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12" w:rsidRDefault="00E43F12" w:rsidP="00456B5E">
      <w:pPr>
        <w:spacing w:after="0"/>
        <w:jc w:val="center"/>
        <w:rPr>
          <w:rFonts w:ascii="Arial" w:hAnsi="Arial" w:cs="Arial"/>
          <w:b/>
        </w:rPr>
      </w:pPr>
    </w:p>
    <w:p w:rsidR="00E43F12" w:rsidRDefault="00E43F12" w:rsidP="00456B5E">
      <w:pPr>
        <w:spacing w:after="0"/>
        <w:jc w:val="center"/>
        <w:rPr>
          <w:rFonts w:ascii="Arial" w:hAnsi="Arial" w:cs="Arial"/>
          <w:b/>
        </w:rPr>
      </w:pPr>
    </w:p>
    <w:p w:rsidR="00E43F12" w:rsidRDefault="00E43F12" w:rsidP="00456B5E">
      <w:pPr>
        <w:spacing w:after="0"/>
        <w:jc w:val="center"/>
        <w:rPr>
          <w:rFonts w:ascii="Arial" w:hAnsi="Arial" w:cs="Arial"/>
          <w:b/>
        </w:rPr>
      </w:pPr>
    </w:p>
    <w:p w:rsidR="00E43F12" w:rsidRDefault="00E43F12" w:rsidP="00456B5E">
      <w:pPr>
        <w:spacing w:after="0"/>
        <w:jc w:val="center"/>
        <w:rPr>
          <w:rFonts w:ascii="Arial" w:hAnsi="Arial" w:cs="Arial"/>
          <w:b/>
        </w:rPr>
      </w:pPr>
    </w:p>
    <w:p w:rsidR="00E43F12" w:rsidRDefault="00E43F12" w:rsidP="00456B5E">
      <w:pPr>
        <w:spacing w:after="0"/>
        <w:jc w:val="center"/>
        <w:rPr>
          <w:rFonts w:ascii="Arial" w:hAnsi="Arial" w:cs="Arial"/>
          <w:b/>
        </w:rPr>
      </w:pPr>
    </w:p>
    <w:p w:rsidR="00E43F12" w:rsidRDefault="00E43F12" w:rsidP="00456B5E">
      <w:pPr>
        <w:spacing w:after="0"/>
        <w:jc w:val="center"/>
        <w:rPr>
          <w:rFonts w:ascii="Arial" w:hAnsi="Arial" w:cs="Arial"/>
          <w:b/>
        </w:rPr>
      </w:pPr>
    </w:p>
    <w:p w:rsidR="00E43F12" w:rsidRDefault="00E43F12" w:rsidP="00456B5E">
      <w:pPr>
        <w:spacing w:after="0"/>
        <w:jc w:val="center"/>
        <w:rPr>
          <w:rFonts w:ascii="Arial" w:hAnsi="Arial" w:cs="Arial"/>
          <w:b/>
        </w:rPr>
      </w:pPr>
    </w:p>
    <w:p w:rsidR="00E43F12" w:rsidRDefault="00E43F12" w:rsidP="00456B5E">
      <w:pPr>
        <w:spacing w:after="0"/>
        <w:jc w:val="center"/>
        <w:rPr>
          <w:rFonts w:ascii="Arial" w:hAnsi="Arial" w:cs="Arial"/>
          <w:b/>
        </w:rPr>
      </w:pPr>
    </w:p>
    <w:p w:rsidR="00E43F12" w:rsidRDefault="00E43F12" w:rsidP="00456B5E">
      <w:pPr>
        <w:spacing w:after="0"/>
        <w:jc w:val="center"/>
        <w:rPr>
          <w:rFonts w:ascii="Arial" w:hAnsi="Arial" w:cs="Arial"/>
          <w:b/>
        </w:rPr>
      </w:pPr>
    </w:p>
    <w:p w:rsidR="00E43F12" w:rsidRDefault="00E43F12" w:rsidP="00456B5E">
      <w:pPr>
        <w:spacing w:after="0"/>
        <w:jc w:val="center"/>
        <w:rPr>
          <w:rFonts w:ascii="Arial" w:hAnsi="Arial" w:cs="Arial"/>
          <w:b/>
        </w:rPr>
      </w:pPr>
    </w:p>
    <w:p w:rsidR="00456B5E" w:rsidRDefault="00806E85" w:rsidP="00456B5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8870B4">
        <w:rPr>
          <w:rFonts w:ascii="Arial" w:hAnsi="Arial" w:cs="Arial"/>
          <w:b/>
        </w:rPr>
        <w:t>ACTA DE LA 16</w:t>
      </w:r>
      <w:r w:rsidR="0037461C">
        <w:rPr>
          <w:rFonts w:ascii="Arial" w:hAnsi="Arial" w:cs="Arial"/>
          <w:b/>
        </w:rPr>
        <w:t>v</w:t>
      </w:r>
      <w:r w:rsidR="00A07B1B">
        <w:rPr>
          <w:rFonts w:ascii="Arial" w:hAnsi="Arial" w:cs="Arial"/>
          <w:b/>
        </w:rPr>
        <w:t>a</w:t>
      </w:r>
      <w:r w:rsidR="00456B5E">
        <w:rPr>
          <w:rFonts w:ascii="Arial" w:hAnsi="Arial" w:cs="Arial"/>
          <w:b/>
        </w:rPr>
        <w:t xml:space="preserve">. SESIÓN ORDINARIA DE LA COMISIÓN EDILICIA DE </w:t>
      </w:r>
      <w:r w:rsidR="008B35F4">
        <w:rPr>
          <w:rFonts w:ascii="Arial" w:hAnsi="Arial" w:cs="Arial"/>
          <w:b/>
        </w:rPr>
        <w:t>AGUA POTABLE Y OBRAS PÚBLICAS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Tequila</w:t>
      </w:r>
      <w:r w:rsidR="008870B4">
        <w:rPr>
          <w:rFonts w:ascii="Arial" w:hAnsi="Arial" w:cs="Arial"/>
        </w:rPr>
        <w:t>, Jalisco, del día 31</w:t>
      </w:r>
      <w:r w:rsidR="00450C56">
        <w:rPr>
          <w:rFonts w:ascii="Arial" w:hAnsi="Arial" w:cs="Arial"/>
        </w:rPr>
        <w:t xml:space="preserve"> de </w:t>
      </w:r>
      <w:r w:rsidR="008870B4">
        <w:rPr>
          <w:rFonts w:ascii="Arial" w:hAnsi="Arial" w:cs="Arial"/>
        </w:rPr>
        <w:t>Enero</w:t>
      </w:r>
      <w:r w:rsidR="007A7A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presente año, estando reunidos en las instalaciones del H. Ayuntamiento de Tequila, Jalisco; con fundamento en lo dispuesto por los artículos 27°, 41° fracción IV, 49° fracción II y 50° fracción II de la Ley de Gobierno y la Administración Pública Municipal del Estado de Jalisco; se llevó a cabo la </w:t>
      </w:r>
      <w:r w:rsidR="008870B4">
        <w:rPr>
          <w:rFonts w:ascii="Arial" w:hAnsi="Arial" w:cs="Arial"/>
          <w:b/>
        </w:rPr>
        <w:t>16</w:t>
      </w:r>
      <w:r w:rsidR="0037461C">
        <w:rPr>
          <w:rFonts w:ascii="Arial" w:hAnsi="Arial" w:cs="Arial"/>
          <w:b/>
        </w:rPr>
        <w:t>v</w:t>
      </w:r>
      <w:r w:rsidR="00A07B1B">
        <w:rPr>
          <w:rFonts w:ascii="Arial" w:hAnsi="Arial" w:cs="Arial"/>
          <w:b/>
        </w:rPr>
        <w:t>a</w:t>
      </w:r>
      <w:r w:rsidRPr="00C10A28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Sesión Ordinaria de la Comisión Edilicia de</w:t>
      </w:r>
      <w:r>
        <w:rPr>
          <w:rFonts w:ascii="Arial" w:hAnsi="Arial" w:cs="Arial"/>
          <w:b/>
        </w:rPr>
        <w:t xml:space="preserve"> </w:t>
      </w:r>
      <w:r w:rsidR="008B35F4">
        <w:rPr>
          <w:rFonts w:ascii="Arial" w:hAnsi="Arial" w:cs="Arial"/>
          <w:b/>
        </w:rPr>
        <w:t>Agua Potable y Obras públicas</w:t>
      </w:r>
      <w:r>
        <w:rPr>
          <w:rFonts w:ascii="Arial" w:hAnsi="Arial" w:cs="Arial"/>
          <w:b/>
        </w:rPr>
        <w:t>.</w:t>
      </w:r>
    </w:p>
    <w:p w:rsidR="00B10C95" w:rsidRDefault="00B10C95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 de la Comisión:</w:t>
      </w:r>
      <w:r>
        <w:rPr>
          <w:rFonts w:ascii="Arial" w:hAnsi="Arial" w:cs="Arial"/>
        </w:rPr>
        <w:t xml:space="preserve"> Buenas tardes, compañeros Regidores integrantes de la Comisión de </w:t>
      </w:r>
      <w:r w:rsidR="00F40030">
        <w:rPr>
          <w:rFonts w:ascii="Arial" w:hAnsi="Arial" w:cs="Arial"/>
        </w:rPr>
        <w:t>Agua Potable y Obras Públicas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continuación, procederé a verificar si existe quórum legal para sesionar válidamente, por lo que se instruye al Secretario Técnico para pasar lista de Asistencia.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Procedemos a nombrar lista de asistencia: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94"/>
      </w:tblGrid>
      <w:tr w:rsidR="00C10A28" w:rsidTr="00503147">
        <w:trPr>
          <w:trHeight w:val="9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 w:rsidP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Presidente, José Alfonso Magallanes Rubio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503147">
        <w:trPr>
          <w:trHeight w:val="6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Default="008B3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Regidor C. Martin Ochoa Sánchez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8B35F4" w:rsidTr="00503147">
        <w:trPr>
          <w:trHeight w:val="7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35F4" w:rsidRDefault="002E1E30" w:rsidP="008B3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Regidor C. Pedro Vera Gómez 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5F4" w:rsidRDefault="008B35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503147">
        <w:trPr>
          <w:trHeight w:val="8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Default="008B3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Arq. Magdaleno Tovar Salamanca Director de Obras Publicas 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503147">
        <w:trPr>
          <w:trHeight w:val="7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Default="008B3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Ing. Emiterio Estrada Castro Director de Agua Potable y Alcantarillado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</w:tbl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</w:t>
      </w:r>
      <w:r w:rsidR="00575E45">
        <w:rPr>
          <w:rFonts w:ascii="Arial" w:hAnsi="Arial" w:cs="Arial"/>
        </w:rPr>
        <w:t>se cuenta con la asistencia de 5</w:t>
      </w:r>
      <w:r>
        <w:rPr>
          <w:rFonts w:ascii="Arial" w:hAnsi="Arial" w:cs="Arial"/>
        </w:rPr>
        <w:t xml:space="preserve"> asistentes de la totalidad de los integrantes de la Comisión.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 de la Comisión:</w:t>
      </w:r>
      <w:r>
        <w:rPr>
          <w:rFonts w:ascii="Arial" w:hAnsi="Arial" w:cs="Arial"/>
        </w:rPr>
        <w:t xml:space="preserve"> Se declara que existe quórum legal para </w:t>
      </w:r>
      <w:r w:rsidR="00575E45">
        <w:rPr>
          <w:rFonts w:ascii="Arial" w:hAnsi="Arial" w:cs="Arial"/>
        </w:rPr>
        <w:t>sesionar, con la Asistencia de 5</w:t>
      </w:r>
      <w:r>
        <w:rPr>
          <w:rFonts w:ascii="Arial" w:hAnsi="Arial" w:cs="Arial"/>
        </w:rPr>
        <w:t xml:space="preserve"> de los integrantes de la Comisión Edilicia de</w:t>
      </w:r>
      <w:r>
        <w:rPr>
          <w:rFonts w:ascii="Arial" w:hAnsi="Arial" w:cs="Arial"/>
          <w:b/>
        </w:rPr>
        <w:t xml:space="preserve"> </w:t>
      </w:r>
      <w:r w:rsidR="008B35F4">
        <w:rPr>
          <w:rFonts w:ascii="Arial" w:hAnsi="Arial" w:cs="Arial"/>
        </w:rPr>
        <w:t>Agua Potable y Obras Públicas</w:t>
      </w:r>
      <w:r>
        <w:rPr>
          <w:rFonts w:ascii="Arial" w:hAnsi="Arial" w:cs="Arial"/>
        </w:rPr>
        <w:t>. Por consiguiente son válidos los acuerdos emanados durante la Sesión.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desahogo del punto número II-. Lectura y en su caso aprobación del orden del día. 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instruye al Secretario Técnico a dar lectura del orden del día propuesto.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10A28" w:rsidRDefault="00C10A28" w:rsidP="00C10A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Técnico:</w:t>
      </w:r>
    </w:p>
    <w:p w:rsidR="00C10A28" w:rsidRDefault="00C10A28" w:rsidP="00C10A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Orden del Día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 y declaración de quórum.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Lectura y aprobación del orden del día. </w:t>
      </w:r>
    </w:p>
    <w:p w:rsidR="00C10A28" w:rsidRDefault="004A166D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Informe de las acciones implementadas.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Lectura y cuenta de las comunicaciones recibidas.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Asuntos varios.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Clausura.</w:t>
      </w:r>
    </w:p>
    <w:p w:rsidR="00C10A28" w:rsidRDefault="00C10A28" w:rsidP="00C10A28">
      <w:pPr>
        <w:pStyle w:val="Prrafodelista"/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Es todo, Presidente.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503147" w:rsidRDefault="00503147" w:rsidP="00C10A28">
      <w:pPr>
        <w:spacing w:after="0"/>
        <w:jc w:val="both"/>
        <w:rPr>
          <w:rFonts w:ascii="Arial" w:hAnsi="Arial" w:cs="Arial"/>
          <w:b/>
        </w:rPr>
      </w:pPr>
    </w:p>
    <w:p w:rsidR="00503147" w:rsidRDefault="00503147" w:rsidP="00C10A28">
      <w:pPr>
        <w:spacing w:after="0"/>
        <w:jc w:val="both"/>
        <w:rPr>
          <w:rFonts w:ascii="Arial" w:hAnsi="Arial" w:cs="Arial"/>
          <w:b/>
        </w:rPr>
      </w:pPr>
    </w:p>
    <w:p w:rsidR="00503147" w:rsidRDefault="00503147" w:rsidP="00C10A28">
      <w:pPr>
        <w:spacing w:after="0"/>
        <w:jc w:val="both"/>
        <w:rPr>
          <w:rFonts w:ascii="Arial" w:hAnsi="Arial" w:cs="Arial"/>
          <w:b/>
        </w:rPr>
      </w:pPr>
    </w:p>
    <w:p w:rsidR="00503147" w:rsidRDefault="00503147" w:rsidP="00C10A28">
      <w:pPr>
        <w:spacing w:after="0"/>
        <w:jc w:val="both"/>
        <w:rPr>
          <w:rFonts w:ascii="Arial" w:hAnsi="Arial" w:cs="Arial"/>
          <w:b/>
        </w:rPr>
      </w:pPr>
    </w:p>
    <w:p w:rsidR="00503147" w:rsidRDefault="00503147" w:rsidP="00C10A28">
      <w:pPr>
        <w:spacing w:after="0"/>
        <w:jc w:val="both"/>
        <w:rPr>
          <w:rFonts w:ascii="Arial" w:hAnsi="Arial" w:cs="Arial"/>
          <w:b/>
        </w:rPr>
      </w:pPr>
    </w:p>
    <w:p w:rsidR="00503147" w:rsidRDefault="00503147" w:rsidP="00C10A28">
      <w:pPr>
        <w:spacing w:after="0"/>
        <w:jc w:val="both"/>
        <w:rPr>
          <w:rFonts w:ascii="Arial" w:hAnsi="Arial" w:cs="Arial"/>
          <w:b/>
        </w:rPr>
      </w:pPr>
    </w:p>
    <w:p w:rsidR="00503147" w:rsidRDefault="00503147" w:rsidP="00C10A28">
      <w:pPr>
        <w:spacing w:after="0"/>
        <w:jc w:val="both"/>
        <w:rPr>
          <w:rFonts w:ascii="Arial" w:hAnsi="Arial" w:cs="Arial"/>
          <w:b/>
        </w:rPr>
      </w:pPr>
    </w:p>
    <w:p w:rsidR="00503147" w:rsidRDefault="00503147" w:rsidP="00C10A28">
      <w:pPr>
        <w:spacing w:after="0"/>
        <w:jc w:val="both"/>
        <w:rPr>
          <w:rFonts w:ascii="Arial" w:hAnsi="Arial" w:cs="Arial"/>
          <w:b/>
        </w:rPr>
      </w:pPr>
    </w:p>
    <w:p w:rsidR="00E43F12" w:rsidRPr="00503147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Presidente de la Comisión: </w:t>
      </w:r>
      <w:r>
        <w:rPr>
          <w:rFonts w:ascii="Arial" w:hAnsi="Arial" w:cs="Arial"/>
        </w:rPr>
        <w:t>Si es de aprobarse el orden del día propuesto, favor de manifestar</w:t>
      </w:r>
      <w:r w:rsidR="00503147">
        <w:rPr>
          <w:rFonts w:ascii="Arial" w:hAnsi="Arial" w:cs="Arial"/>
        </w:rPr>
        <w:t>lo levantando su mano… APROBADO</w:t>
      </w:r>
    </w:p>
    <w:p w:rsidR="00E43F12" w:rsidRDefault="00E43F12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 xml:space="preserve">En </w:t>
      </w:r>
      <w:r w:rsidR="002141D2">
        <w:rPr>
          <w:rFonts w:ascii="Arial" w:hAnsi="Arial" w:cs="Arial"/>
        </w:rPr>
        <w:t>el desahogo del punto número II</w:t>
      </w:r>
      <w:r>
        <w:rPr>
          <w:rFonts w:ascii="Arial" w:hAnsi="Arial" w:cs="Arial"/>
        </w:rPr>
        <w:t>.- Lectura y en su caso aprobación del acta de sesión anterior.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de la Comisión: </w:t>
      </w:r>
      <w:r>
        <w:rPr>
          <w:rFonts w:ascii="Arial" w:hAnsi="Arial" w:cs="Arial"/>
        </w:rPr>
        <w:t xml:space="preserve">Se pone a su consideración la dispensa de la lectura del Acta, en virtud de que oportunamente se circuló a los integrantes de esta comisión, si es de aprobarse favor de manifestarlo levantando la mano… APROBADO. 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somete a su consideración la aprobación del contenido del Acta… APROBADO.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En</w:t>
      </w:r>
      <w:r w:rsidR="002141D2">
        <w:rPr>
          <w:rFonts w:ascii="Arial" w:hAnsi="Arial" w:cs="Arial"/>
        </w:rPr>
        <w:t xml:space="preserve"> el desahogo del punto número III</w:t>
      </w:r>
      <w:r>
        <w:rPr>
          <w:rFonts w:ascii="Arial" w:hAnsi="Arial" w:cs="Arial"/>
        </w:rPr>
        <w:t xml:space="preserve">.- Lectura y cuenta de las </w:t>
      </w:r>
      <w:r w:rsidR="006759E7">
        <w:rPr>
          <w:rFonts w:ascii="Arial" w:hAnsi="Arial" w:cs="Arial"/>
        </w:rPr>
        <w:t>acciones que se han implementado por parte de este gobierno municipal.</w:t>
      </w:r>
    </w:p>
    <w:p w:rsidR="009B4BE4" w:rsidRDefault="00C10A28" w:rsidP="006759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Por lo que se le </w:t>
      </w:r>
      <w:r w:rsidR="006759E7">
        <w:rPr>
          <w:rFonts w:ascii="Arial" w:hAnsi="Arial" w:cs="Arial"/>
        </w:rPr>
        <w:t xml:space="preserve">sede el uso de la voz al </w:t>
      </w:r>
      <w:r w:rsidR="008B35F4">
        <w:rPr>
          <w:rFonts w:ascii="Arial" w:eastAsia="Times New Roman" w:hAnsi="Arial" w:cs="Arial"/>
          <w:color w:val="000000"/>
          <w:lang w:eastAsia="es-MX"/>
        </w:rPr>
        <w:t>Arq. Magdaleno Tovar Salamanca Director de Obras Públicas</w:t>
      </w:r>
    </w:p>
    <w:p w:rsidR="00A01935" w:rsidRDefault="00A01935" w:rsidP="00E8049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B711CE" w:rsidRDefault="00DF000C" w:rsidP="00CA3B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Director de </w:t>
      </w:r>
      <w:r w:rsidR="008B35F4">
        <w:rPr>
          <w:rFonts w:ascii="Arial" w:eastAsia="Times New Roman" w:hAnsi="Arial" w:cs="Arial"/>
          <w:b/>
          <w:color w:val="000000"/>
          <w:lang w:eastAsia="es-MX"/>
        </w:rPr>
        <w:t>Obras Publicas</w:t>
      </w:r>
      <w:r w:rsidR="00316B64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E84742">
        <w:rPr>
          <w:rFonts w:ascii="Arial" w:eastAsia="Times New Roman" w:hAnsi="Arial" w:cs="Arial"/>
          <w:color w:val="000000"/>
          <w:lang w:eastAsia="es-MX"/>
        </w:rPr>
        <w:t xml:space="preserve">Buenas tardes, por proveedores externos se trabaja en las obras: </w:t>
      </w:r>
    </w:p>
    <w:p w:rsidR="00C10DEB" w:rsidRDefault="00C10DEB" w:rsidP="00C10DE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continúa la instalación de la vialidad empedrado zampeado en la calle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Fco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. Sauza por parte de la empresa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Nurp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C10DEB" w:rsidRDefault="00C10DEB" w:rsidP="00C10DE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concluye la colocación del pavimento en la calle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Fco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. Cuevas por la empresa Gal Gar, de igual manera se trabaja en la ampliación del puente en la misma vialidad.</w:t>
      </w:r>
    </w:p>
    <w:p w:rsidR="00C10DEB" w:rsidRDefault="00C10DEB" w:rsidP="00C10DE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continúa con la construcción de gavetas individuales por la empresa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Nurp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en el nuevo panteón.</w:t>
      </w:r>
    </w:p>
    <w:p w:rsidR="00C10DEB" w:rsidRDefault="00C10DEB" w:rsidP="00C10DE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trabaja con el proveedor en la realización de los contratos para los puentes del Tepetate y Rio Chico.</w:t>
      </w:r>
    </w:p>
    <w:p w:rsidR="00C10DEB" w:rsidRDefault="00C10DEB" w:rsidP="00C10DE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generó el contrato para la obra de electrificación de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Huizizilapa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C10DEB" w:rsidRDefault="00C10DEB" w:rsidP="00D31E5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anexa el informe completo.</w:t>
      </w:r>
    </w:p>
    <w:p w:rsidR="00C10DEB" w:rsidRDefault="00C10DEB" w:rsidP="00D31E5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1E5B" w:rsidRDefault="00D31E5B" w:rsidP="00D31E5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 personal interno y eventual de obras públicas:</w:t>
      </w:r>
    </w:p>
    <w:p w:rsidR="00D31E5B" w:rsidRDefault="00C10DEB" w:rsidP="00D31E5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Traslado de adoquín de la unidad deportiva a plazoleta los colgados.</w:t>
      </w:r>
    </w:p>
    <w:p w:rsidR="0077556E" w:rsidRDefault="00E84742" w:rsidP="00D31E5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31E5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10DEB">
        <w:rPr>
          <w:rFonts w:ascii="Arial" w:eastAsia="Times New Roman" w:hAnsi="Arial" w:cs="Arial"/>
          <w:color w:val="000000"/>
          <w:lang w:eastAsia="es-MX"/>
        </w:rPr>
        <w:t>Instalación de quiosco en la nueva plazoleta de valle del sol.</w:t>
      </w:r>
    </w:p>
    <w:p w:rsidR="00D31E5B" w:rsidRDefault="00C10DEB" w:rsidP="00D31E5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inicia empedrado en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Tapexco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para el día 01 de Febrero.</w:t>
      </w:r>
    </w:p>
    <w:p w:rsidR="00C10DEB" w:rsidRDefault="00C10DEB" w:rsidP="00D31E5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arranca instalación de 1000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mtros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en la puerta de en medio.</w:t>
      </w:r>
    </w:p>
    <w:p w:rsidR="00D31E5B" w:rsidRPr="00D31E5B" w:rsidRDefault="00D31E5B" w:rsidP="00D31E5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anexa informe completo y fotografías.</w:t>
      </w:r>
    </w:p>
    <w:p w:rsidR="00945DCD" w:rsidRDefault="00945DCD" w:rsidP="00E80496">
      <w:pPr>
        <w:spacing w:after="0" w:line="240" w:lineRule="auto"/>
        <w:jc w:val="both"/>
        <w:rPr>
          <w:rFonts w:ascii="Arial" w:hAnsi="Arial" w:cs="Arial"/>
          <w:b/>
        </w:rPr>
      </w:pPr>
    </w:p>
    <w:p w:rsidR="003F38A5" w:rsidRPr="00F16123" w:rsidRDefault="00E80496" w:rsidP="0077556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 xml:space="preserve">terminando con el informe del </w:t>
      </w:r>
      <w:r>
        <w:rPr>
          <w:rFonts w:ascii="Arial" w:eastAsia="Times New Roman" w:hAnsi="Arial" w:cs="Arial"/>
          <w:color w:val="000000"/>
          <w:lang w:eastAsia="es-MX"/>
        </w:rPr>
        <w:t xml:space="preserve">Arq. Magdaleno Tovar Salamanca Director de Obras Públicas, se le sede el uso de la voz al Ing. </w:t>
      </w:r>
      <w:proofErr w:type="spellStart"/>
      <w:r w:rsidR="00444296">
        <w:rPr>
          <w:rFonts w:ascii="Arial" w:eastAsia="Times New Roman" w:hAnsi="Arial" w:cs="Arial"/>
          <w:color w:val="000000"/>
          <w:lang w:eastAsia="es-MX"/>
        </w:rPr>
        <w:t>Emiterio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Estrada Castro Director d</w:t>
      </w:r>
      <w:r w:rsidR="00F16123">
        <w:rPr>
          <w:rFonts w:ascii="Arial" w:eastAsia="Times New Roman" w:hAnsi="Arial" w:cs="Arial"/>
          <w:color w:val="000000"/>
          <w:lang w:eastAsia="es-MX"/>
        </w:rPr>
        <w:t>e Agua Potable y Alcantarillado.</w:t>
      </w:r>
    </w:p>
    <w:p w:rsidR="00CA3B99" w:rsidRDefault="00CA3B99" w:rsidP="00F16123">
      <w:pPr>
        <w:spacing w:after="0"/>
        <w:jc w:val="both"/>
        <w:rPr>
          <w:rFonts w:ascii="Arial" w:hAnsi="Arial" w:cs="Arial"/>
          <w:b/>
        </w:rPr>
      </w:pPr>
    </w:p>
    <w:p w:rsidR="000D1517" w:rsidRDefault="00CA3B99" w:rsidP="007A7A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Director Agua Potable: </w:t>
      </w:r>
      <w:r w:rsidR="000D1517">
        <w:rPr>
          <w:rFonts w:ascii="Arial" w:hAnsi="Arial" w:cs="Arial"/>
        </w:rPr>
        <w:t>Se atendieron los siguientes reportes:</w:t>
      </w:r>
    </w:p>
    <w:p w:rsidR="000D1517" w:rsidRDefault="00CD7E32" w:rsidP="000D151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0D1517">
        <w:rPr>
          <w:rFonts w:ascii="Arial" w:hAnsi="Arial" w:cs="Arial"/>
        </w:rPr>
        <w:t xml:space="preserve"> reparaciones de fugas de agua.</w:t>
      </w:r>
    </w:p>
    <w:p w:rsidR="000D1517" w:rsidRDefault="00CD7E32" w:rsidP="000D151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0D1517">
        <w:rPr>
          <w:rFonts w:ascii="Arial" w:hAnsi="Arial" w:cs="Arial"/>
        </w:rPr>
        <w:t xml:space="preserve"> reportes de tomas tapadas o que no tenían agua.</w:t>
      </w:r>
    </w:p>
    <w:p w:rsidR="000D1517" w:rsidRDefault="00D31E5B" w:rsidP="000D151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D1517">
        <w:rPr>
          <w:rFonts w:ascii="Arial" w:hAnsi="Arial" w:cs="Arial"/>
        </w:rPr>
        <w:t xml:space="preserve"> conexiones nuevas.</w:t>
      </w:r>
    </w:p>
    <w:p w:rsidR="000D1517" w:rsidRDefault="00D31E5B" w:rsidP="000D151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r w:rsidR="000D1517">
        <w:rPr>
          <w:rFonts w:ascii="Arial" w:hAnsi="Arial" w:cs="Arial"/>
        </w:rPr>
        <w:t>reportes al servicio medido revisiones de medidores y cambios.</w:t>
      </w:r>
    </w:p>
    <w:p w:rsidR="000D1517" w:rsidRDefault="00CD7E32" w:rsidP="000D151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D1517">
        <w:rPr>
          <w:rFonts w:ascii="Arial" w:hAnsi="Arial" w:cs="Arial"/>
        </w:rPr>
        <w:t xml:space="preserve"> reportes de drenajes.</w:t>
      </w:r>
    </w:p>
    <w:p w:rsidR="000D1517" w:rsidRDefault="000D1517" w:rsidP="000D15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continúa con el plan de trabajo de agua limpia que consiste en clorar todos los manantiales y pozos de agua.</w:t>
      </w:r>
    </w:p>
    <w:p w:rsidR="000D1517" w:rsidRDefault="000D1517" w:rsidP="000D15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233A90">
        <w:rPr>
          <w:rFonts w:ascii="Arial" w:hAnsi="Arial" w:cs="Arial"/>
        </w:rPr>
        <w:t>continúa</w:t>
      </w:r>
      <w:r>
        <w:rPr>
          <w:rFonts w:ascii="Arial" w:hAnsi="Arial" w:cs="Arial"/>
        </w:rPr>
        <w:t xml:space="preserve"> con el plan </w:t>
      </w:r>
      <w:r w:rsidR="00233A90">
        <w:rPr>
          <w:rFonts w:ascii="Arial" w:hAnsi="Arial" w:cs="Arial"/>
        </w:rPr>
        <w:t>de recaudación con el seguimiento de los descuentos en recargos y la entrega de requerimientos a usuarios morosos.</w:t>
      </w:r>
    </w:p>
    <w:p w:rsidR="00233A90" w:rsidRPr="00233A90" w:rsidRDefault="00233A90" w:rsidP="00233A90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anexa el reporte completo.</w:t>
      </w:r>
    </w:p>
    <w:p w:rsidR="00CA3B99" w:rsidRDefault="00CA3B99" w:rsidP="00F16123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233A90" w:rsidRDefault="00C10A28" w:rsidP="00D31E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Continuamos co</w:t>
      </w:r>
      <w:r w:rsidR="002A0D91">
        <w:rPr>
          <w:rFonts w:ascii="Arial" w:hAnsi="Arial" w:cs="Arial"/>
        </w:rPr>
        <w:t xml:space="preserve">n el desahogo del punto número </w:t>
      </w:r>
      <w:r w:rsidR="005107B6">
        <w:rPr>
          <w:rFonts w:ascii="Arial" w:hAnsi="Arial" w:cs="Arial"/>
        </w:rPr>
        <w:t>IV</w:t>
      </w:r>
      <w:r>
        <w:rPr>
          <w:rFonts w:ascii="Arial" w:hAnsi="Arial" w:cs="Arial"/>
        </w:rPr>
        <w:t>.- Asuntos varios.</w:t>
      </w:r>
    </w:p>
    <w:p w:rsidR="00C10A28" w:rsidRDefault="00C10A28" w:rsidP="00C10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habiendo </w:t>
      </w:r>
      <w:r w:rsidR="00AC603C">
        <w:rPr>
          <w:rFonts w:ascii="Arial" w:hAnsi="Arial" w:cs="Arial"/>
        </w:rPr>
        <w:t>más</w:t>
      </w:r>
      <w:r w:rsidR="005107B6">
        <w:rPr>
          <w:rFonts w:ascii="Arial" w:hAnsi="Arial" w:cs="Arial"/>
        </w:rPr>
        <w:t xml:space="preserve"> pasamos al punto número V</w:t>
      </w:r>
      <w:r>
        <w:rPr>
          <w:rFonts w:ascii="Arial" w:hAnsi="Arial" w:cs="Arial"/>
        </w:rPr>
        <w:t>.- Clausura.</w:t>
      </w:r>
    </w:p>
    <w:p w:rsidR="00CA5883" w:rsidRDefault="00233A90" w:rsidP="00C10A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 de la Comisión:</w:t>
      </w:r>
      <w:r w:rsidR="008870B4">
        <w:rPr>
          <w:rFonts w:ascii="Arial" w:hAnsi="Arial" w:cs="Arial"/>
        </w:rPr>
        <w:t xml:space="preserve"> 31 de Enero</w:t>
      </w:r>
      <w:r w:rsidR="00CA5883">
        <w:rPr>
          <w:rFonts w:ascii="Arial" w:hAnsi="Arial" w:cs="Arial"/>
        </w:rPr>
        <w:t xml:space="preserve"> </w:t>
      </w:r>
      <w:r w:rsidR="008870B4">
        <w:rPr>
          <w:rFonts w:ascii="Arial" w:hAnsi="Arial" w:cs="Arial"/>
        </w:rPr>
        <w:t>del 2023</w:t>
      </w:r>
      <w:r w:rsidR="005803A2">
        <w:rPr>
          <w:rFonts w:ascii="Arial" w:hAnsi="Arial" w:cs="Arial"/>
        </w:rPr>
        <w:t xml:space="preserve"> </w:t>
      </w:r>
      <w:r w:rsidR="00C10A28">
        <w:rPr>
          <w:rFonts w:ascii="Arial" w:hAnsi="Arial" w:cs="Arial"/>
        </w:rPr>
        <w:t xml:space="preserve">se da la </w:t>
      </w:r>
      <w:r w:rsidR="00E43F12">
        <w:rPr>
          <w:rFonts w:ascii="Arial" w:hAnsi="Arial" w:cs="Arial"/>
        </w:rPr>
        <w:t>clausura de la presente sesión.</w:t>
      </w: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3714"/>
      </w:tblGrid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bottom"/>
            <w:hideMark/>
          </w:tcPr>
          <w:p w:rsidR="003A1A64" w:rsidRDefault="003A1A64" w:rsidP="00967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3A1A64" w:rsidRDefault="003A1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20FE8" w:rsidRDefault="00C20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33A90" w:rsidRDefault="0023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33A90" w:rsidRDefault="0023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33A90" w:rsidRDefault="0023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33A90" w:rsidRDefault="0023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33A90" w:rsidRDefault="0023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33A90" w:rsidRDefault="0023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33A90" w:rsidRDefault="0023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33A90" w:rsidRDefault="0023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3A1A64" w:rsidRDefault="003A1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C10A28" w:rsidRDefault="00C1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 T E N T A M E N T E</w:t>
            </w:r>
          </w:p>
        </w:tc>
      </w:tr>
      <w:tr w:rsidR="00B10C95" w:rsidTr="00964FCE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hideMark/>
          </w:tcPr>
          <w:p w:rsidR="008870B4" w:rsidRPr="008870B4" w:rsidRDefault="008870B4" w:rsidP="008870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870B4">
              <w:rPr>
                <w:rFonts w:ascii="Arial" w:hAnsi="Arial" w:cs="Arial"/>
                <w:b/>
              </w:rPr>
              <w:lastRenderedPageBreak/>
              <w:t>“2023, AÑO DEL BICENTENARIO DEL NACIMIENTO DEL ESTADO LIBRE Y SOBERANO DE JALISCO”.</w:t>
            </w:r>
          </w:p>
          <w:p w:rsidR="00B10C95" w:rsidRDefault="00B10C95" w:rsidP="00B10C95">
            <w:pPr>
              <w:spacing w:after="0" w:line="360" w:lineRule="auto"/>
              <w:ind w:right="-2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2735">
              <w:rPr>
                <w:rFonts w:ascii="Arial" w:eastAsia="Calibri" w:hAnsi="Arial" w:cs="Arial"/>
                <w:b/>
                <w:sz w:val="24"/>
                <w:szCs w:val="24"/>
              </w:rPr>
              <w:t>T</w:t>
            </w:r>
            <w:r w:rsidR="00503147">
              <w:rPr>
                <w:rFonts w:ascii="Arial" w:eastAsia="Calibri" w:hAnsi="Arial" w:cs="Arial"/>
                <w:b/>
                <w:sz w:val="24"/>
                <w:szCs w:val="24"/>
              </w:rPr>
              <w:t xml:space="preserve">EQUILA, JALISCO PUEBLO </w:t>
            </w:r>
            <w:r w:rsidR="008870B4">
              <w:rPr>
                <w:rFonts w:ascii="Arial" w:eastAsia="Calibri" w:hAnsi="Arial" w:cs="Arial"/>
                <w:b/>
                <w:sz w:val="24"/>
                <w:szCs w:val="24"/>
              </w:rPr>
              <w:t>MAGICO 31 DE ENERO 2023</w:t>
            </w:r>
            <w:r w:rsidRPr="006E2735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  <w:p w:rsidR="00B10C95" w:rsidRDefault="00B10C95" w:rsidP="00B10C95">
            <w:pPr>
              <w:jc w:val="center"/>
            </w:pP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E046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C. JOSE ALFONSO MAGALLANES RUBIO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C10A28" w:rsidP="004973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Presidente de la Comisión Edilicia de </w:t>
            </w:r>
            <w:r w:rsidR="004973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Agua Potable y Obras Publicas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C10A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F16123" w:rsidRDefault="00F16123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F16123" w:rsidRDefault="00F16123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F16123" w:rsidRDefault="00F16123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A50590" w:rsidRDefault="00A50590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A50590" w:rsidRDefault="00A50590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Regidor</w:t>
            </w:r>
          </w:p>
          <w:p w:rsid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C. Martin Ochoa Sánchez </w:t>
            </w:r>
          </w:p>
          <w:p w:rsidR="009D0C2A" w:rsidRP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Secretario Técnico con voz y voto</w:t>
            </w: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F40030" w:rsidRDefault="00F40030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F40030" w:rsidRDefault="00F40030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Regidor</w:t>
            </w:r>
            <w:r w:rsidR="00EE6BF2"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EE6BF2" w:rsidRDefault="002E1E30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C. Pedro Vera Gómez </w:t>
            </w:r>
            <w:r w:rsidR="009D0C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D0C2A" w:rsidRP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 y voto</w:t>
            </w: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F40030" w:rsidRDefault="00F40030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F40030" w:rsidRDefault="00F40030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9D0C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Obras Publicas </w:t>
            </w:r>
            <w:r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Arq. Magdaleno Tovar Salamanca</w:t>
            </w:r>
          </w:p>
          <w:p w:rsidR="009D0C2A" w:rsidRP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</w:t>
            </w: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F40030" w:rsidRDefault="00F40030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F40030" w:rsidRDefault="00F40030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43F12" w:rsidRDefault="00E43F1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Default="009D0C2A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Director  de Agua Potable y Alcantarillado</w:t>
            </w:r>
          </w:p>
          <w:p w:rsidR="00EE6BF2" w:rsidRDefault="00EE6BF2" w:rsidP="009D0C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870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Ing. </w:t>
            </w:r>
            <w:proofErr w:type="spellStart"/>
            <w:r w:rsidR="008870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Emi</w:t>
            </w:r>
            <w:r w:rsidR="009D0C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terio</w:t>
            </w:r>
            <w:proofErr w:type="spellEnd"/>
            <w:r w:rsidR="009D0C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Estrada Castro</w:t>
            </w:r>
          </w:p>
          <w:p w:rsidR="009D0C2A" w:rsidRDefault="009D0C2A" w:rsidP="009D0C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Vocal con voz</w:t>
            </w:r>
          </w:p>
        </w:tc>
      </w:tr>
    </w:tbl>
    <w:p w:rsidR="003028E7" w:rsidRDefault="00CD7E32"/>
    <w:sectPr w:rsidR="003028E7" w:rsidSect="00E43F12">
      <w:pgSz w:w="12240" w:h="20160" w:code="5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BFD"/>
    <w:multiLevelType w:val="multilevel"/>
    <w:tmpl w:val="1AAA6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173453"/>
    <w:multiLevelType w:val="hybridMultilevel"/>
    <w:tmpl w:val="E40E7C82"/>
    <w:lvl w:ilvl="0" w:tplc="512A4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06A9"/>
    <w:multiLevelType w:val="hybridMultilevel"/>
    <w:tmpl w:val="3378C940"/>
    <w:lvl w:ilvl="0" w:tplc="781AFB8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175BF"/>
    <w:multiLevelType w:val="hybridMultilevel"/>
    <w:tmpl w:val="6EE6DD6C"/>
    <w:lvl w:ilvl="0" w:tplc="ECE6B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11092"/>
    <w:multiLevelType w:val="hybridMultilevel"/>
    <w:tmpl w:val="00CE5F34"/>
    <w:lvl w:ilvl="0" w:tplc="E0DCEB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35848"/>
    <w:multiLevelType w:val="hybridMultilevel"/>
    <w:tmpl w:val="E938AE52"/>
    <w:lvl w:ilvl="0" w:tplc="5FB2B3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73029"/>
    <w:multiLevelType w:val="hybridMultilevel"/>
    <w:tmpl w:val="7F80D8E6"/>
    <w:lvl w:ilvl="0" w:tplc="ACA85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64C58"/>
    <w:multiLevelType w:val="hybridMultilevel"/>
    <w:tmpl w:val="BFCEDBC2"/>
    <w:lvl w:ilvl="0" w:tplc="B754A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016AD"/>
    <w:multiLevelType w:val="hybridMultilevel"/>
    <w:tmpl w:val="D12C0DD4"/>
    <w:lvl w:ilvl="0" w:tplc="E4D668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28"/>
    <w:rsid w:val="00002232"/>
    <w:rsid w:val="000270A8"/>
    <w:rsid w:val="00045E9E"/>
    <w:rsid w:val="0005362D"/>
    <w:rsid w:val="00061585"/>
    <w:rsid w:val="00067CBB"/>
    <w:rsid w:val="000D1517"/>
    <w:rsid w:val="00162310"/>
    <w:rsid w:val="001A5EF6"/>
    <w:rsid w:val="001B77E7"/>
    <w:rsid w:val="001E4794"/>
    <w:rsid w:val="001F62E7"/>
    <w:rsid w:val="00207BAB"/>
    <w:rsid w:val="002141D2"/>
    <w:rsid w:val="00233A90"/>
    <w:rsid w:val="00255965"/>
    <w:rsid w:val="00263A60"/>
    <w:rsid w:val="002A0D91"/>
    <w:rsid w:val="002C43D1"/>
    <w:rsid w:val="002E0AD2"/>
    <w:rsid w:val="002E1E30"/>
    <w:rsid w:val="00316B64"/>
    <w:rsid w:val="00345F3D"/>
    <w:rsid w:val="0035351A"/>
    <w:rsid w:val="0037461C"/>
    <w:rsid w:val="003A1A64"/>
    <w:rsid w:val="003F38A5"/>
    <w:rsid w:val="00404895"/>
    <w:rsid w:val="00440E2A"/>
    <w:rsid w:val="00444296"/>
    <w:rsid w:val="00444889"/>
    <w:rsid w:val="00450C56"/>
    <w:rsid w:val="00456B5E"/>
    <w:rsid w:val="00460CE6"/>
    <w:rsid w:val="00497349"/>
    <w:rsid w:val="004A166D"/>
    <w:rsid w:val="004A448E"/>
    <w:rsid w:val="00503147"/>
    <w:rsid w:val="005107B6"/>
    <w:rsid w:val="00533620"/>
    <w:rsid w:val="00575E45"/>
    <w:rsid w:val="005803A2"/>
    <w:rsid w:val="00582D0E"/>
    <w:rsid w:val="00584EC1"/>
    <w:rsid w:val="005B75ED"/>
    <w:rsid w:val="006505DF"/>
    <w:rsid w:val="00673A1C"/>
    <w:rsid w:val="006759E7"/>
    <w:rsid w:val="006A3A8F"/>
    <w:rsid w:val="006F251E"/>
    <w:rsid w:val="00753460"/>
    <w:rsid w:val="0077556E"/>
    <w:rsid w:val="007A7A06"/>
    <w:rsid w:val="007E4940"/>
    <w:rsid w:val="00806E85"/>
    <w:rsid w:val="00827741"/>
    <w:rsid w:val="0084049E"/>
    <w:rsid w:val="008532D9"/>
    <w:rsid w:val="00864A79"/>
    <w:rsid w:val="008665F2"/>
    <w:rsid w:val="00883417"/>
    <w:rsid w:val="008870B4"/>
    <w:rsid w:val="0089388B"/>
    <w:rsid w:val="008B35F4"/>
    <w:rsid w:val="008C2EE4"/>
    <w:rsid w:val="00945DCD"/>
    <w:rsid w:val="00967749"/>
    <w:rsid w:val="009A4F5B"/>
    <w:rsid w:val="009B4BE4"/>
    <w:rsid w:val="009D0C2A"/>
    <w:rsid w:val="009E6296"/>
    <w:rsid w:val="009E69D1"/>
    <w:rsid w:val="00A01935"/>
    <w:rsid w:val="00A07B1B"/>
    <w:rsid w:val="00A27298"/>
    <w:rsid w:val="00A50590"/>
    <w:rsid w:val="00A64906"/>
    <w:rsid w:val="00A652CB"/>
    <w:rsid w:val="00AB1418"/>
    <w:rsid w:val="00AB2F83"/>
    <w:rsid w:val="00AC603C"/>
    <w:rsid w:val="00AE2E7F"/>
    <w:rsid w:val="00B10C95"/>
    <w:rsid w:val="00B711CE"/>
    <w:rsid w:val="00B826E1"/>
    <w:rsid w:val="00B8339C"/>
    <w:rsid w:val="00C04BAE"/>
    <w:rsid w:val="00C10A28"/>
    <w:rsid w:val="00C10DEB"/>
    <w:rsid w:val="00C20FE8"/>
    <w:rsid w:val="00C2172E"/>
    <w:rsid w:val="00CA1E04"/>
    <w:rsid w:val="00CA3B99"/>
    <w:rsid w:val="00CA5883"/>
    <w:rsid w:val="00CA610B"/>
    <w:rsid w:val="00CD7E32"/>
    <w:rsid w:val="00D31E5B"/>
    <w:rsid w:val="00D44528"/>
    <w:rsid w:val="00D65707"/>
    <w:rsid w:val="00D83C96"/>
    <w:rsid w:val="00D85BFA"/>
    <w:rsid w:val="00DA0C31"/>
    <w:rsid w:val="00DF000C"/>
    <w:rsid w:val="00E046B0"/>
    <w:rsid w:val="00E220A6"/>
    <w:rsid w:val="00E307A2"/>
    <w:rsid w:val="00E43F12"/>
    <w:rsid w:val="00E80496"/>
    <w:rsid w:val="00E84742"/>
    <w:rsid w:val="00E97C50"/>
    <w:rsid w:val="00EC2E72"/>
    <w:rsid w:val="00EC42C2"/>
    <w:rsid w:val="00ED677C"/>
    <w:rsid w:val="00EE6BF2"/>
    <w:rsid w:val="00EF1CCB"/>
    <w:rsid w:val="00F01430"/>
    <w:rsid w:val="00F104EC"/>
    <w:rsid w:val="00F16123"/>
    <w:rsid w:val="00F33B5D"/>
    <w:rsid w:val="00F40030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A28"/>
    <w:pPr>
      <w:ind w:left="720"/>
      <w:contextualSpacing/>
    </w:pPr>
  </w:style>
  <w:style w:type="paragraph" w:styleId="Sinespaciado">
    <w:name w:val="No Spacing"/>
    <w:uiPriority w:val="1"/>
    <w:qFormat/>
    <w:rsid w:val="008870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A28"/>
    <w:pPr>
      <w:ind w:left="720"/>
      <w:contextualSpacing/>
    </w:pPr>
  </w:style>
  <w:style w:type="paragraph" w:styleId="Sinespaciado">
    <w:name w:val="No Spacing"/>
    <w:uiPriority w:val="1"/>
    <w:qFormat/>
    <w:rsid w:val="00887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491A-D613-4001-AC6C-3490B3F9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DESPACHO 2021</cp:lastModifiedBy>
  <cp:revision>3</cp:revision>
  <cp:lastPrinted>2022-06-27T17:12:00Z</cp:lastPrinted>
  <dcterms:created xsi:type="dcterms:W3CDTF">2023-01-10T18:11:00Z</dcterms:created>
  <dcterms:modified xsi:type="dcterms:W3CDTF">2023-02-01T17:58:00Z</dcterms:modified>
</cp:coreProperties>
</file>