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C8" w:rsidRPr="00B067F9" w:rsidRDefault="001059F0" w:rsidP="00B067F9">
      <w:pPr>
        <w:spacing w:line="360" w:lineRule="auto"/>
        <w:jc w:val="both"/>
        <w:rPr>
          <w:rFonts w:ascii="Arial" w:hAnsi="Arial" w:cs="Arial"/>
          <w:b/>
          <w:sz w:val="24"/>
          <w:szCs w:val="24"/>
          <w:lang w:val="es-419"/>
        </w:rPr>
      </w:pPr>
      <w:r w:rsidRPr="00B067F9">
        <w:rPr>
          <w:rFonts w:ascii="Arial" w:hAnsi="Arial" w:cs="Arial"/>
          <w:b/>
          <w:sz w:val="24"/>
          <w:szCs w:val="24"/>
          <w:lang w:val="es-419"/>
        </w:rPr>
        <w:t>ACTA DE LA COMISION EDILICIA DE LA COMISION</w:t>
      </w:r>
      <w:r w:rsidR="00B067F9">
        <w:rPr>
          <w:rFonts w:ascii="Arial" w:hAnsi="Arial" w:cs="Arial"/>
          <w:b/>
          <w:sz w:val="24"/>
          <w:szCs w:val="24"/>
          <w:lang w:val="es-419"/>
        </w:rPr>
        <w:t xml:space="preserve"> EDILICIA</w:t>
      </w:r>
      <w:r w:rsidR="00772653">
        <w:rPr>
          <w:rFonts w:ascii="Arial" w:hAnsi="Arial" w:cs="Arial"/>
          <w:b/>
          <w:sz w:val="24"/>
          <w:szCs w:val="24"/>
          <w:lang w:val="es-419"/>
        </w:rPr>
        <w:t xml:space="preserve"> DE ECOLOGIA Y MEDIO AMBIENTE Y ASEO PUBLI</w:t>
      </w:r>
      <w:r w:rsidR="004F24B2">
        <w:rPr>
          <w:rFonts w:ascii="Arial" w:hAnsi="Arial" w:cs="Arial"/>
          <w:b/>
          <w:sz w:val="24"/>
          <w:szCs w:val="24"/>
          <w:lang w:val="es-419"/>
        </w:rPr>
        <w:t>C</w:t>
      </w:r>
      <w:r w:rsidR="00772653">
        <w:rPr>
          <w:rFonts w:ascii="Arial" w:hAnsi="Arial" w:cs="Arial"/>
          <w:b/>
          <w:sz w:val="24"/>
          <w:szCs w:val="24"/>
          <w:lang w:val="es-419"/>
        </w:rPr>
        <w:t>O</w:t>
      </w:r>
      <w:r w:rsidRPr="00B067F9">
        <w:rPr>
          <w:rFonts w:ascii="Arial" w:hAnsi="Arial" w:cs="Arial"/>
          <w:b/>
          <w:sz w:val="24"/>
          <w:szCs w:val="24"/>
          <w:lang w:val="es-419"/>
        </w:rPr>
        <w:t>, DEL HONORABLE AYUNTAMIENTO DE TEQUILA JALISCO 2021-2024</w:t>
      </w:r>
    </w:p>
    <w:p w:rsidR="001059F0" w:rsidRPr="00457BFB" w:rsidRDefault="001059F0" w:rsidP="000676EB">
      <w:pPr>
        <w:spacing w:line="360" w:lineRule="auto"/>
        <w:jc w:val="both"/>
        <w:rPr>
          <w:rFonts w:ascii="Arial" w:hAnsi="Arial" w:cs="Arial"/>
          <w:sz w:val="24"/>
          <w:szCs w:val="24"/>
          <w:lang w:val="es-419"/>
        </w:rPr>
      </w:pPr>
    </w:p>
    <w:p w:rsidR="001059F0" w:rsidRPr="00457BFB" w:rsidRDefault="001059F0" w:rsidP="000676EB">
      <w:pPr>
        <w:spacing w:line="360" w:lineRule="auto"/>
        <w:jc w:val="both"/>
        <w:rPr>
          <w:rFonts w:ascii="Arial" w:hAnsi="Arial" w:cs="Arial"/>
          <w:sz w:val="24"/>
          <w:szCs w:val="24"/>
          <w:lang w:val="es-419"/>
        </w:rPr>
      </w:pPr>
      <w:r w:rsidRPr="00457BFB">
        <w:rPr>
          <w:rFonts w:ascii="Arial" w:hAnsi="Arial" w:cs="Arial"/>
          <w:sz w:val="24"/>
          <w:szCs w:val="24"/>
          <w:lang w:val="es-419"/>
        </w:rPr>
        <w:t xml:space="preserve">En las instalaciones que ocupa la presidencia municipal, ubicada en la calle </w:t>
      </w:r>
      <w:r w:rsidR="00457BFB" w:rsidRPr="00457BFB">
        <w:rPr>
          <w:rFonts w:ascii="Arial" w:hAnsi="Arial" w:cs="Arial"/>
          <w:sz w:val="24"/>
          <w:szCs w:val="24"/>
          <w:lang w:val="es-419"/>
        </w:rPr>
        <w:t>José</w:t>
      </w:r>
      <w:r w:rsidRPr="00457BFB">
        <w:rPr>
          <w:rFonts w:ascii="Arial" w:hAnsi="Arial" w:cs="Arial"/>
          <w:sz w:val="24"/>
          <w:szCs w:val="24"/>
          <w:lang w:val="es-419"/>
        </w:rPr>
        <w:t xml:space="preserve"> Cuervo No.33, Colonia centro, en Tequila, Jalisco, </w:t>
      </w:r>
      <w:r w:rsidR="00457BFB" w:rsidRPr="00457BFB">
        <w:rPr>
          <w:rFonts w:ascii="Arial" w:hAnsi="Arial" w:cs="Arial"/>
          <w:sz w:val="24"/>
          <w:szCs w:val="24"/>
          <w:lang w:val="es-419"/>
        </w:rPr>
        <w:t>siendo las</w:t>
      </w:r>
      <w:r w:rsidR="00060B26">
        <w:rPr>
          <w:rFonts w:ascii="Arial" w:hAnsi="Arial" w:cs="Arial"/>
          <w:sz w:val="24"/>
          <w:szCs w:val="24"/>
          <w:lang w:val="es-419"/>
        </w:rPr>
        <w:t xml:space="preserve"> </w:t>
      </w:r>
      <w:r w:rsidR="003F1EEF">
        <w:rPr>
          <w:rFonts w:ascii="Arial" w:hAnsi="Arial" w:cs="Arial"/>
          <w:sz w:val="24"/>
          <w:szCs w:val="24"/>
          <w:lang w:val="es-419"/>
        </w:rPr>
        <w:t xml:space="preserve">12:30 </w:t>
      </w:r>
      <w:r w:rsidRPr="00457BFB">
        <w:rPr>
          <w:rFonts w:ascii="Arial" w:hAnsi="Arial" w:cs="Arial"/>
          <w:sz w:val="24"/>
          <w:szCs w:val="24"/>
          <w:lang w:val="es-419"/>
        </w:rPr>
        <w:t xml:space="preserve"> horas del </w:t>
      </w:r>
      <w:r w:rsidR="00457BFB" w:rsidRPr="00457BFB">
        <w:rPr>
          <w:rFonts w:ascii="Arial" w:hAnsi="Arial" w:cs="Arial"/>
          <w:sz w:val="24"/>
          <w:szCs w:val="24"/>
          <w:lang w:val="es-419"/>
        </w:rPr>
        <w:t>día</w:t>
      </w:r>
      <w:r w:rsidR="00E2396C">
        <w:rPr>
          <w:rFonts w:ascii="Arial" w:hAnsi="Arial" w:cs="Arial"/>
          <w:sz w:val="24"/>
          <w:szCs w:val="24"/>
          <w:lang w:val="es-419"/>
        </w:rPr>
        <w:t xml:space="preserve"> 18</w:t>
      </w:r>
      <w:r w:rsidRPr="00457BFB">
        <w:rPr>
          <w:rFonts w:ascii="Arial" w:hAnsi="Arial" w:cs="Arial"/>
          <w:sz w:val="24"/>
          <w:szCs w:val="24"/>
          <w:lang w:val="es-419"/>
        </w:rPr>
        <w:t xml:space="preserve"> </w:t>
      </w:r>
      <w:r w:rsidR="00060B26" w:rsidRPr="00457BFB">
        <w:rPr>
          <w:rFonts w:ascii="Arial" w:hAnsi="Arial" w:cs="Arial"/>
          <w:sz w:val="24"/>
          <w:szCs w:val="24"/>
          <w:lang w:val="es-419"/>
        </w:rPr>
        <w:t xml:space="preserve">de </w:t>
      </w:r>
      <w:r w:rsidR="00E2396C">
        <w:rPr>
          <w:rFonts w:ascii="Arial" w:hAnsi="Arial" w:cs="Arial"/>
          <w:sz w:val="24"/>
          <w:szCs w:val="24"/>
          <w:lang w:val="es-419"/>
        </w:rPr>
        <w:t>marzo</w:t>
      </w:r>
      <w:r w:rsidR="00060B26">
        <w:rPr>
          <w:rFonts w:ascii="Arial" w:hAnsi="Arial" w:cs="Arial"/>
          <w:sz w:val="24"/>
          <w:szCs w:val="24"/>
          <w:lang w:val="es-419"/>
        </w:rPr>
        <w:t xml:space="preserve"> de 2022</w:t>
      </w:r>
      <w:r w:rsidRPr="00457BFB">
        <w:rPr>
          <w:rFonts w:ascii="Arial" w:hAnsi="Arial" w:cs="Arial"/>
          <w:sz w:val="24"/>
          <w:szCs w:val="24"/>
          <w:lang w:val="es-419"/>
        </w:rPr>
        <w:t xml:space="preserve">, se reúnen los integrantes de la </w:t>
      </w:r>
      <w:r w:rsidR="00457BFB" w:rsidRPr="00457BFB">
        <w:rPr>
          <w:rFonts w:ascii="Arial" w:hAnsi="Arial" w:cs="Arial"/>
          <w:sz w:val="24"/>
          <w:szCs w:val="24"/>
          <w:lang w:val="es-419"/>
        </w:rPr>
        <w:t>comisión</w:t>
      </w:r>
      <w:r w:rsidR="00486B2E">
        <w:rPr>
          <w:rFonts w:ascii="Arial" w:hAnsi="Arial" w:cs="Arial"/>
          <w:sz w:val="24"/>
          <w:szCs w:val="24"/>
          <w:lang w:val="es-419"/>
        </w:rPr>
        <w:t xml:space="preserve"> de Ecología y Medio Ambiente y Aseo Público</w:t>
      </w:r>
      <w:r w:rsidRPr="00457BFB">
        <w:rPr>
          <w:rFonts w:ascii="Arial" w:hAnsi="Arial" w:cs="Arial"/>
          <w:sz w:val="24"/>
          <w:szCs w:val="24"/>
          <w:lang w:val="es-419"/>
        </w:rPr>
        <w:t>, con el obje</w:t>
      </w:r>
      <w:r w:rsidR="003F1EEF">
        <w:rPr>
          <w:rFonts w:ascii="Arial" w:hAnsi="Arial" w:cs="Arial"/>
          <w:sz w:val="24"/>
          <w:szCs w:val="24"/>
          <w:lang w:val="es-419"/>
        </w:rPr>
        <w:t xml:space="preserve">tivo de llevar a cabo la </w:t>
      </w:r>
      <w:r w:rsidR="00E2396C">
        <w:rPr>
          <w:rFonts w:ascii="Arial" w:hAnsi="Arial" w:cs="Arial"/>
          <w:sz w:val="24"/>
          <w:szCs w:val="24"/>
          <w:lang w:val="es-419"/>
        </w:rPr>
        <w:t>sexta</w:t>
      </w:r>
      <w:r w:rsidR="00060B26">
        <w:rPr>
          <w:rFonts w:ascii="Arial" w:hAnsi="Arial" w:cs="Arial"/>
          <w:sz w:val="24"/>
          <w:szCs w:val="24"/>
          <w:lang w:val="es-419"/>
        </w:rPr>
        <w:t xml:space="preserve"> sesión ordinaria 2022</w:t>
      </w:r>
      <w:r w:rsidRPr="00457BFB">
        <w:rPr>
          <w:rFonts w:ascii="Arial" w:hAnsi="Arial" w:cs="Arial"/>
          <w:sz w:val="24"/>
          <w:szCs w:val="24"/>
          <w:lang w:val="es-419"/>
        </w:rPr>
        <w:t>,</w:t>
      </w:r>
      <w:r w:rsidR="00060B26">
        <w:rPr>
          <w:rFonts w:ascii="Arial" w:hAnsi="Arial" w:cs="Arial"/>
          <w:sz w:val="24"/>
          <w:szCs w:val="24"/>
          <w:lang w:val="es-419"/>
        </w:rPr>
        <w:t xml:space="preserve"> como lo marcan los Artículos 44, 47, 48, 50, 51,</w:t>
      </w:r>
      <w:r w:rsidR="00A43DA0">
        <w:rPr>
          <w:rFonts w:ascii="Arial" w:hAnsi="Arial" w:cs="Arial"/>
          <w:sz w:val="24"/>
          <w:szCs w:val="24"/>
          <w:lang w:val="es-419"/>
        </w:rPr>
        <w:t xml:space="preserve"> 55, 56, 57, </w:t>
      </w:r>
      <w:r w:rsidR="00060B26">
        <w:rPr>
          <w:rFonts w:ascii="Arial" w:hAnsi="Arial" w:cs="Arial"/>
          <w:sz w:val="24"/>
          <w:szCs w:val="24"/>
          <w:lang w:val="es-419"/>
        </w:rPr>
        <w:t xml:space="preserve">fracción </w:t>
      </w:r>
      <w:r w:rsidR="00A43DA0">
        <w:rPr>
          <w:rFonts w:ascii="Arial" w:hAnsi="Arial" w:cs="Arial"/>
          <w:sz w:val="24"/>
          <w:szCs w:val="24"/>
          <w:lang w:val="es-419"/>
        </w:rPr>
        <w:t>58</w:t>
      </w:r>
      <w:r w:rsidR="00060B26">
        <w:rPr>
          <w:rFonts w:ascii="Arial" w:hAnsi="Arial" w:cs="Arial"/>
          <w:sz w:val="24"/>
          <w:szCs w:val="24"/>
          <w:lang w:val="es-419"/>
        </w:rPr>
        <w:t xml:space="preserve">,59 </w:t>
      </w:r>
      <w:r w:rsidR="00A43DA0">
        <w:rPr>
          <w:rFonts w:ascii="Arial" w:hAnsi="Arial" w:cs="Arial"/>
          <w:sz w:val="24"/>
          <w:szCs w:val="24"/>
          <w:lang w:val="es-419"/>
        </w:rPr>
        <w:t xml:space="preserve"> y 60 del reglamento de</w:t>
      </w:r>
      <w:r w:rsidR="00486B2E">
        <w:rPr>
          <w:rFonts w:ascii="Arial" w:hAnsi="Arial" w:cs="Arial"/>
          <w:sz w:val="24"/>
          <w:szCs w:val="24"/>
          <w:lang w:val="es-419"/>
        </w:rPr>
        <w:t xml:space="preserve"> Gobierno y la Administración </w:t>
      </w:r>
      <w:r w:rsidR="00B217ED">
        <w:rPr>
          <w:rFonts w:ascii="Arial" w:hAnsi="Arial" w:cs="Arial"/>
          <w:sz w:val="24"/>
          <w:szCs w:val="24"/>
          <w:lang w:val="es-419"/>
        </w:rPr>
        <w:t>pública</w:t>
      </w:r>
      <w:r w:rsidR="00A43DA0">
        <w:rPr>
          <w:rFonts w:ascii="Arial" w:hAnsi="Arial" w:cs="Arial"/>
          <w:sz w:val="24"/>
          <w:szCs w:val="24"/>
          <w:lang w:val="es-419"/>
        </w:rPr>
        <w:t xml:space="preserve"> para el municipio de Tequila </w:t>
      </w:r>
      <w:r w:rsidR="00A008C0">
        <w:rPr>
          <w:rFonts w:ascii="Arial" w:hAnsi="Arial" w:cs="Arial"/>
          <w:sz w:val="24"/>
          <w:szCs w:val="24"/>
          <w:lang w:val="es-419"/>
        </w:rPr>
        <w:t xml:space="preserve">Jalisco, </w:t>
      </w:r>
      <w:r w:rsidR="00A008C0" w:rsidRPr="00457BFB">
        <w:rPr>
          <w:rFonts w:ascii="Arial" w:hAnsi="Arial" w:cs="Arial"/>
          <w:sz w:val="24"/>
          <w:szCs w:val="24"/>
          <w:lang w:val="es-419"/>
        </w:rPr>
        <w:t>bajo</w:t>
      </w:r>
      <w:r w:rsidRPr="00457BFB">
        <w:rPr>
          <w:rFonts w:ascii="Arial" w:hAnsi="Arial" w:cs="Arial"/>
          <w:sz w:val="24"/>
          <w:szCs w:val="24"/>
          <w:lang w:val="es-419"/>
        </w:rPr>
        <w:t xml:space="preserve"> el siguiente:</w:t>
      </w:r>
    </w:p>
    <w:p w:rsidR="001059F0" w:rsidRPr="00457BFB" w:rsidRDefault="001059F0" w:rsidP="000676EB">
      <w:pPr>
        <w:spacing w:line="360" w:lineRule="auto"/>
        <w:jc w:val="both"/>
        <w:rPr>
          <w:rFonts w:ascii="Arial" w:hAnsi="Arial" w:cs="Arial"/>
          <w:sz w:val="24"/>
          <w:szCs w:val="24"/>
          <w:lang w:val="es-419"/>
        </w:rPr>
      </w:pPr>
    </w:p>
    <w:p w:rsidR="001059F0" w:rsidRPr="000676EB" w:rsidRDefault="000676EB" w:rsidP="000676EB">
      <w:pPr>
        <w:spacing w:line="360" w:lineRule="auto"/>
        <w:rPr>
          <w:rFonts w:ascii="Arial" w:hAnsi="Arial" w:cs="Arial"/>
          <w:b/>
          <w:sz w:val="24"/>
          <w:szCs w:val="24"/>
          <w:lang w:val="es-419"/>
        </w:rPr>
      </w:pPr>
      <w:r>
        <w:rPr>
          <w:rFonts w:ascii="Arial" w:hAnsi="Arial" w:cs="Arial"/>
          <w:b/>
          <w:sz w:val="24"/>
          <w:szCs w:val="24"/>
          <w:lang w:val="es-419"/>
        </w:rPr>
        <w:t>-----------------------------------------------</w:t>
      </w:r>
      <w:r w:rsidR="001059F0" w:rsidRPr="000676EB">
        <w:rPr>
          <w:rFonts w:ascii="Arial" w:hAnsi="Arial" w:cs="Arial"/>
          <w:b/>
          <w:sz w:val="24"/>
          <w:szCs w:val="24"/>
          <w:lang w:val="es-419"/>
        </w:rPr>
        <w:t>ORDEN DEL DIA</w:t>
      </w:r>
      <w:r>
        <w:rPr>
          <w:rFonts w:ascii="Arial" w:hAnsi="Arial" w:cs="Arial"/>
          <w:b/>
          <w:sz w:val="24"/>
          <w:szCs w:val="24"/>
          <w:lang w:val="es-419"/>
        </w:rPr>
        <w:t>------------------------------------------------</w:t>
      </w:r>
    </w:p>
    <w:p w:rsidR="001059F0" w:rsidRPr="00457BFB" w:rsidRDefault="001059F0" w:rsidP="000676EB">
      <w:pPr>
        <w:spacing w:line="360" w:lineRule="auto"/>
        <w:jc w:val="both"/>
        <w:rPr>
          <w:rFonts w:ascii="Arial" w:hAnsi="Arial" w:cs="Arial"/>
          <w:sz w:val="24"/>
          <w:szCs w:val="24"/>
          <w:lang w:val="es-419"/>
        </w:rPr>
      </w:pPr>
    </w:p>
    <w:p w:rsidR="00772653" w:rsidRPr="00772653" w:rsidRDefault="00772653" w:rsidP="00060B26">
      <w:pPr>
        <w:numPr>
          <w:ilvl w:val="0"/>
          <w:numId w:val="3"/>
        </w:numPr>
        <w:spacing w:after="0" w:line="360" w:lineRule="auto"/>
        <w:jc w:val="both"/>
        <w:rPr>
          <w:rFonts w:ascii="Arial" w:eastAsia="Calibri" w:hAnsi="Arial" w:cs="Tahoma"/>
          <w:sz w:val="24"/>
          <w:szCs w:val="20"/>
          <w:lang w:val="es-419"/>
        </w:rPr>
      </w:pPr>
      <w:r w:rsidRPr="00772653">
        <w:rPr>
          <w:rFonts w:ascii="Arial" w:eastAsia="Calibri" w:hAnsi="Arial" w:cs="Tahoma"/>
          <w:sz w:val="24"/>
          <w:szCs w:val="20"/>
          <w:lang w:val="es-419"/>
        </w:rPr>
        <w:t>Registro de lista de asistencia.</w:t>
      </w:r>
    </w:p>
    <w:p w:rsidR="00772653" w:rsidRPr="00772653" w:rsidRDefault="00772653" w:rsidP="00060B26">
      <w:pPr>
        <w:numPr>
          <w:ilvl w:val="0"/>
          <w:numId w:val="3"/>
        </w:numPr>
        <w:spacing w:after="0" w:line="360" w:lineRule="auto"/>
        <w:jc w:val="both"/>
        <w:rPr>
          <w:rFonts w:ascii="Arial" w:eastAsia="Calibri" w:hAnsi="Arial" w:cs="Tahoma"/>
          <w:sz w:val="24"/>
          <w:szCs w:val="20"/>
        </w:rPr>
      </w:pPr>
      <w:r w:rsidRPr="00772653">
        <w:rPr>
          <w:rFonts w:ascii="Arial" w:eastAsia="Calibri" w:hAnsi="Arial" w:cs="Tahoma"/>
          <w:sz w:val="24"/>
          <w:szCs w:val="20"/>
        </w:rPr>
        <w:t xml:space="preserve">Declaración de Quórum legal </w:t>
      </w:r>
    </w:p>
    <w:p w:rsidR="00772653" w:rsidRDefault="00772653" w:rsidP="00060B26">
      <w:pPr>
        <w:numPr>
          <w:ilvl w:val="0"/>
          <w:numId w:val="3"/>
        </w:numPr>
        <w:spacing w:after="0" w:line="360" w:lineRule="auto"/>
        <w:jc w:val="both"/>
        <w:rPr>
          <w:rFonts w:ascii="Arial" w:eastAsia="Calibri" w:hAnsi="Arial" w:cs="Tahoma"/>
          <w:sz w:val="24"/>
          <w:szCs w:val="20"/>
          <w:lang w:val="es-419"/>
        </w:rPr>
      </w:pPr>
      <w:r w:rsidRPr="00772653">
        <w:rPr>
          <w:rFonts w:ascii="Arial" w:eastAsia="Calibri" w:hAnsi="Arial" w:cs="Tahoma"/>
          <w:sz w:val="24"/>
          <w:szCs w:val="20"/>
          <w:lang w:val="es-419"/>
        </w:rPr>
        <w:t>Lectura y en su caso Aprobación del orden del día.</w:t>
      </w:r>
    </w:p>
    <w:p w:rsidR="00060B26" w:rsidRPr="00060B26" w:rsidRDefault="00060B26" w:rsidP="00060B26">
      <w:pPr>
        <w:numPr>
          <w:ilvl w:val="0"/>
          <w:numId w:val="3"/>
        </w:numPr>
        <w:spacing w:after="0" w:line="360" w:lineRule="auto"/>
        <w:jc w:val="both"/>
        <w:rPr>
          <w:rFonts w:ascii="Arial" w:eastAsia="Calibri" w:hAnsi="Arial" w:cs="Tahoma"/>
          <w:sz w:val="24"/>
          <w:szCs w:val="20"/>
          <w:lang w:val="es-419"/>
        </w:rPr>
      </w:pPr>
      <w:r>
        <w:rPr>
          <w:rFonts w:ascii="Arial" w:eastAsia="Calibri" w:hAnsi="Arial" w:cs="Tahoma"/>
          <w:sz w:val="24"/>
          <w:szCs w:val="20"/>
          <w:lang w:val="es-419"/>
        </w:rPr>
        <w:t>Informe de actividades de los jefes de área.</w:t>
      </w:r>
    </w:p>
    <w:p w:rsidR="00772653" w:rsidRPr="00772653" w:rsidRDefault="00772653" w:rsidP="00060B26">
      <w:pPr>
        <w:numPr>
          <w:ilvl w:val="0"/>
          <w:numId w:val="3"/>
        </w:numPr>
        <w:spacing w:line="360" w:lineRule="auto"/>
        <w:contextualSpacing/>
        <w:jc w:val="both"/>
        <w:rPr>
          <w:rFonts w:ascii="Arial" w:hAnsi="Arial" w:cs="Tahoma"/>
          <w:sz w:val="24"/>
          <w:szCs w:val="20"/>
        </w:rPr>
      </w:pPr>
      <w:r w:rsidRPr="00772653">
        <w:rPr>
          <w:rFonts w:ascii="Arial" w:hAnsi="Arial" w:cs="Tahoma"/>
          <w:sz w:val="24"/>
          <w:szCs w:val="20"/>
        </w:rPr>
        <w:t>Asuntos Varios</w:t>
      </w:r>
    </w:p>
    <w:p w:rsidR="00772653" w:rsidRPr="00772653" w:rsidRDefault="00772653" w:rsidP="00060B26">
      <w:pPr>
        <w:numPr>
          <w:ilvl w:val="0"/>
          <w:numId w:val="3"/>
        </w:numPr>
        <w:spacing w:line="360" w:lineRule="auto"/>
        <w:contextualSpacing/>
        <w:jc w:val="both"/>
        <w:rPr>
          <w:rFonts w:ascii="Arial" w:hAnsi="Arial" w:cs="Tahoma"/>
          <w:sz w:val="24"/>
          <w:szCs w:val="20"/>
        </w:rPr>
      </w:pPr>
      <w:r w:rsidRPr="00772653">
        <w:rPr>
          <w:rFonts w:ascii="Arial" w:hAnsi="Arial" w:cs="Tahoma"/>
          <w:sz w:val="24"/>
          <w:szCs w:val="20"/>
        </w:rPr>
        <w:t>Clausura</w:t>
      </w:r>
    </w:p>
    <w:p w:rsidR="00457BFB" w:rsidRDefault="00457BFB" w:rsidP="00772653">
      <w:pPr>
        <w:spacing w:after="0" w:line="360" w:lineRule="auto"/>
        <w:jc w:val="both"/>
        <w:rPr>
          <w:rFonts w:ascii="Arial" w:hAnsi="Arial" w:cs="Arial"/>
          <w:sz w:val="24"/>
          <w:szCs w:val="24"/>
          <w:lang w:val="es-419"/>
        </w:rPr>
      </w:pPr>
    </w:p>
    <w:p w:rsidR="00457BFB" w:rsidRDefault="00457BFB" w:rsidP="000676EB">
      <w:pPr>
        <w:spacing w:line="360" w:lineRule="auto"/>
        <w:jc w:val="both"/>
        <w:rPr>
          <w:rFonts w:ascii="Arial" w:hAnsi="Arial" w:cs="Arial"/>
          <w:sz w:val="24"/>
          <w:szCs w:val="24"/>
          <w:lang w:val="es-419"/>
        </w:rPr>
      </w:pPr>
    </w:p>
    <w:p w:rsidR="00457BFB" w:rsidRDefault="000676EB" w:rsidP="00A43DA0">
      <w:pPr>
        <w:spacing w:line="360" w:lineRule="auto"/>
        <w:rPr>
          <w:rFonts w:ascii="Arial" w:hAnsi="Arial" w:cs="Arial"/>
          <w:b/>
          <w:sz w:val="24"/>
          <w:szCs w:val="24"/>
          <w:lang w:val="es-419"/>
        </w:rPr>
      </w:pPr>
      <w:r>
        <w:rPr>
          <w:rFonts w:ascii="Arial" w:hAnsi="Arial" w:cs="Arial"/>
          <w:b/>
          <w:sz w:val="24"/>
          <w:szCs w:val="24"/>
          <w:lang w:val="es-419"/>
        </w:rPr>
        <w:t>---------------------------------</w:t>
      </w:r>
      <w:r w:rsidR="00457BFB" w:rsidRPr="000676EB">
        <w:rPr>
          <w:rFonts w:ascii="Arial" w:hAnsi="Arial" w:cs="Arial"/>
          <w:b/>
          <w:sz w:val="24"/>
          <w:szCs w:val="24"/>
          <w:lang w:val="es-419"/>
        </w:rPr>
        <w:t>DESAHOGO DEL ORDEN DEL DIA</w:t>
      </w:r>
      <w:r>
        <w:rPr>
          <w:rFonts w:ascii="Arial" w:hAnsi="Arial" w:cs="Arial"/>
          <w:b/>
          <w:sz w:val="24"/>
          <w:szCs w:val="24"/>
          <w:lang w:val="es-419"/>
        </w:rPr>
        <w:t>-------------------------------------</w:t>
      </w:r>
    </w:p>
    <w:p w:rsidR="00A43DA0" w:rsidRPr="007B4783" w:rsidRDefault="00A43DA0" w:rsidP="00A43DA0">
      <w:pPr>
        <w:spacing w:line="360" w:lineRule="auto"/>
        <w:rPr>
          <w:rFonts w:ascii="Arial" w:hAnsi="Arial" w:cs="Arial"/>
          <w:b/>
          <w:sz w:val="8"/>
          <w:szCs w:val="24"/>
          <w:lang w:val="es-419"/>
        </w:rPr>
      </w:pPr>
    </w:p>
    <w:p w:rsidR="00457BFB" w:rsidRPr="00EF6C92" w:rsidRDefault="00457BFB" w:rsidP="00EF6C92">
      <w:pPr>
        <w:pStyle w:val="Prrafodelista"/>
        <w:numPr>
          <w:ilvl w:val="0"/>
          <w:numId w:val="1"/>
        </w:numPr>
        <w:spacing w:line="360" w:lineRule="auto"/>
        <w:ind w:left="360" w:hanging="360"/>
        <w:jc w:val="both"/>
        <w:rPr>
          <w:rFonts w:ascii="Arial" w:hAnsi="Arial" w:cs="Arial"/>
          <w:sz w:val="24"/>
          <w:szCs w:val="24"/>
          <w:lang w:val="es-419"/>
        </w:rPr>
      </w:pPr>
      <w:r w:rsidRPr="00264102">
        <w:rPr>
          <w:rFonts w:ascii="Arial" w:hAnsi="Arial" w:cs="Arial"/>
          <w:sz w:val="24"/>
          <w:szCs w:val="24"/>
          <w:lang w:val="es-419"/>
        </w:rPr>
        <w:t xml:space="preserve">Lista de asistencia y verificación de quorum legal, en cumplimiento al primer </w:t>
      </w:r>
      <w:r w:rsidR="00F37EA3">
        <w:rPr>
          <w:rFonts w:ascii="Arial" w:hAnsi="Arial" w:cs="Arial"/>
          <w:sz w:val="24"/>
          <w:szCs w:val="24"/>
          <w:lang w:val="es-419"/>
        </w:rPr>
        <w:t xml:space="preserve">y segundo </w:t>
      </w:r>
      <w:r w:rsidRPr="00264102">
        <w:rPr>
          <w:rFonts w:ascii="Arial" w:hAnsi="Arial" w:cs="Arial"/>
          <w:sz w:val="24"/>
          <w:szCs w:val="24"/>
          <w:lang w:val="es-419"/>
        </w:rPr>
        <w:t xml:space="preserve">punto del orden del día, el </w:t>
      </w:r>
      <w:r w:rsidRPr="00060B26">
        <w:rPr>
          <w:rFonts w:ascii="Arial" w:hAnsi="Arial" w:cs="Arial"/>
          <w:b/>
          <w:sz w:val="24"/>
          <w:szCs w:val="24"/>
          <w:lang w:val="es-419"/>
        </w:rPr>
        <w:t>C. Martin Ochoa Sánchez, Presidente de esta Comisión</w:t>
      </w:r>
      <w:r w:rsidRPr="00264102">
        <w:rPr>
          <w:rFonts w:ascii="Arial" w:hAnsi="Arial" w:cs="Arial"/>
          <w:sz w:val="24"/>
          <w:szCs w:val="24"/>
          <w:lang w:val="es-419"/>
        </w:rPr>
        <w:t>,</w:t>
      </w:r>
      <w:r w:rsidR="00EF6C92" w:rsidRPr="00EF6C92">
        <w:rPr>
          <w:rFonts w:ascii="Arial" w:hAnsi="Arial" w:cs="Arial"/>
          <w:sz w:val="24"/>
          <w:szCs w:val="24"/>
          <w:lang w:val="es-419"/>
        </w:rPr>
        <w:t xml:space="preserve"> </w:t>
      </w:r>
      <w:r w:rsidR="00EF6C92" w:rsidRPr="00264102">
        <w:rPr>
          <w:rFonts w:ascii="Arial" w:hAnsi="Arial" w:cs="Arial"/>
          <w:sz w:val="24"/>
          <w:szCs w:val="24"/>
          <w:lang w:val="es-419"/>
        </w:rPr>
        <w:t>Dra. Luz Martha Álvarez González</w:t>
      </w:r>
      <w:r w:rsidRPr="00EF6C92">
        <w:rPr>
          <w:rFonts w:ascii="Arial" w:hAnsi="Arial" w:cs="Arial"/>
          <w:sz w:val="24"/>
          <w:szCs w:val="24"/>
          <w:lang w:val="es-419"/>
        </w:rPr>
        <w:t xml:space="preserve"> </w:t>
      </w:r>
      <w:r w:rsidR="00EF6C92" w:rsidRPr="00EF6C92">
        <w:rPr>
          <w:rFonts w:ascii="Arial" w:hAnsi="Arial" w:cs="Arial"/>
          <w:sz w:val="24"/>
          <w:szCs w:val="24"/>
          <w:lang w:val="es-419"/>
        </w:rPr>
        <w:t xml:space="preserve">Secretario, </w:t>
      </w:r>
      <w:r w:rsidR="00B217ED">
        <w:rPr>
          <w:rFonts w:ascii="Arial" w:hAnsi="Arial" w:cs="Arial"/>
          <w:sz w:val="24"/>
          <w:szCs w:val="24"/>
          <w:lang w:val="es-419"/>
        </w:rPr>
        <w:t xml:space="preserve">C. </w:t>
      </w:r>
      <w:r w:rsidR="00060B26">
        <w:rPr>
          <w:rFonts w:ascii="Arial" w:hAnsi="Arial" w:cs="Arial"/>
          <w:sz w:val="24"/>
          <w:szCs w:val="24"/>
          <w:lang w:val="es-419"/>
        </w:rPr>
        <w:t>José</w:t>
      </w:r>
      <w:r w:rsidR="00B217ED">
        <w:rPr>
          <w:rFonts w:ascii="Arial" w:hAnsi="Arial" w:cs="Arial"/>
          <w:sz w:val="24"/>
          <w:szCs w:val="24"/>
          <w:lang w:val="es-419"/>
        </w:rPr>
        <w:t xml:space="preserve"> Alfonso Magallanes Rubio</w:t>
      </w:r>
      <w:r w:rsidR="00EF6C92">
        <w:rPr>
          <w:rFonts w:ascii="Arial" w:hAnsi="Arial" w:cs="Arial"/>
          <w:sz w:val="24"/>
          <w:szCs w:val="24"/>
          <w:lang w:val="es-419"/>
        </w:rPr>
        <w:t xml:space="preserve">, </w:t>
      </w:r>
      <w:r w:rsidR="00BA62EC">
        <w:rPr>
          <w:rFonts w:ascii="Arial" w:hAnsi="Arial" w:cs="Arial"/>
          <w:sz w:val="24"/>
          <w:szCs w:val="24"/>
          <w:lang w:val="es-419"/>
        </w:rPr>
        <w:t>Vocal, Lic. Ale</w:t>
      </w:r>
      <w:r w:rsidR="005D57D3">
        <w:rPr>
          <w:rFonts w:ascii="Arial" w:hAnsi="Arial" w:cs="Arial"/>
          <w:sz w:val="24"/>
          <w:szCs w:val="24"/>
          <w:lang w:val="es-419"/>
        </w:rPr>
        <w:t>x</w:t>
      </w:r>
      <w:r w:rsidR="00A42DF8">
        <w:rPr>
          <w:rFonts w:ascii="Arial" w:hAnsi="Arial" w:cs="Arial"/>
          <w:sz w:val="24"/>
          <w:szCs w:val="24"/>
          <w:lang w:val="es-419"/>
        </w:rPr>
        <w:t xml:space="preserve"> Tomas Romo García</w:t>
      </w:r>
      <w:r w:rsidR="00714BD2" w:rsidRPr="00EF6C92">
        <w:rPr>
          <w:rFonts w:ascii="Arial" w:hAnsi="Arial" w:cs="Arial"/>
          <w:sz w:val="24"/>
          <w:szCs w:val="24"/>
          <w:lang w:val="es-419"/>
        </w:rPr>
        <w:t xml:space="preserve">, </w:t>
      </w:r>
      <w:r w:rsidR="00A42DF8">
        <w:rPr>
          <w:rFonts w:ascii="Arial" w:hAnsi="Arial" w:cs="Arial"/>
          <w:sz w:val="24"/>
          <w:szCs w:val="24"/>
          <w:lang w:val="es-419"/>
        </w:rPr>
        <w:t>Jefe de Ecología y Medio Ambiente</w:t>
      </w:r>
      <w:r w:rsidR="00714BD2" w:rsidRPr="00EF6C92">
        <w:rPr>
          <w:rFonts w:ascii="Arial" w:hAnsi="Arial" w:cs="Arial"/>
          <w:sz w:val="24"/>
          <w:szCs w:val="24"/>
          <w:lang w:val="es-419"/>
        </w:rPr>
        <w:t>,</w:t>
      </w:r>
      <w:r w:rsidR="00A42DF8">
        <w:rPr>
          <w:rFonts w:ascii="Arial" w:hAnsi="Arial" w:cs="Arial"/>
          <w:sz w:val="24"/>
          <w:szCs w:val="24"/>
          <w:lang w:val="es-419"/>
        </w:rPr>
        <w:t xml:space="preserve"> Vocal,</w:t>
      </w:r>
      <w:r w:rsidR="00060B26">
        <w:rPr>
          <w:rFonts w:ascii="Arial" w:hAnsi="Arial" w:cs="Arial"/>
          <w:sz w:val="24"/>
          <w:szCs w:val="24"/>
          <w:lang w:val="es-419"/>
        </w:rPr>
        <w:t xml:space="preserve"> y el</w:t>
      </w:r>
      <w:r w:rsidR="00A42DF8">
        <w:rPr>
          <w:rFonts w:ascii="Arial" w:hAnsi="Arial" w:cs="Arial"/>
          <w:sz w:val="24"/>
          <w:szCs w:val="24"/>
          <w:lang w:val="es-419"/>
        </w:rPr>
        <w:t xml:space="preserve"> C. Ivan Rodríguez Anguiano, Jefe de Aseo Público, Vocal,</w:t>
      </w:r>
      <w:r w:rsidR="00714BD2" w:rsidRPr="00EF6C92">
        <w:rPr>
          <w:rFonts w:ascii="Arial" w:hAnsi="Arial" w:cs="Arial"/>
          <w:sz w:val="24"/>
          <w:szCs w:val="24"/>
          <w:lang w:val="es-419"/>
        </w:rPr>
        <w:t xml:space="preserve"> proceda al pase de lista; y </w:t>
      </w:r>
      <w:r w:rsidR="00714BD2" w:rsidRPr="00EF6C92">
        <w:rPr>
          <w:rFonts w:ascii="Arial" w:hAnsi="Arial" w:cs="Arial"/>
          <w:sz w:val="24"/>
          <w:szCs w:val="24"/>
          <w:lang w:val="es-419"/>
        </w:rPr>
        <w:lastRenderedPageBreak/>
        <w:t xml:space="preserve">una vez hecho lo anterior se informa que la mayoría de los servidores públicos convocados están presentes. Por lo tanto, existe el Quorum legal para el desahogo de la presente </w:t>
      </w:r>
      <w:r w:rsidR="00A42DF8" w:rsidRPr="00EF6C92">
        <w:rPr>
          <w:rFonts w:ascii="Arial" w:hAnsi="Arial" w:cs="Arial"/>
          <w:sz w:val="24"/>
          <w:szCs w:val="24"/>
          <w:lang w:val="es-419"/>
        </w:rPr>
        <w:t>Sesión</w:t>
      </w:r>
      <w:r w:rsidR="00714BD2" w:rsidRPr="00EF6C92">
        <w:rPr>
          <w:rFonts w:ascii="Arial" w:hAnsi="Arial" w:cs="Arial"/>
          <w:sz w:val="24"/>
          <w:szCs w:val="24"/>
          <w:lang w:val="es-419"/>
        </w:rPr>
        <w:t>.</w:t>
      </w:r>
    </w:p>
    <w:p w:rsidR="00714BD2" w:rsidRDefault="00714BD2" w:rsidP="00A43DA0">
      <w:pPr>
        <w:spacing w:line="360" w:lineRule="auto"/>
        <w:ind w:left="360"/>
        <w:jc w:val="both"/>
        <w:rPr>
          <w:rFonts w:ascii="Arial" w:hAnsi="Arial" w:cs="Arial"/>
          <w:sz w:val="24"/>
          <w:szCs w:val="24"/>
          <w:lang w:val="es-419"/>
        </w:rPr>
      </w:pPr>
      <w:r>
        <w:rPr>
          <w:rFonts w:ascii="Arial" w:hAnsi="Arial" w:cs="Arial"/>
          <w:sz w:val="24"/>
          <w:szCs w:val="24"/>
          <w:lang w:val="es-419"/>
        </w:rPr>
        <w:t xml:space="preserve">Por lo que el </w:t>
      </w:r>
      <w:r w:rsidRPr="00060B26">
        <w:rPr>
          <w:rFonts w:ascii="Arial" w:hAnsi="Arial" w:cs="Arial"/>
          <w:b/>
          <w:sz w:val="24"/>
          <w:szCs w:val="24"/>
          <w:lang w:val="es-419"/>
        </w:rPr>
        <w:t xml:space="preserve">C. Martin Ochoa </w:t>
      </w:r>
      <w:r w:rsidR="00264102" w:rsidRPr="00060B26">
        <w:rPr>
          <w:rFonts w:ascii="Arial" w:hAnsi="Arial" w:cs="Arial"/>
          <w:b/>
          <w:sz w:val="24"/>
          <w:szCs w:val="24"/>
          <w:lang w:val="es-419"/>
        </w:rPr>
        <w:t>Sánchez</w:t>
      </w:r>
      <w:r w:rsidR="00A42DF8" w:rsidRPr="00060B26">
        <w:rPr>
          <w:rFonts w:ascii="Arial" w:hAnsi="Arial" w:cs="Arial"/>
          <w:b/>
          <w:sz w:val="24"/>
          <w:szCs w:val="24"/>
          <w:lang w:val="es-419"/>
        </w:rPr>
        <w:t>, Presidente</w:t>
      </w:r>
      <w:r w:rsidR="00A42DF8">
        <w:rPr>
          <w:rFonts w:ascii="Arial" w:hAnsi="Arial" w:cs="Arial"/>
          <w:sz w:val="24"/>
          <w:szCs w:val="24"/>
          <w:lang w:val="es-419"/>
        </w:rPr>
        <w:t xml:space="preserve"> de la comisión</w:t>
      </w:r>
      <w:r>
        <w:rPr>
          <w:rFonts w:ascii="Arial" w:hAnsi="Arial" w:cs="Arial"/>
          <w:sz w:val="24"/>
          <w:szCs w:val="24"/>
          <w:lang w:val="es-419"/>
        </w:rPr>
        <w:t xml:space="preserve"> </w:t>
      </w:r>
      <w:r w:rsidR="00A42DF8">
        <w:rPr>
          <w:rFonts w:ascii="Arial" w:hAnsi="Arial" w:cs="Arial"/>
          <w:sz w:val="24"/>
          <w:szCs w:val="24"/>
          <w:lang w:val="es-419"/>
        </w:rPr>
        <w:t>declara formalmente</w:t>
      </w:r>
      <w:r w:rsidR="00060B26">
        <w:rPr>
          <w:rFonts w:ascii="Arial" w:hAnsi="Arial" w:cs="Arial"/>
          <w:sz w:val="24"/>
          <w:szCs w:val="24"/>
          <w:lang w:val="es-419"/>
        </w:rPr>
        <w:t xml:space="preserve"> instalada la sesión.</w:t>
      </w:r>
    </w:p>
    <w:p w:rsidR="00714BD2" w:rsidRDefault="00714BD2" w:rsidP="00A43DA0">
      <w:pPr>
        <w:spacing w:line="360" w:lineRule="auto"/>
        <w:ind w:left="360"/>
        <w:jc w:val="both"/>
        <w:rPr>
          <w:rFonts w:ascii="Arial" w:hAnsi="Arial" w:cs="Arial"/>
          <w:sz w:val="24"/>
          <w:szCs w:val="24"/>
          <w:lang w:val="es-419"/>
        </w:rPr>
      </w:pPr>
      <w:r>
        <w:rPr>
          <w:rFonts w:ascii="Arial" w:hAnsi="Arial" w:cs="Arial"/>
          <w:sz w:val="24"/>
          <w:szCs w:val="24"/>
          <w:lang w:val="es-419"/>
        </w:rPr>
        <w:t xml:space="preserve">Se integra a continuación la lista de los servidores públicos que estuvieron presentes durante la sesión, </w:t>
      </w:r>
      <w:r w:rsidR="00264102">
        <w:rPr>
          <w:rFonts w:ascii="Arial" w:hAnsi="Arial" w:cs="Arial"/>
          <w:sz w:val="24"/>
          <w:szCs w:val="24"/>
          <w:lang w:val="es-419"/>
        </w:rPr>
        <w:t>así</w:t>
      </w:r>
      <w:r>
        <w:rPr>
          <w:rFonts w:ascii="Arial" w:hAnsi="Arial" w:cs="Arial"/>
          <w:sz w:val="24"/>
          <w:szCs w:val="24"/>
          <w:lang w:val="es-419"/>
        </w:rPr>
        <w:t xml:space="preserve"> también, se adjuntan como Anexo, las hojas de asistencia con las firmas correspondientes.</w:t>
      </w:r>
    </w:p>
    <w:p w:rsidR="00714BD2" w:rsidRDefault="00714BD2" w:rsidP="000676EB">
      <w:pPr>
        <w:spacing w:line="360" w:lineRule="auto"/>
        <w:jc w:val="both"/>
        <w:rPr>
          <w:rFonts w:ascii="Arial" w:hAnsi="Arial" w:cs="Arial"/>
          <w:sz w:val="24"/>
          <w:szCs w:val="24"/>
          <w:lang w:val="es-419"/>
        </w:rPr>
      </w:pPr>
    </w:p>
    <w:tbl>
      <w:tblPr>
        <w:tblStyle w:val="Tablaconcuadrcula"/>
        <w:tblW w:w="9625" w:type="dxa"/>
        <w:tblLook w:val="04A0" w:firstRow="1" w:lastRow="0" w:firstColumn="1" w:lastColumn="0" w:noHBand="0" w:noVBand="1"/>
      </w:tblPr>
      <w:tblGrid>
        <w:gridCol w:w="3775"/>
        <w:gridCol w:w="3150"/>
        <w:gridCol w:w="2700"/>
      </w:tblGrid>
      <w:tr w:rsidR="00714BD2" w:rsidRPr="00772653" w:rsidTr="00A42DF8">
        <w:trPr>
          <w:trHeight w:val="827"/>
        </w:trPr>
        <w:tc>
          <w:tcPr>
            <w:tcW w:w="3775" w:type="dxa"/>
            <w:shd w:val="clear" w:color="auto" w:fill="A6A6A6" w:themeFill="background1" w:themeFillShade="A6"/>
          </w:tcPr>
          <w:p w:rsidR="00714BD2" w:rsidRDefault="00714BD2" w:rsidP="000676EB">
            <w:pPr>
              <w:spacing w:line="360" w:lineRule="auto"/>
              <w:jc w:val="center"/>
              <w:rPr>
                <w:rFonts w:ascii="Arial" w:hAnsi="Arial" w:cs="Arial"/>
                <w:b/>
                <w:szCs w:val="24"/>
                <w:lang w:val="es-419"/>
              </w:rPr>
            </w:pPr>
          </w:p>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NOMBRE</w:t>
            </w:r>
          </w:p>
        </w:tc>
        <w:tc>
          <w:tcPr>
            <w:tcW w:w="3150" w:type="dxa"/>
            <w:shd w:val="clear" w:color="auto" w:fill="A6A6A6" w:themeFill="background1" w:themeFillShade="A6"/>
          </w:tcPr>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PUESTO/ADSCRIPCIÒN EN LA ADMINISTRACION PUBLICA</w:t>
            </w:r>
          </w:p>
        </w:tc>
        <w:tc>
          <w:tcPr>
            <w:tcW w:w="2700" w:type="dxa"/>
            <w:shd w:val="clear" w:color="auto" w:fill="A6A6A6" w:themeFill="background1" w:themeFillShade="A6"/>
          </w:tcPr>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CARGO QUE DESEMPEÑA EN LA COMISIÒN</w:t>
            </w:r>
          </w:p>
        </w:tc>
      </w:tr>
      <w:tr w:rsidR="00714BD2" w:rsidTr="00A42DF8">
        <w:trPr>
          <w:trHeight w:val="425"/>
        </w:trPr>
        <w:tc>
          <w:tcPr>
            <w:tcW w:w="3775" w:type="dxa"/>
          </w:tcPr>
          <w:p w:rsidR="00714BD2" w:rsidRPr="00F37EA3"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1.- </w:t>
            </w:r>
            <w:r w:rsidR="008557A9" w:rsidRPr="00F37EA3">
              <w:rPr>
                <w:rFonts w:ascii="Arial" w:hAnsi="Arial" w:cs="Arial"/>
                <w:sz w:val="24"/>
                <w:szCs w:val="24"/>
                <w:lang w:val="es-419"/>
              </w:rPr>
              <w:t>C. Martin Ochoa Sánchez</w:t>
            </w:r>
          </w:p>
        </w:tc>
        <w:tc>
          <w:tcPr>
            <w:tcW w:w="315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70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Presidente</w:t>
            </w:r>
          </w:p>
        </w:tc>
      </w:tr>
      <w:tr w:rsidR="00714BD2" w:rsidTr="00A42DF8">
        <w:trPr>
          <w:trHeight w:val="425"/>
        </w:trPr>
        <w:tc>
          <w:tcPr>
            <w:tcW w:w="3775" w:type="dxa"/>
          </w:tcPr>
          <w:p w:rsidR="00714BD2" w:rsidRDefault="00F37EA3" w:rsidP="00A42DF8">
            <w:pPr>
              <w:spacing w:line="360" w:lineRule="auto"/>
              <w:jc w:val="both"/>
              <w:rPr>
                <w:rFonts w:ascii="Arial" w:hAnsi="Arial" w:cs="Arial"/>
                <w:sz w:val="24"/>
                <w:szCs w:val="24"/>
                <w:lang w:val="es-419"/>
              </w:rPr>
            </w:pPr>
            <w:r>
              <w:rPr>
                <w:rFonts w:ascii="Arial" w:hAnsi="Arial" w:cs="Arial"/>
                <w:sz w:val="24"/>
                <w:szCs w:val="24"/>
                <w:lang w:val="es-419"/>
              </w:rPr>
              <w:t xml:space="preserve">2.- </w:t>
            </w:r>
            <w:r w:rsidR="00A42DF8">
              <w:rPr>
                <w:rFonts w:ascii="Arial" w:hAnsi="Arial" w:cs="Arial"/>
                <w:sz w:val="24"/>
                <w:szCs w:val="24"/>
                <w:lang w:val="es-419"/>
              </w:rPr>
              <w:t xml:space="preserve">Dra. Luz Martha Álvarez </w:t>
            </w:r>
          </w:p>
        </w:tc>
        <w:tc>
          <w:tcPr>
            <w:tcW w:w="315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r w:rsidR="00A42DF8">
              <w:rPr>
                <w:rFonts w:ascii="Arial" w:hAnsi="Arial" w:cs="Arial"/>
                <w:sz w:val="24"/>
                <w:szCs w:val="24"/>
                <w:lang w:val="es-419"/>
              </w:rPr>
              <w:t>a</w:t>
            </w:r>
          </w:p>
        </w:tc>
        <w:tc>
          <w:tcPr>
            <w:tcW w:w="270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Secretario</w:t>
            </w:r>
          </w:p>
        </w:tc>
      </w:tr>
      <w:tr w:rsidR="00714BD2" w:rsidTr="00A42DF8">
        <w:trPr>
          <w:trHeight w:val="425"/>
        </w:trPr>
        <w:tc>
          <w:tcPr>
            <w:tcW w:w="3775" w:type="dxa"/>
          </w:tcPr>
          <w:p w:rsidR="00714BD2" w:rsidRDefault="00F37EA3" w:rsidP="00B217ED">
            <w:pPr>
              <w:spacing w:line="360" w:lineRule="auto"/>
              <w:jc w:val="both"/>
              <w:rPr>
                <w:rFonts w:ascii="Arial" w:hAnsi="Arial" w:cs="Arial"/>
                <w:sz w:val="24"/>
                <w:szCs w:val="24"/>
                <w:lang w:val="es-419"/>
              </w:rPr>
            </w:pPr>
            <w:r>
              <w:rPr>
                <w:rFonts w:ascii="Arial" w:hAnsi="Arial" w:cs="Arial"/>
                <w:sz w:val="24"/>
                <w:szCs w:val="24"/>
                <w:lang w:val="es-419"/>
              </w:rPr>
              <w:t xml:space="preserve">3.- </w:t>
            </w:r>
            <w:r w:rsidR="00B217ED">
              <w:rPr>
                <w:rFonts w:ascii="Arial" w:hAnsi="Arial" w:cs="Arial"/>
                <w:sz w:val="24"/>
                <w:szCs w:val="24"/>
                <w:lang w:val="es-419"/>
              </w:rPr>
              <w:t>C. José Alfonso Magallanes Rubio</w:t>
            </w:r>
          </w:p>
        </w:tc>
        <w:tc>
          <w:tcPr>
            <w:tcW w:w="3150" w:type="dxa"/>
          </w:tcPr>
          <w:p w:rsidR="00264102" w:rsidRDefault="00B217ED" w:rsidP="000676EB">
            <w:pPr>
              <w:spacing w:line="360" w:lineRule="auto"/>
              <w:jc w:val="both"/>
              <w:rPr>
                <w:rFonts w:ascii="Arial" w:hAnsi="Arial" w:cs="Arial"/>
                <w:sz w:val="24"/>
                <w:szCs w:val="24"/>
                <w:lang w:val="es-419"/>
              </w:rPr>
            </w:pPr>
            <w:r>
              <w:rPr>
                <w:rFonts w:ascii="Arial" w:hAnsi="Arial" w:cs="Arial"/>
                <w:sz w:val="24"/>
                <w:szCs w:val="24"/>
                <w:lang w:val="es-419"/>
              </w:rPr>
              <w:t>Presidente</w:t>
            </w:r>
          </w:p>
        </w:tc>
        <w:tc>
          <w:tcPr>
            <w:tcW w:w="2700" w:type="dxa"/>
          </w:tcPr>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714BD2" w:rsidTr="00A42DF8">
        <w:trPr>
          <w:trHeight w:val="425"/>
        </w:trPr>
        <w:tc>
          <w:tcPr>
            <w:tcW w:w="3775" w:type="dxa"/>
          </w:tcPr>
          <w:p w:rsidR="00B217ED" w:rsidRPr="00B217ED" w:rsidRDefault="00B217ED" w:rsidP="00A42DF8">
            <w:pPr>
              <w:spacing w:line="360" w:lineRule="auto"/>
              <w:jc w:val="both"/>
              <w:rPr>
                <w:rFonts w:ascii="Arial" w:hAnsi="Arial" w:cs="Arial"/>
                <w:sz w:val="14"/>
                <w:szCs w:val="24"/>
                <w:lang w:val="es-419"/>
              </w:rPr>
            </w:pPr>
          </w:p>
          <w:p w:rsidR="00714BD2" w:rsidRDefault="00F37EA3" w:rsidP="005D57D3">
            <w:pPr>
              <w:spacing w:line="360" w:lineRule="auto"/>
              <w:jc w:val="both"/>
              <w:rPr>
                <w:rFonts w:ascii="Arial" w:hAnsi="Arial" w:cs="Arial"/>
                <w:sz w:val="24"/>
                <w:szCs w:val="24"/>
                <w:lang w:val="es-419"/>
              </w:rPr>
            </w:pPr>
            <w:r>
              <w:rPr>
                <w:rFonts w:ascii="Arial" w:hAnsi="Arial" w:cs="Arial"/>
                <w:sz w:val="24"/>
                <w:szCs w:val="24"/>
                <w:lang w:val="es-419"/>
              </w:rPr>
              <w:t xml:space="preserve">4.- </w:t>
            </w:r>
            <w:r w:rsidR="00BA62EC">
              <w:rPr>
                <w:rFonts w:ascii="Arial" w:hAnsi="Arial" w:cs="Arial"/>
                <w:sz w:val="24"/>
                <w:szCs w:val="24"/>
                <w:lang w:val="es-419"/>
              </w:rPr>
              <w:t>Lic. Ale</w:t>
            </w:r>
            <w:r w:rsidR="005D57D3">
              <w:rPr>
                <w:rFonts w:ascii="Arial" w:hAnsi="Arial" w:cs="Arial"/>
                <w:sz w:val="24"/>
                <w:szCs w:val="24"/>
                <w:lang w:val="es-419"/>
              </w:rPr>
              <w:t>x</w:t>
            </w:r>
            <w:r w:rsidR="00A42DF8">
              <w:rPr>
                <w:rFonts w:ascii="Arial" w:hAnsi="Arial" w:cs="Arial"/>
                <w:sz w:val="24"/>
                <w:szCs w:val="24"/>
                <w:lang w:val="es-419"/>
              </w:rPr>
              <w:t xml:space="preserve"> Tomas Romo García</w:t>
            </w:r>
          </w:p>
        </w:tc>
        <w:tc>
          <w:tcPr>
            <w:tcW w:w="3150" w:type="dxa"/>
          </w:tcPr>
          <w:p w:rsidR="00714BD2"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Jefe de Ecología y Medio Ambiente</w:t>
            </w:r>
          </w:p>
        </w:tc>
        <w:tc>
          <w:tcPr>
            <w:tcW w:w="2700" w:type="dxa"/>
          </w:tcPr>
          <w:p w:rsidR="00A42DF8" w:rsidRDefault="00A42DF8" w:rsidP="000676EB">
            <w:pPr>
              <w:spacing w:line="360" w:lineRule="auto"/>
              <w:jc w:val="both"/>
              <w:rPr>
                <w:rFonts w:ascii="Arial" w:hAnsi="Arial" w:cs="Arial"/>
                <w:sz w:val="24"/>
                <w:szCs w:val="24"/>
                <w:lang w:val="es-419"/>
              </w:rPr>
            </w:pPr>
          </w:p>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A42DF8" w:rsidTr="00A42DF8">
        <w:trPr>
          <w:trHeight w:val="425"/>
        </w:trPr>
        <w:tc>
          <w:tcPr>
            <w:tcW w:w="3775" w:type="dxa"/>
          </w:tcPr>
          <w:p w:rsidR="00A42DF8"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5.- C. Ivan Rodríguez Anguiano</w:t>
            </w:r>
          </w:p>
        </w:tc>
        <w:tc>
          <w:tcPr>
            <w:tcW w:w="3150" w:type="dxa"/>
          </w:tcPr>
          <w:p w:rsidR="00A42DF8"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Jefe de Aseo Público</w:t>
            </w:r>
          </w:p>
        </w:tc>
        <w:tc>
          <w:tcPr>
            <w:tcW w:w="2700" w:type="dxa"/>
          </w:tcPr>
          <w:p w:rsidR="00A42DF8" w:rsidRDefault="00A42DF8"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bl>
    <w:p w:rsidR="00264102" w:rsidRDefault="00264102" w:rsidP="000676EB">
      <w:pPr>
        <w:spacing w:line="360" w:lineRule="auto"/>
        <w:jc w:val="both"/>
        <w:rPr>
          <w:rFonts w:ascii="Arial" w:hAnsi="Arial" w:cs="Arial"/>
          <w:sz w:val="24"/>
          <w:szCs w:val="24"/>
          <w:lang w:val="es-419"/>
        </w:rPr>
      </w:pPr>
    </w:p>
    <w:p w:rsidR="00F37EA3" w:rsidRDefault="00264102" w:rsidP="00BC762D">
      <w:pPr>
        <w:pStyle w:val="Prrafodelista"/>
        <w:numPr>
          <w:ilvl w:val="0"/>
          <w:numId w:val="7"/>
        </w:numPr>
        <w:tabs>
          <w:tab w:val="left" w:pos="450"/>
        </w:tabs>
        <w:spacing w:after="0" w:line="360" w:lineRule="auto"/>
        <w:ind w:left="450" w:hanging="450"/>
        <w:jc w:val="both"/>
        <w:rPr>
          <w:rFonts w:ascii="Arial" w:hAnsi="Arial" w:cs="Arial"/>
          <w:sz w:val="24"/>
          <w:szCs w:val="24"/>
          <w:lang w:val="es-419"/>
        </w:rPr>
      </w:pPr>
      <w:r w:rsidRPr="00F37EA3">
        <w:rPr>
          <w:rFonts w:ascii="Arial" w:hAnsi="Arial" w:cs="Arial"/>
          <w:sz w:val="24"/>
          <w:szCs w:val="24"/>
          <w:lang w:val="es-419"/>
        </w:rPr>
        <w:t>Lectura y en su ca</w:t>
      </w:r>
      <w:r w:rsidR="00F37EA3" w:rsidRPr="00F37EA3">
        <w:rPr>
          <w:rFonts w:ascii="Arial" w:hAnsi="Arial" w:cs="Arial"/>
          <w:sz w:val="24"/>
          <w:szCs w:val="24"/>
          <w:lang w:val="es-419"/>
        </w:rPr>
        <w:t xml:space="preserve">so aprobación </w:t>
      </w:r>
      <w:r w:rsidR="00060B26">
        <w:rPr>
          <w:rFonts w:ascii="Arial" w:hAnsi="Arial" w:cs="Arial"/>
          <w:sz w:val="24"/>
          <w:szCs w:val="24"/>
          <w:lang w:val="es-419"/>
        </w:rPr>
        <w:t>de la misma.</w:t>
      </w:r>
    </w:p>
    <w:p w:rsidR="00BC762D" w:rsidRDefault="00060B26" w:rsidP="00BC762D">
      <w:pPr>
        <w:pStyle w:val="Prrafodelista"/>
        <w:tabs>
          <w:tab w:val="left" w:pos="450"/>
        </w:tabs>
        <w:spacing w:after="0" w:line="360" w:lineRule="auto"/>
        <w:ind w:left="450"/>
        <w:jc w:val="both"/>
        <w:rPr>
          <w:rFonts w:ascii="Arial" w:hAnsi="Arial" w:cs="Arial"/>
          <w:sz w:val="24"/>
          <w:szCs w:val="24"/>
          <w:lang w:val="es-419"/>
        </w:rPr>
      </w:pPr>
      <w:r>
        <w:rPr>
          <w:rFonts w:ascii="Arial" w:hAnsi="Arial" w:cs="Arial"/>
          <w:sz w:val="24"/>
          <w:szCs w:val="24"/>
          <w:lang w:val="es-419"/>
        </w:rPr>
        <w:t>Por lo que solicita el Presidente, se apruebe se omita la lectura del orden del día, debido a que previamente se les hizo llegar a cada uno del presente.</w:t>
      </w:r>
    </w:p>
    <w:p w:rsidR="00A9623A" w:rsidRDefault="00A9623A" w:rsidP="00BC762D">
      <w:pPr>
        <w:pStyle w:val="Prrafodelista"/>
        <w:tabs>
          <w:tab w:val="left" w:pos="450"/>
        </w:tabs>
        <w:spacing w:after="0" w:line="360" w:lineRule="auto"/>
        <w:ind w:left="450"/>
        <w:jc w:val="both"/>
        <w:rPr>
          <w:rFonts w:ascii="Arial" w:hAnsi="Arial" w:cs="Arial"/>
          <w:sz w:val="24"/>
          <w:szCs w:val="24"/>
          <w:lang w:val="es-419"/>
        </w:rPr>
      </w:pPr>
    </w:p>
    <w:p w:rsidR="00BC762D" w:rsidRPr="00DD44C0" w:rsidRDefault="00BC762D" w:rsidP="00BC762D">
      <w:pPr>
        <w:pStyle w:val="Prrafodelista"/>
        <w:numPr>
          <w:ilvl w:val="0"/>
          <w:numId w:val="7"/>
        </w:numPr>
        <w:tabs>
          <w:tab w:val="left" w:pos="450"/>
        </w:tabs>
        <w:spacing w:after="0" w:line="360" w:lineRule="auto"/>
        <w:ind w:left="450" w:hanging="450"/>
        <w:jc w:val="both"/>
        <w:rPr>
          <w:rFonts w:ascii="Arial" w:hAnsi="Arial" w:cs="Arial"/>
          <w:sz w:val="24"/>
          <w:szCs w:val="24"/>
          <w:lang w:val="es-419"/>
        </w:rPr>
      </w:pPr>
      <w:r w:rsidRPr="00BC762D">
        <w:rPr>
          <w:rFonts w:ascii="Arial" w:eastAsia="Calibri" w:hAnsi="Arial" w:cs="Tahoma"/>
          <w:sz w:val="24"/>
          <w:szCs w:val="20"/>
          <w:lang w:val="es-419"/>
        </w:rPr>
        <w:t>Informe de actividades de los jefes de área</w:t>
      </w:r>
      <w:r w:rsidR="00A9623A">
        <w:rPr>
          <w:rFonts w:ascii="Arial" w:eastAsia="Calibri" w:hAnsi="Arial" w:cs="Tahoma"/>
          <w:sz w:val="24"/>
          <w:szCs w:val="20"/>
          <w:lang w:val="es-419"/>
        </w:rPr>
        <w:t xml:space="preserve"> de:  ASEO PUBLICO Y ECOLOGIA Y MEDIO AMBIENTE.</w:t>
      </w:r>
    </w:p>
    <w:p w:rsidR="00DD44C0" w:rsidRPr="00BC762D" w:rsidRDefault="00DD44C0" w:rsidP="00DD44C0">
      <w:pPr>
        <w:pStyle w:val="Prrafodelista"/>
        <w:tabs>
          <w:tab w:val="left" w:pos="450"/>
        </w:tabs>
        <w:spacing w:after="0" w:line="360" w:lineRule="auto"/>
        <w:ind w:left="450"/>
        <w:jc w:val="both"/>
        <w:rPr>
          <w:rFonts w:ascii="Arial" w:hAnsi="Arial" w:cs="Arial"/>
          <w:sz w:val="24"/>
          <w:szCs w:val="24"/>
          <w:lang w:val="es-419"/>
        </w:rPr>
      </w:pPr>
    </w:p>
    <w:p w:rsidR="000C67DD" w:rsidRPr="00AF0449" w:rsidRDefault="00AF0449" w:rsidP="00AF0449">
      <w:pPr>
        <w:pStyle w:val="Prrafodelista"/>
        <w:numPr>
          <w:ilvl w:val="0"/>
          <w:numId w:val="10"/>
        </w:numPr>
        <w:spacing w:line="360" w:lineRule="auto"/>
        <w:jc w:val="both"/>
        <w:rPr>
          <w:rFonts w:ascii="Arial" w:hAnsi="Arial" w:cs="Arial"/>
          <w:sz w:val="24"/>
          <w:szCs w:val="24"/>
          <w:lang w:val="es-419"/>
        </w:rPr>
      </w:pPr>
      <w:r>
        <w:rPr>
          <w:rFonts w:ascii="Arial" w:hAnsi="Arial" w:cs="Arial"/>
          <w:sz w:val="24"/>
          <w:szCs w:val="24"/>
          <w:lang w:val="es-419"/>
        </w:rPr>
        <w:t>S</w:t>
      </w:r>
      <w:r>
        <w:rPr>
          <w:rFonts w:ascii="Arial" w:hAnsi="Arial" w:cs="Arial"/>
          <w:sz w:val="24"/>
          <w:szCs w:val="24"/>
        </w:rPr>
        <w:t>e realizó</w:t>
      </w:r>
      <w:r w:rsidR="00DD44C0" w:rsidRPr="00AF0449">
        <w:rPr>
          <w:rFonts w:ascii="Arial" w:hAnsi="Arial" w:cs="Arial"/>
          <w:sz w:val="24"/>
          <w:szCs w:val="24"/>
        </w:rPr>
        <w:t xml:space="preserve"> la recolección de basura y limpieza en la esquina de las calles que cruzan en San Martín y Prolongación Luis Navarro de la Col. Villa</w:t>
      </w:r>
      <w:r w:rsidRPr="00AF0449">
        <w:rPr>
          <w:rFonts w:ascii="Arial" w:hAnsi="Arial" w:cs="Arial"/>
          <w:sz w:val="24"/>
          <w:szCs w:val="24"/>
        </w:rPr>
        <w:t>.</w:t>
      </w:r>
    </w:p>
    <w:p w:rsidR="00AF0449" w:rsidRPr="00AF0449" w:rsidRDefault="00AF0449" w:rsidP="00AF0449">
      <w:pPr>
        <w:pStyle w:val="Prrafodelista"/>
        <w:numPr>
          <w:ilvl w:val="0"/>
          <w:numId w:val="10"/>
        </w:numPr>
        <w:spacing w:line="360" w:lineRule="auto"/>
        <w:jc w:val="both"/>
        <w:rPr>
          <w:rFonts w:ascii="Arial" w:hAnsi="Arial" w:cs="Arial"/>
          <w:sz w:val="24"/>
          <w:szCs w:val="24"/>
          <w:lang w:val="es-419"/>
        </w:rPr>
      </w:pPr>
      <w:r>
        <w:rPr>
          <w:rFonts w:ascii="Arial" w:hAnsi="Arial" w:cs="Arial"/>
          <w:sz w:val="24"/>
          <w:szCs w:val="24"/>
        </w:rPr>
        <w:lastRenderedPageBreak/>
        <w:t>Se entregaron</w:t>
      </w:r>
      <w:r w:rsidRPr="00AF0449">
        <w:rPr>
          <w:rFonts w:ascii="Arial" w:hAnsi="Arial" w:cs="Arial"/>
          <w:sz w:val="24"/>
          <w:szCs w:val="24"/>
        </w:rPr>
        <w:t xml:space="preserve"> 5 tambos nuevos y pintados de color verde a la</w:t>
      </w:r>
      <w:r>
        <w:rPr>
          <w:rFonts w:ascii="Arial" w:hAnsi="Arial" w:cs="Arial"/>
          <w:sz w:val="24"/>
          <w:szCs w:val="24"/>
        </w:rPr>
        <w:t xml:space="preserve"> delegación de San Pedro Analco, para la recolección de basura de la misma comunidad.</w:t>
      </w:r>
    </w:p>
    <w:p w:rsidR="00AF0449" w:rsidRPr="00AF0449" w:rsidRDefault="00AF0449" w:rsidP="00AF0449">
      <w:pPr>
        <w:pStyle w:val="Prrafodelista"/>
        <w:numPr>
          <w:ilvl w:val="0"/>
          <w:numId w:val="10"/>
        </w:numPr>
        <w:spacing w:line="360" w:lineRule="auto"/>
        <w:jc w:val="both"/>
        <w:rPr>
          <w:rFonts w:ascii="Arial" w:hAnsi="Arial" w:cs="Arial"/>
          <w:sz w:val="24"/>
          <w:szCs w:val="24"/>
          <w:lang w:val="es-419"/>
        </w:rPr>
      </w:pPr>
      <w:r>
        <w:rPr>
          <w:rFonts w:ascii="Arial" w:hAnsi="Arial" w:cs="Arial"/>
          <w:sz w:val="24"/>
          <w:szCs w:val="24"/>
          <w:lang w:val="es-419"/>
        </w:rPr>
        <w:t>Se realizó la</w:t>
      </w:r>
      <w:r w:rsidRPr="00AF0449">
        <w:rPr>
          <w:rFonts w:ascii="Arial" w:hAnsi="Arial" w:cs="Arial"/>
          <w:sz w:val="24"/>
          <w:szCs w:val="24"/>
        </w:rPr>
        <w:t xml:space="preserve"> limpiez</w:t>
      </w:r>
      <w:r>
        <w:rPr>
          <w:rFonts w:ascii="Arial" w:hAnsi="Arial" w:cs="Arial"/>
          <w:sz w:val="24"/>
          <w:szCs w:val="24"/>
        </w:rPr>
        <w:t>a en la calle Manuel Castañeda todos los jueves por motivo</w:t>
      </w:r>
      <w:r w:rsidRPr="00AF0449">
        <w:rPr>
          <w:rFonts w:ascii="Arial" w:hAnsi="Arial" w:cs="Arial"/>
          <w:sz w:val="24"/>
          <w:szCs w:val="24"/>
        </w:rPr>
        <w:t xml:space="preserve"> Tianguis</w:t>
      </w:r>
      <w:r>
        <w:rPr>
          <w:rFonts w:ascii="Arial" w:hAnsi="Arial" w:cs="Arial"/>
          <w:sz w:val="24"/>
          <w:szCs w:val="24"/>
        </w:rPr>
        <w:t>.</w:t>
      </w:r>
    </w:p>
    <w:p w:rsidR="00AF0449" w:rsidRPr="00AF0449" w:rsidRDefault="00AF0449" w:rsidP="00AF0449">
      <w:pPr>
        <w:pStyle w:val="Prrafodelista"/>
        <w:numPr>
          <w:ilvl w:val="0"/>
          <w:numId w:val="10"/>
        </w:numPr>
        <w:spacing w:line="360" w:lineRule="auto"/>
        <w:jc w:val="both"/>
        <w:rPr>
          <w:rFonts w:ascii="Arial" w:hAnsi="Arial" w:cs="Arial"/>
          <w:sz w:val="24"/>
          <w:szCs w:val="24"/>
          <w:lang w:val="es-419"/>
        </w:rPr>
      </w:pPr>
      <w:r w:rsidRPr="00AF0449">
        <w:rPr>
          <w:rFonts w:ascii="Arial" w:hAnsi="Arial" w:cs="Arial"/>
          <w:sz w:val="24"/>
          <w:szCs w:val="24"/>
        </w:rPr>
        <w:t xml:space="preserve">Se </w:t>
      </w:r>
      <w:r w:rsidRPr="00AF0449">
        <w:rPr>
          <w:rFonts w:ascii="Arial" w:hAnsi="Arial" w:cs="Arial"/>
          <w:sz w:val="24"/>
          <w:szCs w:val="24"/>
        </w:rPr>
        <w:t>apoyó en la limpieza de</w:t>
      </w:r>
      <w:r>
        <w:rPr>
          <w:rFonts w:ascii="Arial" w:hAnsi="Arial" w:cs="Arial"/>
          <w:sz w:val="24"/>
          <w:szCs w:val="24"/>
        </w:rPr>
        <w:t xml:space="preserve"> la</w:t>
      </w:r>
      <w:r w:rsidRPr="00AF0449">
        <w:rPr>
          <w:rFonts w:ascii="Arial" w:hAnsi="Arial" w:cs="Arial"/>
          <w:sz w:val="24"/>
          <w:szCs w:val="24"/>
        </w:rPr>
        <w:t xml:space="preserve"> carretera en el crucero de las vías y el </w:t>
      </w:r>
      <w:r w:rsidRPr="00AF0449">
        <w:rPr>
          <w:rFonts w:ascii="Arial" w:hAnsi="Arial" w:cs="Arial"/>
          <w:sz w:val="24"/>
          <w:szCs w:val="24"/>
        </w:rPr>
        <w:t>entronque de este municipio de Tequila</w:t>
      </w:r>
      <w:r w:rsidRPr="00AF0449">
        <w:rPr>
          <w:rFonts w:ascii="Arial" w:hAnsi="Arial" w:cs="Arial"/>
          <w:sz w:val="24"/>
          <w:szCs w:val="24"/>
        </w:rPr>
        <w:t xml:space="preserve">, </w:t>
      </w:r>
      <w:r>
        <w:rPr>
          <w:rFonts w:ascii="Arial" w:hAnsi="Arial" w:cs="Arial"/>
          <w:sz w:val="24"/>
          <w:szCs w:val="24"/>
        </w:rPr>
        <w:t>por el accidente</w:t>
      </w:r>
      <w:r w:rsidRPr="00AF0449">
        <w:rPr>
          <w:rFonts w:ascii="Arial" w:hAnsi="Arial" w:cs="Arial"/>
          <w:sz w:val="24"/>
          <w:szCs w:val="24"/>
        </w:rPr>
        <w:t xml:space="preserve"> de un </w:t>
      </w:r>
      <w:r w:rsidRPr="00AF0449">
        <w:rPr>
          <w:rFonts w:ascii="Arial" w:hAnsi="Arial" w:cs="Arial"/>
          <w:sz w:val="24"/>
          <w:szCs w:val="24"/>
        </w:rPr>
        <w:t>tracto camión</w:t>
      </w:r>
      <w:r w:rsidRPr="00AF0449">
        <w:rPr>
          <w:rFonts w:ascii="Arial" w:hAnsi="Arial" w:cs="Arial"/>
          <w:sz w:val="24"/>
          <w:szCs w:val="24"/>
        </w:rPr>
        <w:t xml:space="preserve"> </w:t>
      </w:r>
      <w:r>
        <w:rPr>
          <w:rFonts w:ascii="Arial" w:hAnsi="Arial" w:cs="Arial"/>
          <w:sz w:val="24"/>
          <w:szCs w:val="24"/>
        </w:rPr>
        <w:t>con el tren.</w:t>
      </w:r>
    </w:p>
    <w:p w:rsidR="00AF0449" w:rsidRPr="00B43E68" w:rsidRDefault="00AF0449" w:rsidP="00AF0449">
      <w:pPr>
        <w:pStyle w:val="Prrafodelista"/>
        <w:numPr>
          <w:ilvl w:val="0"/>
          <w:numId w:val="10"/>
        </w:numPr>
        <w:spacing w:line="360" w:lineRule="auto"/>
        <w:jc w:val="both"/>
        <w:rPr>
          <w:rFonts w:ascii="Arial" w:hAnsi="Arial" w:cs="Arial"/>
          <w:sz w:val="24"/>
          <w:szCs w:val="24"/>
          <w:lang w:val="es-419"/>
        </w:rPr>
      </w:pPr>
      <w:r>
        <w:rPr>
          <w:rFonts w:ascii="Arial" w:hAnsi="Arial" w:cs="Arial"/>
          <w:sz w:val="24"/>
          <w:szCs w:val="24"/>
          <w:lang w:val="es-419"/>
        </w:rPr>
        <w:t xml:space="preserve">Se recibió un </w:t>
      </w:r>
      <w:r w:rsidRPr="00AF0449">
        <w:rPr>
          <w:rFonts w:ascii="Arial" w:hAnsi="Arial" w:cs="Arial"/>
          <w:sz w:val="24"/>
          <w:szCs w:val="24"/>
        </w:rPr>
        <w:t>cam</w:t>
      </w:r>
      <w:r>
        <w:rPr>
          <w:rFonts w:ascii="Arial" w:hAnsi="Arial" w:cs="Arial"/>
          <w:sz w:val="24"/>
          <w:szCs w:val="24"/>
        </w:rPr>
        <w:t>ión para la recolección de basura</w:t>
      </w:r>
      <w:r w:rsidRPr="00AF0449">
        <w:rPr>
          <w:rFonts w:ascii="Arial" w:hAnsi="Arial" w:cs="Arial"/>
          <w:sz w:val="24"/>
          <w:szCs w:val="24"/>
        </w:rPr>
        <w:t>, con capacidad de 6 toneladas y media para ofrecer</w:t>
      </w:r>
      <w:r>
        <w:rPr>
          <w:rFonts w:ascii="Arial" w:hAnsi="Arial" w:cs="Arial"/>
          <w:sz w:val="24"/>
          <w:szCs w:val="24"/>
        </w:rPr>
        <w:t xml:space="preserve"> un</w:t>
      </w:r>
      <w:r w:rsidRPr="00AF0449">
        <w:rPr>
          <w:rFonts w:ascii="Arial" w:hAnsi="Arial" w:cs="Arial"/>
          <w:sz w:val="24"/>
          <w:szCs w:val="24"/>
        </w:rPr>
        <w:t xml:space="preserve"> mejor servicio a nuestra comunidad</w:t>
      </w:r>
      <w:r>
        <w:rPr>
          <w:rFonts w:ascii="Arial" w:hAnsi="Arial" w:cs="Arial"/>
          <w:sz w:val="24"/>
          <w:szCs w:val="24"/>
        </w:rPr>
        <w:t>.</w:t>
      </w:r>
    </w:p>
    <w:p w:rsidR="00B43E68" w:rsidRDefault="00B43E68" w:rsidP="00B43E68">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Se realizó una reunión con algunas Direcciones para trabajar con conjunto para realizar las acciones necesarias para la prevención de desastres naturales durante el temporal de lluvias, por lo que será necesario la renta de maquinaria para realizar los trabajos siguientes: </w:t>
      </w:r>
    </w:p>
    <w:p w:rsidR="00B43E68" w:rsidRPr="00B43E68" w:rsidRDefault="00B43E68" w:rsidP="00B43E68">
      <w:pPr>
        <w:pStyle w:val="Prrafodelista"/>
        <w:numPr>
          <w:ilvl w:val="0"/>
          <w:numId w:val="10"/>
        </w:numPr>
        <w:tabs>
          <w:tab w:val="left" w:pos="1350"/>
          <w:tab w:val="left" w:pos="4500"/>
        </w:tabs>
        <w:spacing w:line="276" w:lineRule="auto"/>
        <w:ind w:left="4590" w:hanging="3420"/>
        <w:jc w:val="both"/>
        <w:rPr>
          <w:rFonts w:ascii="Arial" w:hAnsi="Arial" w:cs="Arial"/>
          <w:sz w:val="24"/>
          <w:szCs w:val="24"/>
        </w:rPr>
      </w:pPr>
      <w:r>
        <w:rPr>
          <w:rFonts w:ascii="Arial" w:hAnsi="Arial" w:cs="Arial"/>
          <w:sz w:val="24"/>
          <w:szCs w:val="24"/>
        </w:rPr>
        <w:t xml:space="preserve">Ecología y Medio Ambiente </w:t>
      </w:r>
      <w:r>
        <w:rPr>
          <w:rFonts w:ascii="Arial" w:hAnsi="Arial" w:cs="Arial"/>
          <w:sz w:val="24"/>
          <w:szCs w:val="24"/>
        </w:rPr>
        <w:tab/>
      </w:r>
      <w:r w:rsidRPr="00B43E68">
        <w:rPr>
          <w:rFonts w:ascii="Arial" w:hAnsi="Arial" w:cs="Arial"/>
          <w:sz w:val="24"/>
          <w:szCs w:val="24"/>
        </w:rPr>
        <w:t>La planeación y Coordinación</w:t>
      </w:r>
    </w:p>
    <w:p w:rsidR="00B43E68" w:rsidRPr="00B43E68" w:rsidRDefault="00B43E68" w:rsidP="00B43E68">
      <w:pPr>
        <w:pStyle w:val="Prrafodelista"/>
        <w:numPr>
          <w:ilvl w:val="0"/>
          <w:numId w:val="10"/>
        </w:numPr>
        <w:tabs>
          <w:tab w:val="left" w:pos="1350"/>
          <w:tab w:val="left" w:pos="4500"/>
        </w:tabs>
        <w:spacing w:line="276" w:lineRule="auto"/>
        <w:ind w:left="4590" w:hanging="3420"/>
        <w:jc w:val="both"/>
        <w:rPr>
          <w:rFonts w:ascii="Arial" w:hAnsi="Arial" w:cs="Arial"/>
          <w:sz w:val="24"/>
          <w:szCs w:val="24"/>
        </w:rPr>
      </w:pPr>
      <w:r w:rsidRPr="00B43E68">
        <w:rPr>
          <w:rFonts w:ascii="Arial" w:hAnsi="Arial" w:cs="Arial"/>
          <w:sz w:val="24"/>
          <w:szCs w:val="24"/>
        </w:rPr>
        <w:t>Agua Potable</w:t>
      </w:r>
      <w:r w:rsidRPr="00B43E68">
        <w:rPr>
          <w:rFonts w:ascii="Arial" w:hAnsi="Arial" w:cs="Arial"/>
          <w:sz w:val="24"/>
          <w:szCs w:val="24"/>
        </w:rPr>
        <w:tab/>
        <w:t>Desazolve de la red de drenaje</w:t>
      </w:r>
    </w:p>
    <w:p w:rsidR="00B43E68" w:rsidRDefault="00B43E68" w:rsidP="00B43E68">
      <w:pPr>
        <w:pStyle w:val="Prrafodelista"/>
        <w:numPr>
          <w:ilvl w:val="0"/>
          <w:numId w:val="10"/>
        </w:numPr>
        <w:tabs>
          <w:tab w:val="left" w:pos="1350"/>
          <w:tab w:val="left" w:pos="4500"/>
        </w:tabs>
        <w:spacing w:line="276" w:lineRule="auto"/>
        <w:ind w:left="4590" w:hanging="3420"/>
        <w:jc w:val="both"/>
        <w:rPr>
          <w:rFonts w:ascii="Arial" w:hAnsi="Arial" w:cs="Arial"/>
          <w:sz w:val="24"/>
          <w:szCs w:val="24"/>
        </w:rPr>
      </w:pPr>
      <w:r w:rsidRPr="00B43E68">
        <w:rPr>
          <w:rFonts w:ascii="Arial" w:hAnsi="Arial" w:cs="Arial"/>
          <w:sz w:val="24"/>
          <w:szCs w:val="24"/>
        </w:rPr>
        <w:t>Aseo Público</w:t>
      </w:r>
      <w:r w:rsidRPr="00B43E68">
        <w:rPr>
          <w:rFonts w:ascii="Arial" w:hAnsi="Arial" w:cs="Arial"/>
          <w:sz w:val="24"/>
          <w:szCs w:val="24"/>
        </w:rPr>
        <w:tab/>
        <w:t>Limpieza de basura en los arroyos</w:t>
      </w:r>
    </w:p>
    <w:p w:rsidR="00B43E68" w:rsidRDefault="00B43E68" w:rsidP="00B43E68">
      <w:pPr>
        <w:pStyle w:val="Prrafodelista"/>
        <w:numPr>
          <w:ilvl w:val="0"/>
          <w:numId w:val="10"/>
        </w:numPr>
        <w:tabs>
          <w:tab w:val="left" w:pos="1350"/>
          <w:tab w:val="left" w:pos="4500"/>
        </w:tabs>
        <w:spacing w:line="276" w:lineRule="auto"/>
        <w:ind w:left="4590" w:hanging="3420"/>
        <w:jc w:val="both"/>
        <w:rPr>
          <w:rFonts w:ascii="Arial" w:hAnsi="Arial" w:cs="Arial"/>
          <w:sz w:val="24"/>
          <w:szCs w:val="24"/>
        </w:rPr>
      </w:pPr>
      <w:r w:rsidRPr="00B43E68">
        <w:rPr>
          <w:rFonts w:ascii="Arial" w:hAnsi="Arial" w:cs="Arial"/>
          <w:sz w:val="24"/>
          <w:szCs w:val="24"/>
        </w:rPr>
        <w:t>Obras Pública</w:t>
      </w:r>
      <w:r>
        <w:rPr>
          <w:rFonts w:ascii="Arial" w:hAnsi="Arial" w:cs="Arial"/>
          <w:sz w:val="24"/>
          <w:szCs w:val="24"/>
        </w:rPr>
        <w:t>s</w:t>
      </w:r>
      <w:r>
        <w:rPr>
          <w:rFonts w:ascii="Arial" w:hAnsi="Arial" w:cs="Arial"/>
          <w:sz w:val="24"/>
          <w:szCs w:val="24"/>
        </w:rPr>
        <w:tab/>
        <w:t>Supervisar el desazolve de</w:t>
      </w:r>
      <w:r w:rsidRPr="00B43E68">
        <w:rPr>
          <w:rFonts w:ascii="Arial" w:hAnsi="Arial" w:cs="Arial"/>
          <w:sz w:val="24"/>
          <w:szCs w:val="24"/>
        </w:rPr>
        <w:t xml:space="preserve"> Arroyos y cauces fluviales</w:t>
      </w:r>
      <w:r>
        <w:rPr>
          <w:rFonts w:ascii="Arial" w:hAnsi="Arial" w:cs="Arial"/>
          <w:sz w:val="24"/>
          <w:szCs w:val="24"/>
        </w:rPr>
        <w:t>.</w:t>
      </w:r>
    </w:p>
    <w:p w:rsidR="00B43E68" w:rsidRPr="00B43E68" w:rsidRDefault="00B43E68" w:rsidP="00B43E68">
      <w:pPr>
        <w:pStyle w:val="Prrafodelista"/>
        <w:numPr>
          <w:ilvl w:val="0"/>
          <w:numId w:val="10"/>
        </w:numPr>
        <w:tabs>
          <w:tab w:val="left" w:pos="1350"/>
          <w:tab w:val="left" w:pos="4500"/>
        </w:tabs>
        <w:spacing w:line="276" w:lineRule="auto"/>
        <w:ind w:left="4590" w:hanging="3420"/>
        <w:jc w:val="both"/>
        <w:rPr>
          <w:rFonts w:ascii="Arial" w:hAnsi="Arial" w:cs="Arial"/>
          <w:sz w:val="24"/>
          <w:szCs w:val="24"/>
        </w:rPr>
      </w:pPr>
      <w:r w:rsidRPr="00B43E68">
        <w:rPr>
          <w:rFonts w:ascii="Arial" w:hAnsi="Arial" w:cs="Arial"/>
          <w:sz w:val="24"/>
          <w:szCs w:val="24"/>
        </w:rPr>
        <w:t>Protección Civil y Bomberos</w:t>
      </w:r>
      <w:r w:rsidRPr="00B43E68">
        <w:rPr>
          <w:rFonts w:ascii="Arial" w:hAnsi="Arial" w:cs="Arial"/>
          <w:sz w:val="24"/>
          <w:szCs w:val="24"/>
        </w:rPr>
        <w:tab/>
        <w:t>Quedaron en proporcionar los principales puntos de riesgo en los arroyos y apoyar en las maniobras para el desazolve.</w:t>
      </w:r>
    </w:p>
    <w:p w:rsidR="00B43E68" w:rsidRDefault="00B43E68" w:rsidP="0026194B">
      <w:pPr>
        <w:pStyle w:val="Prrafodelista"/>
        <w:numPr>
          <w:ilvl w:val="0"/>
          <w:numId w:val="10"/>
        </w:numPr>
        <w:spacing w:line="360" w:lineRule="auto"/>
        <w:jc w:val="both"/>
        <w:rPr>
          <w:rFonts w:ascii="Arial" w:hAnsi="Arial" w:cs="Arial"/>
          <w:sz w:val="24"/>
          <w:szCs w:val="24"/>
        </w:rPr>
      </w:pPr>
      <w:r>
        <w:rPr>
          <w:rFonts w:ascii="Arial" w:hAnsi="Arial" w:cs="Arial"/>
          <w:sz w:val="24"/>
          <w:szCs w:val="24"/>
        </w:rPr>
        <w:t>Se realizó la donación de árboles con la finalidad de mejorar la calidad del aire y mitigar los efectos del cambio climático.</w:t>
      </w:r>
    </w:p>
    <w:p w:rsidR="0026194B" w:rsidRPr="0026194B" w:rsidRDefault="0026194B" w:rsidP="0026194B">
      <w:pPr>
        <w:pStyle w:val="Prrafodelista"/>
        <w:numPr>
          <w:ilvl w:val="0"/>
          <w:numId w:val="10"/>
        </w:numPr>
        <w:spacing w:line="360" w:lineRule="auto"/>
        <w:jc w:val="both"/>
        <w:rPr>
          <w:rFonts w:ascii="Arial" w:hAnsi="Arial" w:cs="Arial"/>
          <w:sz w:val="24"/>
          <w:szCs w:val="24"/>
          <w:lang w:val="es-ES"/>
        </w:rPr>
      </w:pPr>
      <w:r w:rsidRPr="0026194B">
        <w:rPr>
          <w:rFonts w:ascii="Arial" w:hAnsi="Arial" w:cs="Arial"/>
          <w:sz w:val="24"/>
          <w:szCs w:val="24"/>
          <w:lang w:val="es-ES"/>
        </w:rPr>
        <w:t xml:space="preserve">Una vez realizado el pago, se autorizó, previo dictamen técnico el manejo del arbolado para Poda y reubicación </w:t>
      </w:r>
      <w:r w:rsidRPr="0026194B">
        <w:rPr>
          <w:rFonts w:ascii="Arial" w:hAnsi="Arial" w:cs="Arial"/>
          <w:sz w:val="24"/>
          <w:lang w:val="es-ES"/>
        </w:rPr>
        <w:t xml:space="preserve">en Hacienda Todos los Santos por el motivo de la construcción de la </w:t>
      </w:r>
      <w:r w:rsidRPr="0026194B">
        <w:rPr>
          <w:rFonts w:ascii="Arial" w:hAnsi="Arial" w:cs="Arial"/>
          <w:b/>
          <w:sz w:val="24"/>
          <w:lang w:val="es-ES"/>
        </w:rPr>
        <w:t>Nueva Destilería de JOSÉ CUERVO</w:t>
      </w:r>
      <w:r w:rsidRPr="0026194B">
        <w:rPr>
          <w:rFonts w:ascii="Arial" w:hAnsi="Arial" w:cs="Arial"/>
          <w:sz w:val="24"/>
          <w:lang w:val="es-ES"/>
        </w:rPr>
        <w:t xml:space="preserve"> que se ubica</w:t>
      </w:r>
      <w:r w:rsidRPr="0026194B">
        <w:rPr>
          <w:rFonts w:ascii="Arial" w:hAnsi="Arial" w:cs="Arial"/>
          <w:sz w:val="24"/>
          <w:szCs w:val="24"/>
          <w:lang w:val="es-ES"/>
        </w:rPr>
        <w:t xml:space="preserve"> </w:t>
      </w:r>
      <w:r w:rsidRPr="0026194B">
        <w:rPr>
          <w:rFonts w:ascii="Arial" w:hAnsi="Arial" w:cs="Arial"/>
          <w:sz w:val="24"/>
          <w:lang w:val="es-ES"/>
        </w:rPr>
        <w:t xml:space="preserve">al </w:t>
      </w:r>
      <w:r w:rsidRPr="0026194B">
        <w:rPr>
          <w:rFonts w:ascii="Arial" w:hAnsi="Arial" w:cs="Arial"/>
          <w:sz w:val="24"/>
          <w:lang w:val="es-ES"/>
        </w:rPr>
        <w:t xml:space="preserve">Sureste </w:t>
      </w:r>
      <w:r>
        <w:rPr>
          <w:rFonts w:ascii="Arial" w:hAnsi="Arial" w:cs="Arial"/>
          <w:sz w:val="24"/>
          <w:lang w:val="es-ES"/>
        </w:rPr>
        <w:t>de</w:t>
      </w:r>
      <w:r w:rsidRPr="0026194B">
        <w:rPr>
          <w:rFonts w:ascii="Arial" w:hAnsi="Arial" w:cs="Arial"/>
          <w:sz w:val="24"/>
          <w:szCs w:val="24"/>
          <w:lang w:val="es-ES"/>
        </w:rPr>
        <w:t xml:space="preserve"> </w:t>
      </w:r>
      <w:r w:rsidRPr="0026194B">
        <w:rPr>
          <w:rFonts w:ascii="Arial" w:hAnsi="Arial" w:cs="Arial"/>
          <w:sz w:val="24"/>
          <w:lang w:val="es-ES"/>
        </w:rPr>
        <w:t xml:space="preserve">la población de Tequila, y se le sigue dando el seguimiento. </w:t>
      </w:r>
    </w:p>
    <w:p w:rsidR="0026194B" w:rsidRDefault="0026194B" w:rsidP="0026194B">
      <w:pPr>
        <w:pStyle w:val="Prrafodelista"/>
        <w:numPr>
          <w:ilvl w:val="0"/>
          <w:numId w:val="10"/>
        </w:numPr>
        <w:spacing w:line="360" w:lineRule="auto"/>
        <w:jc w:val="both"/>
        <w:rPr>
          <w:rFonts w:ascii="Arial" w:hAnsi="Arial" w:cs="Arial"/>
          <w:sz w:val="24"/>
          <w:lang w:val="es-ES"/>
        </w:rPr>
      </w:pPr>
      <w:r w:rsidRPr="0026194B">
        <w:rPr>
          <w:rFonts w:ascii="Arial" w:hAnsi="Arial" w:cs="Arial"/>
          <w:sz w:val="24"/>
          <w:lang w:val="es-ES"/>
        </w:rPr>
        <w:t>Seguimiento y solución a quejas de Derechos Humanos.</w:t>
      </w:r>
    </w:p>
    <w:p w:rsidR="00912D19" w:rsidRPr="0026194B" w:rsidRDefault="0026194B" w:rsidP="0026194B">
      <w:pPr>
        <w:pStyle w:val="Prrafodelista"/>
        <w:numPr>
          <w:ilvl w:val="0"/>
          <w:numId w:val="10"/>
        </w:numPr>
        <w:spacing w:line="360" w:lineRule="auto"/>
        <w:jc w:val="both"/>
        <w:rPr>
          <w:rFonts w:ascii="Arial" w:hAnsi="Arial" w:cs="Arial"/>
          <w:sz w:val="24"/>
          <w:lang w:val="es-ES"/>
        </w:rPr>
      </w:pPr>
      <w:r w:rsidRPr="0026194B">
        <w:rPr>
          <w:rFonts w:ascii="Arial" w:hAnsi="Arial" w:cs="Arial"/>
          <w:sz w:val="24"/>
          <w:lang w:val="es-ES"/>
        </w:rPr>
        <w:t xml:space="preserve">En atención a una queja de Derechos Humanos, </w:t>
      </w:r>
      <w:r>
        <w:rPr>
          <w:rFonts w:ascii="Arial" w:hAnsi="Arial" w:cs="Arial"/>
          <w:sz w:val="24"/>
          <w:lang w:val="es-ES"/>
        </w:rPr>
        <w:t>se trabajó en conjunto</w:t>
      </w:r>
      <w:r w:rsidRPr="0026194B">
        <w:rPr>
          <w:rFonts w:ascii="Arial" w:hAnsi="Arial" w:cs="Arial"/>
          <w:sz w:val="24"/>
          <w:lang w:val="es-ES"/>
        </w:rPr>
        <w:t xml:space="preserve"> </w:t>
      </w:r>
      <w:r>
        <w:rPr>
          <w:rFonts w:ascii="Arial" w:hAnsi="Arial" w:cs="Arial"/>
          <w:sz w:val="24"/>
          <w:lang w:val="es-ES"/>
        </w:rPr>
        <w:t xml:space="preserve">con </w:t>
      </w:r>
      <w:r w:rsidRPr="0026194B">
        <w:rPr>
          <w:rFonts w:ascii="Arial" w:hAnsi="Arial" w:cs="Arial"/>
          <w:sz w:val="24"/>
          <w:lang w:val="es-ES"/>
        </w:rPr>
        <w:t>Obras Públicas, Aseo Público y, Protección Civil y Bomberos para la limpieza</w:t>
      </w:r>
      <w:r>
        <w:rPr>
          <w:rFonts w:ascii="Arial" w:hAnsi="Arial" w:cs="Arial"/>
          <w:sz w:val="24"/>
          <w:lang w:val="es-ES"/>
        </w:rPr>
        <w:t xml:space="preserve"> y de</w:t>
      </w:r>
      <w:r w:rsidRPr="0026194B">
        <w:rPr>
          <w:rFonts w:ascii="Arial" w:hAnsi="Arial" w:cs="Arial"/>
          <w:sz w:val="24"/>
          <w:lang w:val="es-ES"/>
        </w:rPr>
        <w:t>sazolve</w:t>
      </w:r>
      <w:r>
        <w:rPr>
          <w:rFonts w:ascii="Arial" w:hAnsi="Arial" w:cs="Arial"/>
          <w:sz w:val="24"/>
          <w:lang w:val="es-ES"/>
        </w:rPr>
        <w:t xml:space="preserve"> del</w:t>
      </w:r>
      <w:r w:rsidRPr="0026194B">
        <w:rPr>
          <w:rFonts w:ascii="Arial" w:hAnsi="Arial" w:cs="Arial"/>
          <w:sz w:val="24"/>
          <w:lang w:val="es-ES"/>
        </w:rPr>
        <w:t xml:space="preserve"> cauce fluvial que contaminan los </w:t>
      </w:r>
      <w:r>
        <w:rPr>
          <w:rFonts w:ascii="Arial" w:hAnsi="Arial" w:cs="Arial"/>
          <w:sz w:val="24"/>
          <w:lang w:val="es-ES"/>
        </w:rPr>
        <w:t>vecinos</w:t>
      </w:r>
      <w:r w:rsidRPr="0026194B">
        <w:rPr>
          <w:rFonts w:ascii="Arial" w:hAnsi="Arial" w:cs="Arial"/>
          <w:sz w:val="24"/>
          <w:lang w:val="es-ES"/>
        </w:rPr>
        <w:t xml:space="preserve"> con desechos de animales </w:t>
      </w:r>
      <w:r w:rsidRPr="0026194B">
        <w:rPr>
          <w:rFonts w:ascii="Arial" w:hAnsi="Arial" w:cs="Arial"/>
          <w:sz w:val="24"/>
          <w:lang w:val="es-ES"/>
        </w:rPr>
        <w:t xml:space="preserve">y </w:t>
      </w:r>
      <w:r>
        <w:rPr>
          <w:rFonts w:ascii="Arial" w:hAnsi="Arial" w:cs="Arial"/>
          <w:sz w:val="24"/>
          <w:lang w:val="es-ES"/>
        </w:rPr>
        <w:t>basura</w:t>
      </w:r>
      <w:r w:rsidRPr="0026194B">
        <w:rPr>
          <w:rFonts w:ascii="Arial" w:hAnsi="Arial" w:cs="Arial"/>
          <w:sz w:val="24"/>
          <w:lang w:val="es-ES"/>
        </w:rPr>
        <w:t>, dicho arroyo colinda con el panteón Nuevo</w:t>
      </w:r>
      <w:r>
        <w:rPr>
          <w:rFonts w:ascii="Arial" w:hAnsi="Arial" w:cs="Arial"/>
          <w:sz w:val="24"/>
          <w:lang w:val="es-ES"/>
        </w:rPr>
        <w:t>.</w:t>
      </w:r>
    </w:p>
    <w:p w:rsidR="00264102" w:rsidRDefault="00264102" w:rsidP="00BC762D">
      <w:pPr>
        <w:pStyle w:val="Prrafodelista"/>
        <w:numPr>
          <w:ilvl w:val="0"/>
          <w:numId w:val="7"/>
        </w:numPr>
        <w:tabs>
          <w:tab w:val="left" w:pos="450"/>
        </w:tabs>
        <w:spacing w:after="0" w:line="360" w:lineRule="auto"/>
        <w:ind w:left="450" w:hanging="450"/>
        <w:jc w:val="both"/>
        <w:rPr>
          <w:rFonts w:ascii="Arial" w:hAnsi="Arial" w:cs="Arial"/>
          <w:sz w:val="24"/>
          <w:szCs w:val="24"/>
          <w:lang w:val="es-419"/>
        </w:rPr>
      </w:pPr>
      <w:r w:rsidRPr="007B4783">
        <w:rPr>
          <w:rFonts w:ascii="Arial" w:hAnsi="Arial" w:cs="Arial"/>
          <w:sz w:val="24"/>
          <w:szCs w:val="24"/>
          <w:lang w:val="es-419"/>
        </w:rPr>
        <w:lastRenderedPageBreak/>
        <w:t>Asuntos Varios</w:t>
      </w:r>
      <w:r w:rsidR="000676EB" w:rsidRPr="007B4783">
        <w:rPr>
          <w:rFonts w:ascii="Arial" w:hAnsi="Arial" w:cs="Arial"/>
          <w:sz w:val="24"/>
          <w:szCs w:val="24"/>
          <w:lang w:val="es-419"/>
        </w:rPr>
        <w:t>: no se presenta ningún asunto vario, por lo que se procede a realizar</w:t>
      </w:r>
      <w:r w:rsidR="00FA131D">
        <w:rPr>
          <w:rFonts w:ascii="Arial" w:hAnsi="Arial" w:cs="Arial"/>
          <w:sz w:val="24"/>
          <w:szCs w:val="24"/>
          <w:lang w:val="es-419"/>
        </w:rPr>
        <w:t>se</w:t>
      </w:r>
      <w:r w:rsidR="007B4783">
        <w:rPr>
          <w:rFonts w:ascii="Arial" w:hAnsi="Arial" w:cs="Arial"/>
          <w:sz w:val="24"/>
          <w:szCs w:val="24"/>
          <w:lang w:val="es-419"/>
        </w:rPr>
        <w:t xml:space="preserve"> el siguiente punto.</w:t>
      </w:r>
    </w:p>
    <w:p w:rsidR="007B4783" w:rsidRDefault="007B4783" w:rsidP="007B4783">
      <w:pPr>
        <w:pStyle w:val="Prrafodelista"/>
        <w:tabs>
          <w:tab w:val="left" w:pos="450"/>
        </w:tabs>
        <w:spacing w:after="0" w:line="360" w:lineRule="auto"/>
        <w:ind w:left="450"/>
        <w:jc w:val="both"/>
        <w:rPr>
          <w:rFonts w:ascii="Arial" w:hAnsi="Arial" w:cs="Arial"/>
          <w:sz w:val="24"/>
          <w:szCs w:val="24"/>
          <w:lang w:val="es-419"/>
        </w:rPr>
      </w:pPr>
    </w:p>
    <w:p w:rsidR="00264102" w:rsidRPr="007B4783" w:rsidRDefault="00264102" w:rsidP="00BC762D">
      <w:pPr>
        <w:pStyle w:val="Prrafodelista"/>
        <w:numPr>
          <w:ilvl w:val="0"/>
          <w:numId w:val="7"/>
        </w:numPr>
        <w:tabs>
          <w:tab w:val="left" w:pos="450"/>
        </w:tabs>
        <w:spacing w:after="0" w:line="360" w:lineRule="auto"/>
        <w:ind w:left="450" w:hanging="450"/>
        <w:jc w:val="both"/>
        <w:rPr>
          <w:rFonts w:ascii="Arial" w:hAnsi="Arial" w:cs="Arial"/>
          <w:sz w:val="24"/>
          <w:szCs w:val="24"/>
          <w:lang w:val="es-419"/>
        </w:rPr>
      </w:pPr>
      <w:r w:rsidRPr="007B4783">
        <w:rPr>
          <w:rFonts w:ascii="Arial" w:hAnsi="Arial" w:cs="Arial"/>
          <w:sz w:val="24"/>
          <w:szCs w:val="24"/>
          <w:lang w:val="es-419"/>
        </w:rPr>
        <w:t>Clausura</w:t>
      </w:r>
      <w:r w:rsidR="000676EB" w:rsidRPr="007B4783">
        <w:rPr>
          <w:rFonts w:ascii="Arial" w:hAnsi="Arial" w:cs="Arial"/>
          <w:sz w:val="24"/>
          <w:szCs w:val="24"/>
          <w:lang w:val="es-419"/>
        </w:rPr>
        <w:t xml:space="preserve"> de la sesión por el Presidente de la comisión, en cumplimiento al</w:t>
      </w:r>
      <w:r w:rsidR="007B4783">
        <w:rPr>
          <w:rFonts w:ascii="Arial" w:hAnsi="Arial" w:cs="Arial"/>
          <w:sz w:val="24"/>
          <w:szCs w:val="24"/>
          <w:lang w:val="es-419"/>
        </w:rPr>
        <w:t xml:space="preserve"> quinto</w:t>
      </w:r>
      <w:r w:rsidR="000676EB" w:rsidRPr="007B4783">
        <w:rPr>
          <w:rFonts w:ascii="Arial" w:hAnsi="Arial" w:cs="Arial"/>
          <w:sz w:val="24"/>
          <w:szCs w:val="24"/>
          <w:lang w:val="es-419"/>
        </w:rPr>
        <w:t xml:space="preserve"> punto del orden del día, el </w:t>
      </w:r>
      <w:r w:rsidR="000676EB" w:rsidRPr="001915A8">
        <w:rPr>
          <w:rFonts w:ascii="Arial" w:hAnsi="Arial" w:cs="Arial"/>
          <w:b/>
          <w:sz w:val="24"/>
          <w:szCs w:val="24"/>
          <w:lang w:val="es-419"/>
        </w:rPr>
        <w:t>C. Martin Ochoa Sánchez, Presidente de la Comisión</w:t>
      </w:r>
      <w:r w:rsidR="000676EB" w:rsidRPr="007B4783">
        <w:rPr>
          <w:rFonts w:ascii="Arial" w:hAnsi="Arial" w:cs="Arial"/>
          <w:sz w:val="24"/>
          <w:szCs w:val="24"/>
          <w:lang w:val="es-419"/>
        </w:rPr>
        <w:t xml:space="preserve">, da por agotado los puntos del </w:t>
      </w:r>
      <w:r w:rsidR="001915A8">
        <w:rPr>
          <w:rFonts w:ascii="Arial" w:hAnsi="Arial" w:cs="Arial"/>
          <w:sz w:val="24"/>
          <w:szCs w:val="24"/>
          <w:lang w:val="es-419"/>
        </w:rPr>
        <w:t>o</w:t>
      </w:r>
      <w:r w:rsidR="003F1EEF">
        <w:rPr>
          <w:rFonts w:ascii="Arial" w:hAnsi="Arial" w:cs="Arial"/>
          <w:sz w:val="24"/>
          <w:szCs w:val="24"/>
          <w:lang w:val="es-419"/>
        </w:rPr>
        <w:t>rden del día, y siendo las 13:25</w:t>
      </w:r>
      <w:r w:rsidR="000676EB" w:rsidRPr="007B4783">
        <w:rPr>
          <w:rFonts w:ascii="Arial" w:hAnsi="Arial" w:cs="Arial"/>
          <w:sz w:val="24"/>
          <w:szCs w:val="24"/>
          <w:lang w:val="es-419"/>
        </w:rPr>
        <w:t xml:space="preserve"> horas del día de su inicio, agradece a los integrantes e invitados su asistenci</w:t>
      </w:r>
      <w:r w:rsidR="00807F2C">
        <w:rPr>
          <w:rFonts w:ascii="Arial" w:hAnsi="Arial" w:cs="Arial"/>
          <w:sz w:val="24"/>
          <w:szCs w:val="24"/>
          <w:lang w:val="es-419"/>
        </w:rPr>
        <w:t>a y</w:t>
      </w:r>
      <w:r w:rsidR="001C5F1B">
        <w:rPr>
          <w:rFonts w:ascii="Arial" w:hAnsi="Arial" w:cs="Arial"/>
          <w:sz w:val="24"/>
          <w:szCs w:val="24"/>
          <w:lang w:val="es-419"/>
        </w:rPr>
        <w:t xml:space="preserve"> clausura el evento de la sexta</w:t>
      </w:r>
      <w:r w:rsidR="00807F2C">
        <w:rPr>
          <w:rFonts w:ascii="Arial" w:hAnsi="Arial" w:cs="Arial"/>
          <w:sz w:val="24"/>
          <w:szCs w:val="24"/>
          <w:lang w:val="es-419"/>
        </w:rPr>
        <w:t xml:space="preserve"> </w:t>
      </w:r>
      <w:r w:rsidR="000676EB" w:rsidRPr="007B4783">
        <w:rPr>
          <w:rFonts w:ascii="Arial" w:hAnsi="Arial" w:cs="Arial"/>
          <w:sz w:val="24"/>
          <w:szCs w:val="24"/>
          <w:lang w:val="es-419"/>
        </w:rPr>
        <w:t>sesión ordinaria con la participación de los integrantes de la comisión  y que a continuación se mencionan y firman al calce y margen para constancia: CONSTE:-----------------------------------------------</w:t>
      </w:r>
      <w:r w:rsidR="00A43DA0" w:rsidRPr="007B4783">
        <w:rPr>
          <w:rFonts w:ascii="Arial" w:hAnsi="Arial" w:cs="Arial"/>
          <w:sz w:val="24"/>
          <w:szCs w:val="24"/>
          <w:lang w:val="es-419"/>
        </w:rPr>
        <w:t>----------------------------------------------------------------------</w:t>
      </w:r>
    </w:p>
    <w:p w:rsidR="00A43DA0" w:rsidRDefault="00A43DA0" w:rsidP="000676EB">
      <w:pPr>
        <w:spacing w:line="360" w:lineRule="auto"/>
        <w:ind w:left="450" w:hanging="360"/>
        <w:jc w:val="both"/>
        <w:rPr>
          <w:rFonts w:ascii="Arial" w:hAnsi="Arial" w:cs="Arial"/>
          <w:sz w:val="24"/>
          <w:szCs w:val="24"/>
          <w:lang w:val="es-419"/>
        </w:rPr>
      </w:pPr>
    </w:p>
    <w:p w:rsidR="00A43DA0" w:rsidRDefault="00B217ED" w:rsidP="000676EB">
      <w:pPr>
        <w:spacing w:line="360" w:lineRule="auto"/>
        <w:ind w:left="450" w:hanging="360"/>
        <w:jc w:val="both"/>
        <w:rPr>
          <w:rFonts w:ascii="Arial" w:hAnsi="Arial" w:cs="Arial"/>
          <w:b/>
          <w:sz w:val="24"/>
          <w:szCs w:val="24"/>
          <w:lang w:val="es-419"/>
        </w:rPr>
      </w:pPr>
      <w:r w:rsidRPr="00B217ED">
        <w:rPr>
          <w:rFonts w:ascii="Arial" w:hAnsi="Arial" w:cs="Arial"/>
          <w:b/>
          <w:sz w:val="24"/>
          <w:szCs w:val="24"/>
          <w:lang w:val="es-419"/>
        </w:rPr>
        <w:t>COMISION EDILICIA DE ECOLOGIA Y MEDIO AMBIENTE Y ASEO PUBLIO, DEL HONORABLE AYUNTAMIENTO DE TEQUILA JALISCO 2021-2024</w:t>
      </w:r>
    </w:p>
    <w:p w:rsidR="00B217ED" w:rsidRDefault="00B217ED" w:rsidP="000676EB">
      <w:pPr>
        <w:spacing w:line="360" w:lineRule="auto"/>
        <w:ind w:left="450" w:hanging="360"/>
        <w:jc w:val="both"/>
        <w:rPr>
          <w:rFonts w:ascii="Arial" w:hAnsi="Arial" w:cs="Arial"/>
          <w:b/>
          <w:sz w:val="24"/>
          <w:szCs w:val="24"/>
          <w:lang w:val="es-419"/>
        </w:rPr>
      </w:pPr>
    </w:p>
    <w:p w:rsidR="00B217ED" w:rsidRPr="00B217ED" w:rsidRDefault="00B217ED" w:rsidP="000676EB">
      <w:pPr>
        <w:spacing w:line="360" w:lineRule="auto"/>
        <w:ind w:left="450" w:hanging="360"/>
        <w:jc w:val="both"/>
        <w:rPr>
          <w:rFonts w:ascii="Arial" w:hAnsi="Arial" w:cs="Arial"/>
          <w:b/>
          <w:sz w:val="24"/>
          <w:szCs w:val="24"/>
          <w:lang w:val="es-419"/>
        </w:rPr>
      </w:pPr>
    </w:p>
    <w:p w:rsidR="00A43DA0" w:rsidRPr="00A43DA0" w:rsidRDefault="00A43DA0" w:rsidP="00A43DA0">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Martin Ochoa Sánchez</w:t>
      </w:r>
    </w:p>
    <w:p w:rsidR="007B4783" w:rsidRDefault="00A43DA0" w:rsidP="007B4783">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 xml:space="preserve">Presidente de la Comisión </w:t>
      </w:r>
      <w:r w:rsidR="007B4783">
        <w:rPr>
          <w:rFonts w:ascii="Arial" w:hAnsi="Arial" w:cs="Arial"/>
          <w:sz w:val="24"/>
          <w:szCs w:val="24"/>
          <w:lang w:val="es-419"/>
        </w:rPr>
        <w:t>de Ecología y Medio Ambiente y Aseo Público 2021-2024</w:t>
      </w: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sz w:val="24"/>
          <w:szCs w:val="24"/>
          <w:lang w:val="es-419"/>
        </w:rPr>
      </w:pPr>
    </w:p>
    <w:p w:rsidR="007B4783" w:rsidRPr="00A43DA0" w:rsidRDefault="007B4783" w:rsidP="007B4783">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Dra. Luz Martha Álvarez</w:t>
      </w:r>
    </w:p>
    <w:p w:rsidR="00B217ED" w:rsidRDefault="00A43DA0" w:rsidP="00B217ED">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 xml:space="preserve">Secretario Técnico de </w:t>
      </w:r>
      <w:r w:rsidR="00B217ED">
        <w:rPr>
          <w:rFonts w:ascii="Arial" w:hAnsi="Arial" w:cs="Arial"/>
          <w:sz w:val="24"/>
          <w:szCs w:val="24"/>
          <w:lang w:val="es-419"/>
        </w:rPr>
        <w:t>Comisión de Ecología y Medio Ambiente y Aseo Público 2021-2024</w:t>
      </w:r>
    </w:p>
    <w:p w:rsidR="00A43DA0" w:rsidRDefault="00A43DA0" w:rsidP="00A43DA0">
      <w:pPr>
        <w:spacing w:after="120" w:line="240" w:lineRule="auto"/>
        <w:ind w:left="446" w:hanging="360"/>
        <w:jc w:val="center"/>
        <w:rPr>
          <w:rFonts w:ascii="Arial" w:hAnsi="Arial" w:cs="Arial"/>
          <w:sz w:val="24"/>
          <w:szCs w:val="24"/>
          <w:lang w:val="es-419"/>
        </w:rPr>
      </w:pPr>
    </w:p>
    <w:p w:rsidR="007B4783" w:rsidRDefault="007B4783"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Pr="007B4783" w:rsidRDefault="00B217ED" w:rsidP="007B4783">
      <w:pPr>
        <w:spacing w:after="120" w:line="240" w:lineRule="auto"/>
        <w:ind w:left="446" w:hanging="360"/>
        <w:jc w:val="center"/>
        <w:rPr>
          <w:rFonts w:ascii="Arial" w:hAnsi="Arial" w:cs="Arial"/>
          <w:b/>
          <w:sz w:val="24"/>
          <w:szCs w:val="24"/>
          <w:lang w:val="es-419"/>
        </w:rPr>
      </w:pPr>
      <w:r>
        <w:rPr>
          <w:rFonts w:ascii="Arial" w:hAnsi="Arial" w:cs="Arial"/>
          <w:b/>
          <w:sz w:val="24"/>
          <w:szCs w:val="24"/>
          <w:lang w:val="es-419"/>
        </w:rPr>
        <w:t>C. José Alfonso Magallanes Rubio</w:t>
      </w:r>
    </w:p>
    <w:p w:rsidR="00A43DA0" w:rsidRDefault="007B4783" w:rsidP="00A43DA0">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Ecología y Medio Ambiente y Aseo Público</w:t>
      </w:r>
      <w:r w:rsidR="00A43DA0">
        <w:rPr>
          <w:rFonts w:ascii="Arial" w:hAnsi="Arial" w:cs="Arial"/>
          <w:sz w:val="24"/>
          <w:szCs w:val="24"/>
          <w:lang w:val="es-419"/>
        </w:rPr>
        <w:t xml:space="preserve"> 2021-2024</w:t>
      </w: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26194B" w:rsidRDefault="0026194B" w:rsidP="00A43DA0">
      <w:pPr>
        <w:spacing w:after="120" w:line="240" w:lineRule="auto"/>
        <w:ind w:left="446" w:hanging="360"/>
        <w:jc w:val="center"/>
        <w:rPr>
          <w:rFonts w:ascii="Arial" w:hAnsi="Arial" w:cs="Arial"/>
          <w:sz w:val="24"/>
          <w:szCs w:val="24"/>
          <w:lang w:val="es-419"/>
        </w:rPr>
      </w:pPr>
    </w:p>
    <w:p w:rsidR="0026194B" w:rsidRDefault="0026194B" w:rsidP="00A43DA0">
      <w:pPr>
        <w:spacing w:after="120" w:line="240" w:lineRule="auto"/>
        <w:ind w:left="446" w:hanging="360"/>
        <w:jc w:val="center"/>
        <w:rPr>
          <w:rFonts w:ascii="Arial" w:hAnsi="Arial" w:cs="Arial"/>
          <w:sz w:val="24"/>
          <w:szCs w:val="24"/>
          <w:lang w:val="es-419"/>
        </w:rPr>
      </w:pPr>
      <w:bookmarkStart w:id="0" w:name="_GoBack"/>
      <w:bookmarkEnd w:id="0"/>
    </w:p>
    <w:p w:rsidR="00A43DA0" w:rsidRP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B217ED" w:rsidP="00A43DA0">
      <w:pPr>
        <w:spacing w:after="120" w:line="240" w:lineRule="auto"/>
        <w:ind w:left="446" w:hanging="360"/>
        <w:jc w:val="center"/>
        <w:rPr>
          <w:rFonts w:ascii="Arial" w:hAnsi="Arial" w:cs="Arial"/>
          <w:b/>
          <w:sz w:val="24"/>
          <w:szCs w:val="24"/>
          <w:lang w:val="es-419"/>
        </w:rPr>
      </w:pPr>
      <w:r>
        <w:rPr>
          <w:rFonts w:ascii="Arial" w:hAnsi="Arial" w:cs="Arial"/>
          <w:b/>
          <w:sz w:val="24"/>
          <w:szCs w:val="24"/>
          <w:lang w:val="es-419"/>
        </w:rPr>
        <w:t>Lic. Ale</w:t>
      </w:r>
      <w:r w:rsidR="005D57D3">
        <w:rPr>
          <w:rFonts w:ascii="Arial" w:hAnsi="Arial" w:cs="Arial"/>
          <w:b/>
          <w:sz w:val="24"/>
          <w:szCs w:val="24"/>
          <w:lang w:val="es-419"/>
        </w:rPr>
        <w:t>x</w:t>
      </w:r>
      <w:r>
        <w:rPr>
          <w:rFonts w:ascii="Arial" w:hAnsi="Arial" w:cs="Arial"/>
          <w:b/>
          <w:sz w:val="24"/>
          <w:szCs w:val="24"/>
          <w:lang w:val="es-419"/>
        </w:rPr>
        <w:t xml:space="preserve"> Tomas Romo García</w:t>
      </w:r>
    </w:p>
    <w:p w:rsidR="00B217ED" w:rsidRDefault="00B217ED" w:rsidP="00B217ED">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Ecología y Medio Ambiente y Aseo Público 2021-2024</w:t>
      </w:r>
    </w:p>
    <w:p w:rsidR="00B217ED" w:rsidRDefault="00B217ED" w:rsidP="000676EB">
      <w:pPr>
        <w:spacing w:line="360" w:lineRule="auto"/>
        <w:jc w:val="both"/>
        <w:rPr>
          <w:rFonts w:ascii="Arial" w:hAnsi="Arial" w:cs="Arial"/>
          <w:sz w:val="24"/>
          <w:szCs w:val="24"/>
          <w:lang w:val="es-419"/>
        </w:rPr>
      </w:pPr>
    </w:p>
    <w:p w:rsidR="00B217ED" w:rsidRDefault="00B217ED" w:rsidP="000676EB">
      <w:pPr>
        <w:spacing w:line="360" w:lineRule="auto"/>
        <w:jc w:val="both"/>
        <w:rPr>
          <w:rFonts w:ascii="Arial" w:hAnsi="Arial" w:cs="Arial"/>
          <w:sz w:val="24"/>
          <w:szCs w:val="24"/>
          <w:lang w:val="es-419"/>
        </w:rPr>
      </w:pPr>
    </w:p>
    <w:p w:rsidR="00B217ED" w:rsidRPr="00A43DA0" w:rsidRDefault="00B217ED" w:rsidP="00B217ED">
      <w:pPr>
        <w:spacing w:after="120" w:line="240" w:lineRule="auto"/>
        <w:ind w:left="446" w:hanging="360"/>
        <w:jc w:val="center"/>
        <w:rPr>
          <w:rFonts w:ascii="Arial" w:hAnsi="Arial" w:cs="Arial"/>
          <w:b/>
          <w:sz w:val="24"/>
          <w:szCs w:val="24"/>
          <w:lang w:val="es-419"/>
        </w:rPr>
      </w:pPr>
      <w:r>
        <w:rPr>
          <w:rFonts w:ascii="Arial" w:hAnsi="Arial" w:cs="Arial"/>
          <w:b/>
          <w:sz w:val="24"/>
          <w:szCs w:val="24"/>
          <w:lang w:val="es-419"/>
        </w:rPr>
        <w:t>C. Ivan Rodríguez Anguiano</w:t>
      </w:r>
    </w:p>
    <w:p w:rsidR="00B217ED" w:rsidRDefault="00B217ED" w:rsidP="00B217ED">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Ecología y Medio Ambiente y Aseo Público 2021-2024</w:t>
      </w:r>
    </w:p>
    <w:p w:rsidR="00B217ED" w:rsidRPr="00457BFB" w:rsidRDefault="00B217ED" w:rsidP="000676EB">
      <w:pPr>
        <w:spacing w:line="360" w:lineRule="auto"/>
        <w:jc w:val="both"/>
        <w:rPr>
          <w:rFonts w:ascii="Arial" w:hAnsi="Arial" w:cs="Arial"/>
          <w:sz w:val="24"/>
          <w:szCs w:val="24"/>
          <w:lang w:val="es-419"/>
        </w:rPr>
      </w:pPr>
    </w:p>
    <w:sectPr w:rsidR="00B217ED" w:rsidRPr="00457BFB" w:rsidSect="00FA131D">
      <w:footerReference w:type="default" r:id="rId8"/>
      <w:pgSz w:w="12240" w:h="15840"/>
      <w:pgMar w:top="1872"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A1" w:rsidRDefault="00A43BA1" w:rsidP="00A008C0">
      <w:pPr>
        <w:spacing w:after="0" w:line="240" w:lineRule="auto"/>
      </w:pPr>
      <w:r>
        <w:separator/>
      </w:r>
    </w:p>
  </w:endnote>
  <w:endnote w:type="continuationSeparator" w:id="0">
    <w:p w:rsidR="00A43BA1" w:rsidRDefault="00A43BA1" w:rsidP="00A0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3566"/>
      <w:docPartObj>
        <w:docPartGallery w:val="Page Numbers (Bottom of Page)"/>
        <w:docPartUnique/>
      </w:docPartObj>
    </w:sdtPr>
    <w:sdtEndPr/>
    <w:sdtContent>
      <w:p w:rsidR="00A008C0" w:rsidRDefault="00A008C0">
        <w:pPr>
          <w:pStyle w:val="Piedepgina"/>
          <w:jc w:val="right"/>
        </w:pPr>
        <w:r>
          <w:fldChar w:fldCharType="begin"/>
        </w:r>
        <w:r>
          <w:instrText>PAGE   \* MERGEFORMAT</w:instrText>
        </w:r>
        <w:r>
          <w:fldChar w:fldCharType="separate"/>
        </w:r>
        <w:r w:rsidR="0026194B" w:rsidRPr="0026194B">
          <w:rPr>
            <w:noProof/>
            <w:lang w:val="es-ES"/>
          </w:rPr>
          <w:t>4</w:t>
        </w:r>
        <w:r>
          <w:fldChar w:fldCharType="end"/>
        </w:r>
      </w:p>
    </w:sdtContent>
  </w:sdt>
  <w:p w:rsidR="00A008C0" w:rsidRDefault="00A008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A1" w:rsidRDefault="00A43BA1" w:rsidP="00A008C0">
      <w:pPr>
        <w:spacing w:after="0" w:line="240" w:lineRule="auto"/>
      </w:pPr>
      <w:r>
        <w:separator/>
      </w:r>
    </w:p>
  </w:footnote>
  <w:footnote w:type="continuationSeparator" w:id="0">
    <w:p w:rsidR="00A43BA1" w:rsidRDefault="00A43BA1" w:rsidP="00A0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05"/>
    <w:multiLevelType w:val="hybridMultilevel"/>
    <w:tmpl w:val="3A6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E547D"/>
    <w:multiLevelType w:val="hybridMultilevel"/>
    <w:tmpl w:val="FDA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8CA4742"/>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imes New Roman"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39E0EA6"/>
    <w:multiLevelType w:val="hybridMultilevel"/>
    <w:tmpl w:val="25EC44B6"/>
    <w:lvl w:ilvl="0" w:tplc="680040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3CC"/>
    <w:multiLevelType w:val="hybridMultilevel"/>
    <w:tmpl w:val="24D09CF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A2F7AA2"/>
    <w:multiLevelType w:val="hybridMultilevel"/>
    <w:tmpl w:val="E6CA9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27BBB"/>
    <w:multiLevelType w:val="hybridMultilevel"/>
    <w:tmpl w:val="FADC8760"/>
    <w:lvl w:ilvl="0" w:tplc="FF3EAEF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1EC680A"/>
    <w:multiLevelType w:val="hybridMultilevel"/>
    <w:tmpl w:val="04F22478"/>
    <w:lvl w:ilvl="0" w:tplc="B6C06E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BA55B8B"/>
    <w:multiLevelType w:val="hybridMultilevel"/>
    <w:tmpl w:val="6122E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B95B57"/>
    <w:multiLevelType w:val="hybridMultilevel"/>
    <w:tmpl w:val="E8CA4742"/>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imes New Roman"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C3F62AD"/>
    <w:multiLevelType w:val="hybridMultilevel"/>
    <w:tmpl w:val="CA7EDD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7"/>
  </w:num>
  <w:num w:numId="6">
    <w:abstractNumId w:val="9"/>
  </w:num>
  <w:num w:numId="7">
    <w:abstractNumId w:val="6"/>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C8"/>
    <w:rsid w:val="000566B6"/>
    <w:rsid w:val="00060B26"/>
    <w:rsid w:val="000676EB"/>
    <w:rsid w:val="000753D5"/>
    <w:rsid w:val="000C67DD"/>
    <w:rsid w:val="000D4CA4"/>
    <w:rsid w:val="001059F0"/>
    <w:rsid w:val="00157DC8"/>
    <w:rsid w:val="001915A8"/>
    <w:rsid w:val="001A6DE3"/>
    <w:rsid w:val="001C5F1B"/>
    <w:rsid w:val="0026194B"/>
    <w:rsid w:val="00264102"/>
    <w:rsid w:val="00361A10"/>
    <w:rsid w:val="003A2554"/>
    <w:rsid w:val="003B0CDB"/>
    <w:rsid w:val="003D222F"/>
    <w:rsid w:val="003F1EEF"/>
    <w:rsid w:val="00457BFB"/>
    <w:rsid w:val="00486B2E"/>
    <w:rsid w:val="004E3C71"/>
    <w:rsid w:val="004F24B2"/>
    <w:rsid w:val="005B4BFE"/>
    <w:rsid w:val="005D57D3"/>
    <w:rsid w:val="00605FD4"/>
    <w:rsid w:val="00711ACE"/>
    <w:rsid w:val="00714BD2"/>
    <w:rsid w:val="00716733"/>
    <w:rsid w:val="00766A88"/>
    <w:rsid w:val="00772653"/>
    <w:rsid w:val="007B4783"/>
    <w:rsid w:val="00807F2C"/>
    <w:rsid w:val="00827BC3"/>
    <w:rsid w:val="008557A9"/>
    <w:rsid w:val="008A031F"/>
    <w:rsid w:val="00912D19"/>
    <w:rsid w:val="00990B4A"/>
    <w:rsid w:val="009A1E05"/>
    <w:rsid w:val="00A008C0"/>
    <w:rsid w:val="00A335B0"/>
    <w:rsid w:val="00A400D6"/>
    <w:rsid w:val="00A42DF8"/>
    <w:rsid w:val="00A43BA1"/>
    <w:rsid w:val="00A43DA0"/>
    <w:rsid w:val="00A5183E"/>
    <w:rsid w:val="00A9623A"/>
    <w:rsid w:val="00AF0449"/>
    <w:rsid w:val="00B067F9"/>
    <w:rsid w:val="00B217ED"/>
    <w:rsid w:val="00B43E68"/>
    <w:rsid w:val="00BA62EC"/>
    <w:rsid w:val="00BC762D"/>
    <w:rsid w:val="00CC7FE0"/>
    <w:rsid w:val="00D311DF"/>
    <w:rsid w:val="00DD44C0"/>
    <w:rsid w:val="00DE1B71"/>
    <w:rsid w:val="00E151E5"/>
    <w:rsid w:val="00E2396C"/>
    <w:rsid w:val="00E755C3"/>
    <w:rsid w:val="00EF63B2"/>
    <w:rsid w:val="00EF6C92"/>
    <w:rsid w:val="00F37EA3"/>
    <w:rsid w:val="00FA131D"/>
    <w:rsid w:val="00FB2E26"/>
    <w:rsid w:val="00FF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5291"/>
  <w15:chartTrackingRefBased/>
  <w15:docId w15:val="{53EF598F-EE81-4AAD-B3F3-502B8B8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D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DC8"/>
    <w:rPr>
      <w:rFonts w:ascii="Segoe UI" w:hAnsi="Segoe UI" w:cs="Segoe UI"/>
      <w:sz w:val="18"/>
      <w:szCs w:val="18"/>
    </w:rPr>
  </w:style>
  <w:style w:type="table" w:styleId="Tablaconcuadrcula">
    <w:name w:val="Table Grid"/>
    <w:basedOn w:val="Tablanormal"/>
    <w:uiPriority w:val="39"/>
    <w:rsid w:val="007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102"/>
    <w:pPr>
      <w:ind w:left="720"/>
      <w:contextualSpacing/>
    </w:pPr>
  </w:style>
  <w:style w:type="paragraph" w:styleId="Encabezado">
    <w:name w:val="header"/>
    <w:basedOn w:val="Normal"/>
    <w:link w:val="EncabezadoCar"/>
    <w:uiPriority w:val="99"/>
    <w:unhideWhenUsed/>
    <w:rsid w:val="00A00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8C0"/>
  </w:style>
  <w:style w:type="paragraph" w:styleId="Piedepgina">
    <w:name w:val="footer"/>
    <w:basedOn w:val="Normal"/>
    <w:link w:val="PiedepginaCar"/>
    <w:uiPriority w:val="99"/>
    <w:unhideWhenUsed/>
    <w:rsid w:val="00A00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3454-E1E4-41D5-819A-F0327E06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914</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Bety</dc:creator>
  <cp:keywords/>
  <dc:description/>
  <cp:lastModifiedBy>Bety</cp:lastModifiedBy>
  <cp:revision>5</cp:revision>
  <cp:lastPrinted>2022-05-02T19:51:00Z</cp:lastPrinted>
  <dcterms:created xsi:type="dcterms:W3CDTF">2022-04-01T17:57:00Z</dcterms:created>
  <dcterms:modified xsi:type="dcterms:W3CDTF">2022-05-02T19:51:00Z</dcterms:modified>
</cp:coreProperties>
</file>