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C25940" w14:textId="77777777" w:rsidR="00C93797" w:rsidRPr="009B0BDA" w:rsidRDefault="00C93797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</w:p>
    <w:p w14:paraId="5A8663CD" w14:textId="0D47219C" w:rsidR="0067699B" w:rsidRPr="009B0BDA" w:rsidRDefault="00C44DE9" w:rsidP="00086E3C">
      <w:pPr>
        <w:tabs>
          <w:tab w:val="left" w:pos="0"/>
          <w:tab w:val="left" w:pos="113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  <w:r w:rsidRPr="009B0BDA">
        <w:rPr>
          <w:rFonts w:cs="Arial"/>
          <w:b/>
          <w:color w:val="595959" w:themeColor="text1" w:themeTint="A6"/>
          <w:sz w:val="36"/>
          <w:szCs w:val="36"/>
          <w:lang w:val="es-ES_tradnl"/>
        </w:rPr>
        <w:t>Puntos y Sentido de Votación</w:t>
      </w:r>
      <w:r w:rsidR="00781B3D" w:rsidRPr="009B0BDA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de las sesiones del </w:t>
      </w:r>
      <w:r w:rsidR="00D323C6" w:rsidRPr="009B0BDA">
        <w:rPr>
          <w:rFonts w:cs="Arial"/>
          <w:b/>
          <w:color w:val="595959" w:themeColor="text1" w:themeTint="A6"/>
          <w:sz w:val="36"/>
          <w:szCs w:val="36"/>
          <w:lang w:val="es-ES_tradnl"/>
        </w:rPr>
        <w:t>Comité de Transparencia</w:t>
      </w:r>
      <w:r w:rsidR="00781B3D" w:rsidRPr="009B0BDA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del Municipio de Cihuatlán</w:t>
      </w:r>
      <w:r w:rsidR="009B0BDA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</w:t>
      </w:r>
      <w:r w:rsidR="0067699B" w:rsidRPr="009B0BDA">
        <w:rPr>
          <w:rFonts w:cs="Arial"/>
          <w:b/>
          <w:color w:val="595959" w:themeColor="text1" w:themeTint="A6"/>
          <w:sz w:val="36"/>
          <w:szCs w:val="36"/>
          <w:lang w:val="es-ES_tradnl"/>
        </w:rPr>
        <w:t>201</w:t>
      </w:r>
      <w:r w:rsidR="004C57AC">
        <w:rPr>
          <w:rFonts w:cs="Arial"/>
          <w:b/>
          <w:color w:val="595959" w:themeColor="text1" w:themeTint="A6"/>
          <w:sz w:val="36"/>
          <w:szCs w:val="36"/>
          <w:lang w:val="es-ES_tradnl"/>
        </w:rPr>
        <w:t>5</w:t>
      </w:r>
      <w:r w:rsidR="0067699B" w:rsidRPr="009B0BDA">
        <w:rPr>
          <w:rFonts w:cs="Arial"/>
          <w:b/>
          <w:color w:val="595959" w:themeColor="text1" w:themeTint="A6"/>
          <w:sz w:val="36"/>
          <w:szCs w:val="36"/>
          <w:lang w:val="es-ES_tradnl"/>
        </w:rPr>
        <w:t xml:space="preserve"> - 20</w:t>
      </w:r>
      <w:r w:rsidR="004C57AC">
        <w:rPr>
          <w:rFonts w:cs="Arial"/>
          <w:b/>
          <w:color w:val="595959" w:themeColor="text1" w:themeTint="A6"/>
          <w:sz w:val="36"/>
          <w:szCs w:val="36"/>
          <w:lang w:val="es-ES_tradnl"/>
        </w:rPr>
        <w:t>18</w:t>
      </w:r>
    </w:p>
    <w:p w14:paraId="70AF8FE7" w14:textId="77777777" w:rsidR="00C93797" w:rsidRPr="009B0BDA" w:rsidRDefault="00C93797" w:rsidP="00781B3D">
      <w:pPr>
        <w:tabs>
          <w:tab w:val="left" w:pos="2694"/>
        </w:tabs>
        <w:jc w:val="center"/>
        <w:rPr>
          <w:rFonts w:cs="Arial"/>
          <w:b/>
          <w:color w:val="595959" w:themeColor="text1" w:themeTint="A6"/>
          <w:sz w:val="36"/>
          <w:szCs w:val="36"/>
          <w:lang w:val="es-ES_tradnl"/>
        </w:rPr>
      </w:pPr>
    </w:p>
    <w:p w14:paraId="1A30885B" w14:textId="2CF43A89" w:rsidR="00C93797" w:rsidRPr="009B0BDA" w:rsidRDefault="00B07B63" w:rsidP="00781B3D">
      <w:pPr>
        <w:tabs>
          <w:tab w:val="left" w:pos="2694"/>
        </w:tabs>
        <w:jc w:val="center"/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</w:pPr>
      <w:r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Cuarta</w:t>
      </w:r>
      <w:r w:rsidR="008A6E8E" w:rsidRPr="009B0BDA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 Sesión Ordinaria del </w:t>
      </w:r>
      <w:r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1</w:t>
      </w:r>
      <w:r w:rsidR="00F826A9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3</w:t>
      </w:r>
      <w:r w:rsidR="00AF715C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 de </w:t>
      </w:r>
      <w:r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diciembre</w:t>
      </w:r>
      <w:r w:rsidR="008A6E8E" w:rsidRPr="009B0BDA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 xml:space="preserve"> de 201</w:t>
      </w:r>
      <w:r w:rsidR="00A81E54">
        <w:rPr>
          <w:rFonts w:cs="Arial"/>
          <w:b/>
          <w:i/>
          <w:color w:val="595959" w:themeColor="text1" w:themeTint="A6"/>
          <w:sz w:val="36"/>
          <w:szCs w:val="36"/>
          <w:lang w:val="es-ES_tradnl"/>
        </w:rPr>
        <w:t>7</w:t>
      </w:r>
    </w:p>
    <w:p w14:paraId="52EBD337" w14:textId="77777777" w:rsidR="0089790D" w:rsidRPr="009B0BDA" w:rsidRDefault="0089790D" w:rsidP="004C77D3">
      <w:pPr>
        <w:rPr>
          <w:rFonts w:cs="Arial"/>
          <w:b/>
          <w:color w:val="595959" w:themeColor="text1" w:themeTint="A6"/>
          <w:szCs w:val="24"/>
          <w:lang w:val="es-ES_tradnl"/>
        </w:rPr>
      </w:pPr>
    </w:p>
    <w:p w14:paraId="0EEC1C6F" w14:textId="41BD7EC9" w:rsidR="005E00BC" w:rsidRDefault="00EA363C">
      <w:pPr>
        <w:rPr>
          <w:rFonts w:cs="Arial"/>
          <w:szCs w:val="24"/>
          <w:lang w:val="es-ES_tradnl"/>
        </w:rPr>
      </w:pPr>
      <w:r w:rsidRPr="009B0BDA">
        <w:rPr>
          <w:rFonts w:cs="Arial"/>
          <w:b/>
          <w:color w:val="595959" w:themeColor="text1" w:themeTint="A6"/>
          <w:sz w:val="28"/>
          <w:szCs w:val="28"/>
          <w:lang w:val="es-ES_tradnl"/>
        </w:rPr>
        <w:t xml:space="preserve">Punto II. </w:t>
      </w:r>
      <w:r w:rsidR="00AF715C" w:rsidRPr="009B0BDA">
        <w:rPr>
          <w:rFonts w:cs="Arial"/>
          <w:b/>
          <w:color w:val="595959" w:themeColor="text1" w:themeTint="A6"/>
          <w:sz w:val="28"/>
          <w:szCs w:val="28"/>
          <w:lang w:val="es-ES_tradnl"/>
        </w:rPr>
        <w:t>A</w:t>
      </w:r>
      <w:r w:rsidR="00AF715C">
        <w:rPr>
          <w:rFonts w:cs="Arial"/>
          <w:b/>
          <w:color w:val="595959" w:themeColor="text1" w:themeTint="A6"/>
          <w:sz w:val="28"/>
          <w:szCs w:val="28"/>
          <w:lang w:val="es-ES_tradnl"/>
        </w:rPr>
        <w:t>suntos generales</w:t>
      </w:r>
      <w:r w:rsidR="00AF715C" w:rsidRPr="009B0BDA">
        <w:rPr>
          <w:rFonts w:cs="Arial"/>
          <w:b/>
          <w:color w:val="595959" w:themeColor="text1" w:themeTint="A6"/>
          <w:sz w:val="28"/>
          <w:szCs w:val="28"/>
          <w:lang w:val="es-ES_tradnl"/>
        </w:rPr>
        <w:t>.</w:t>
      </w:r>
    </w:p>
    <w:p w14:paraId="01EE3CB1" w14:textId="28425656" w:rsidR="005E00BC" w:rsidRDefault="005E00BC" w:rsidP="005E00BC">
      <w:pPr>
        <w:rPr>
          <w:rFonts w:cs="Arial"/>
          <w:b/>
          <w:color w:val="595959" w:themeColor="text1" w:themeTint="A6"/>
          <w:sz w:val="28"/>
          <w:szCs w:val="28"/>
          <w:lang w:val="es-ES_tradnl"/>
        </w:rPr>
      </w:pPr>
    </w:p>
    <w:p w14:paraId="01FA699C" w14:textId="77777777" w:rsidR="00AF715C" w:rsidRDefault="00AF715C" w:rsidP="00AF715C">
      <w:pPr>
        <w:ind w:firstLine="708"/>
        <w:rPr>
          <w:rFonts w:cs="Arial"/>
          <w:szCs w:val="24"/>
          <w:lang w:val="es-ES_tradnl"/>
        </w:rPr>
      </w:pPr>
      <w:r w:rsidRPr="00BB53DE">
        <w:rPr>
          <w:rFonts w:cs="Arial"/>
          <w:szCs w:val="24"/>
          <w:lang w:val="es-ES_tradnl"/>
        </w:rPr>
        <w:t>FUERON TURNADOS “0” CERO ASUNTOS PARA RESOLVER</w:t>
      </w:r>
      <w:r w:rsidRPr="001066AC">
        <w:rPr>
          <w:rFonts w:cs="Arial"/>
          <w:szCs w:val="24"/>
          <w:lang w:val="es-ES_tradnl"/>
        </w:rPr>
        <w:t>.</w:t>
      </w:r>
    </w:p>
    <w:p w14:paraId="13F6E6A1" w14:textId="77777777" w:rsidR="00AF715C" w:rsidRDefault="00AF715C" w:rsidP="005E00BC">
      <w:pPr>
        <w:rPr>
          <w:rFonts w:cs="Arial"/>
          <w:b/>
          <w:color w:val="595959" w:themeColor="text1" w:themeTint="A6"/>
          <w:sz w:val="28"/>
          <w:szCs w:val="28"/>
          <w:lang w:val="es-ES_tradnl"/>
        </w:rPr>
      </w:pPr>
    </w:p>
    <w:p w14:paraId="75421494" w14:textId="77777777" w:rsidR="005E00BC" w:rsidRDefault="005E00BC" w:rsidP="005E00BC">
      <w:pPr>
        <w:rPr>
          <w:rFonts w:cs="Arial"/>
          <w:b/>
          <w:color w:val="595959" w:themeColor="text1" w:themeTint="A6"/>
          <w:sz w:val="28"/>
          <w:szCs w:val="28"/>
          <w:lang w:val="es-ES_tradnl"/>
        </w:rPr>
      </w:pPr>
    </w:p>
    <w:p w14:paraId="6790B343" w14:textId="77777777" w:rsidR="00BB53DE" w:rsidRDefault="00BB53DE" w:rsidP="005E00BC">
      <w:pPr>
        <w:rPr>
          <w:rFonts w:cs="Arial"/>
          <w:b/>
          <w:color w:val="595959" w:themeColor="text1" w:themeTint="A6"/>
          <w:sz w:val="28"/>
          <w:szCs w:val="28"/>
          <w:lang w:val="es-ES_tradnl"/>
        </w:rPr>
      </w:pPr>
    </w:p>
    <w:p w14:paraId="2CEC8FDB" w14:textId="77777777" w:rsidR="005E00BC" w:rsidRPr="009B0BDA" w:rsidRDefault="005E00BC" w:rsidP="005E00BC">
      <w:pPr>
        <w:ind w:firstLine="708"/>
        <w:rPr>
          <w:rFonts w:cs="Arial"/>
          <w:color w:val="595959" w:themeColor="text1" w:themeTint="A6"/>
          <w:sz w:val="28"/>
          <w:szCs w:val="28"/>
          <w:lang w:val="es-ES_tradnl"/>
        </w:rPr>
      </w:pPr>
    </w:p>
    <w:tbl>
      <w:tblPr>
        <w:tblStyle w:val="Tablaconcuadrcula"/>
        <w:tblpPr w:leftFromText="141" w:rightFromText="141" w:vertAnchor="page" w:horzAnchor="margin" w:tblpY="6821"/>
        <w:tblW w:w="12855" w:type="dxa"/>
        <w:tblBorders>
          <w:top w:val="thinThickThinSmallGap" w:sz="12" w:space="0" w:color="auto"/>
          <w:left w:val="thinThickThinSmallGap" w:sz="12" w:space="0" w:color="auto"/>
          <w:bottom w:val="thinThickThinSmallGap" w:sz="12" w:space="0" w:color="auto"/>
          <w:right w:val="thinThickThinSmallGap" w:sz="12" w:space="0" w:color="auto"/>
          <w:insideH w:val="thinThickThinSmallGap" w:sz="12" w:space="0" w:color="auto"/>
          <w:insideV w:val="thinThickThinSmallGap" w:sz="12" w:space="0" w:color="auto"/>
        </w:tblBorders>
        <w:tblLook w:val="04A0" w:firstRow="1" w:lastRow="0" w:firstColumn="1" w:lastColumn="0" w:noHBand="0" w:noVBand="1"/>
      </w:tblPr>
      <w:tblGrid>
        <w:gridCol w:w="2932"/>
        <w:gridCol w:w="5245"/>
        <w:gridCol w:w="2378"/>
        <w:gridCol w:w="2300"/>
      </w:tblGrid>
      <w:tr w:rsidR="005E00BC" w:rsidRPr="009B0BDA" w14:paraId="75C2586B" w14:textId="77777777" w:rsidTr="004C57AC">
        <w:trPr>
          <w:trHeight w:val="340"/>
        </w:trPr>
        <w:tc>
          <w:tcPr>
            <w:tcW w:w="2932" w:type="dxa"/>
            <w:vAlign w:val="center"/>
          </w:tcPr>
          <w:p w14:paraId="5691FC6B" w14:textId="77777777" w:rsidR="005E00BC" w:rsidRPr="009B0BDA" w:rsidRDefault="005E00BC" w:rsidP="004C57AC">
            <w:pPr>
              <w:jc w:val="center"/>
              <w:rPr>
                <w:rFonts w:cs="Arial"/>
                <w:b/>
              </w:rPr>
            </w:pPr>
            <w:r w:rsidRPr="009B0BDA">
              <w:rPr>
                <w:rFonts w:cs="Arial"/>
                <w:b/>
              </w:rPr>
              <w:t>Pleno</w:t>
            </w:r>
          </w:p>
        </w:tc>
        <w:tc>
          <w:tcPr>
            <w:tcW w:w="5245" w:type="dxa"/>
            <w:vAlign w:val="center"/>
          </w:tcPr>
          <w:p w14:paraId="398D75D4" w14:textId="77777777" w:rsidR="005E00BC" w:rsidRPr="009B0BDA" w:rsidRDefault="005E00BC" w:rsidP="004C57AC">
            <w:pPr>
              <w:jc w:val="center"/>
              <w:rPr>
                <w:rFonts w:cs="Arial"/>
                <w:b/>
              </w:rPr>
            </w:pPr>
            <w:r w:rsidRPr="009B0BDA">
              <w:rPr>
                <w:rFonts w:cs="Arial"/>
                <w:b/>
              </w:rPr>
              <w:t>Nombre</w:t>
            </w:r>
          </w:p>
        </w:tc>
        <w:tc>
          <w:tcPr>
            <w:tcW w:w="2378" w:type="dxa"/>
            <w:vAlign w:val="center"/>
          </w:tcPr>
          <w:p w14:paraId="02EE2182" w14:textId="77777777" w:rsidR="005E00BC" w:rsidRPr="009B0BDA" w:rsidRDefault="005E00BC" w:rsidP="004C57AC">
            <w:pPr>
              <w:jc w:val="center"/>
              <w:rPr>
                <w:rFonts w:cs="Arial"/>
                <w:b/>
              </w:rPr>
            </w:pPr>
            <w:r w:rsidRPr="009B0BDA">
              <w:rPr>
                <w:rFonts w:cs="Arial"/>
                <w:b/>
              </w:rPr>
              <w:t>Sentido</w:t>
            </w:r>
          </w:p>
        </w:tc>
        <w:tc>
          <w:tcPr>
            <w:tcW w:w="2300" w:type="dxa"/>
            <w:vAlign w:val="center"/>
          </w:tcPr>
          <w:p w14:paraId="04882364" w14:textId="77777777" w:rsidR="005E00BC" w:rsidRPr="009B0BDA" w:rsidRDefault="005E00BC" w:rsidP="004C57AC">
            <w:pPr>
              <w:jc w:val="center"/>
              <w:rPr>
                <w:rFonts w:cs="Arial"/>
                <w:b/>
              </w:rPr>
            </w:pPr>
            <w:r w:rsidRPr="009B0BDA">
              <w:rPr>
                <w:rFonts w:cs="Arial"/>
                <w:b/>
              </w:rPr>
              <w:t>Total %</w:t>
            </w:r>
          </w:p>
        </w:tc>
      </w:tr>
      <w:tr w:rsidR="005E00BC" w:rsidRPr="009B0BDA" w14:paraId="2B44192B" w14:textId="77777777" w:rsidTr="004C57AC">
        <w:trPr>
          <w:trHeight w:val="340"/>
        </w:trPr>
        <w:tc>
          <w:tcPr>
            <w:tcW w:w="2932" w:type="dxa"/>
          </w:tcPr>
          <w:p w14:paraId="3BC6EE55" w14:textId="77777777" w:rsidR="005E00BC" w:rsidRPr="009B0BDA" w:rsidRDefault="005E00BC" w:rsidP="004C57AC">
            <w:pPr>
              <w:rPr>
                <w:rFonts w:cs="Arial"/>
              </w:rPr>
            </w:pPr>
            <w:r w:rsidRPr="009B0BDA">
              <w:rPr>
                <w:rFonts w:cs="Arial"/>
              </w:rPr>
              <w:t>Presidente</w:t>
            </w:r>
          </w:p>
        </w:tc>
        <w:tc>
          <w:tcPr>
            <w:tcW w:w="5245" w:type="dxa"/>
          </w:tcPr>
          <w:p w14:paraId="59B20BF8" w14:textId="645EC42B" w:rsidR="005E00BC" w:rsidRPr="009B0BDA" w:rsidRDefault="005E00BC" w:rsidP="004C57AC">
            <w:pPr>
              <w:rPr>
                <w:rFonts w:cs="Arial"/>
              </w:rPr>
            </w:pPr>
            <w:r w:rsidRPr="009B0BDA">
              <w:rPr>
                <w:rFonts w:cs="Arial"/>
              </w:rPr>
              <w:t xml:space="preserve">Lic. Fernando </w:t>
            </w:r>
            <w:r w:rsidR="00C02359">
              <w:rPr>
                <w:rFonts w:cs="Arial"/>
              </w:rPr>
              <w:t>Martínez Guerrero</w:t>
            </w:r>
            <w:bookmarkStart w:id="0" w:name="_GoBack"/>
            <w:bookmarkEnd w:id="0"/>
          </w:p>
        </w:tc>
        <w:tc>
          <w:tcPr>
            <w:tcW w:w="2378" w:type="dxa"/>
          </w:tcPr>
          <w:p w14:paraId="1E8201D0" w14:textId="77777777" w:rsidR="005E00BC" w:rsidRPr="009B0BDA" w:rsidRDefault="005E00BC" w:rsidP="004C57AC">
            <w:pPr>
              <w:jc w:val="center"/>
              <w:rPr>
                <w:rFonts w:cs="Arial"/>
              </w:rPr>
            </w:pPr>
            <w:r w:rsidRPr="009B0BDA">
              <w:rPr>
                <w:rFonts w:cs="Arial"/>
              </w:rPr>
              <w:t>A favor</w:t>
            </w:r>
          </w:p>
        </w:tc>
        <w:tc>
          <w:tcPr>
            <w:tcW w:w="2300" w:type="dxa"/>
          </w:tcPr>
          <w:p w14:paraId="7C8C3E6F" w14:textId="77777777" w:rsidR="005E00BC" w:rsidRPr="009B0BDA" w:rsidRDefault="005E00BC" w:rsidP="004C57AC">
            <w:pPr>
              <w:jc w:val="right"/>
              <w:rPr>
                <w:rFonts w:cs="Arial"/>
              </w:rPr>
            </w:pPr>
            <w:r w:rsidRPr="009B0BDA">
              <w:rPr>
                <w:rFonts w:cs="Arial"/>
              </w:rPr>
              <w:t>100.00</w:t>
            </w:r>
          </w:p>
        </w:tc>
      </w:tr>
      <w:tr w:rsidR="005E00BC" w:rsidRPr="009B0BDA" w14:paraId="3BE58CAF" w14:textId="77777777" w:rsidTr="004C57AC">
        <w:trPr>
          <w:trHeight w:val="340"/>
        </w:trPr>
        <w:tc>
          <w:tcPr>
            <w:tcW w:w="2932" w:type="dxa"/>
          </w:tcPr>
          <w:p w14:paraId="6E864F60" w14:textId="77777777" w:rsidR="005E00BC" w:rsidRPr="009B0BDA" w:rsidRDefault="005E00BC" w:rsidP="004C57AC">
            <w:pPr>
              <w:rPr>
                <w:rFonts w:cs="Arial"/>
              </w:rPr>
            </w:pPr>
            <w:r w:rsidRPr="009B0BDA">
              <w:rPr>
                <w:rFonts w:cs="Arial"/>
              </w:rPr>
              <w:t>Secretario Técnico</w:t>
            </w:r>
          </w:p>
        </w:tc>
        <w:tc>
          <w:tcPr>
            <w:tcW w:w="5245" w:type="dxa"/>
          </w:tcPr>
          <w:p w14:paraId="319FFE07" w14:textId="77777777" w:rsidR="005E00BC" w:rsidRPr="009B0BDA" w:rsidRDefault="005E00BC" w:rsidP="004C57AC">
            <w:pPr>
              <w:rPr>
                <w:rFonts w:cs="Arial"/>
              </w:rPr>
            </w:pPr>
            <w:r w:rsidRPr="009B0BDA">
              <w:rPr>
                <w:rFonts w:cs="Arial"/>
              </w:rPr>
              <w:t>Abogado. Jesús Yosokichi Kosonoy Carbajal</w:t>
            </w:r>
          </w:p>
        </w:tc>
        <w:tc>
          <w:tcPr>
            <w:tcW w:w="2378" w:type="dxa"/>
          </w:tcPr>
          <w:p w14:paraId="61E11899" w14:textId="77777777" w:rsidR="005E00BC" w:rsidRPr="009B0BDA" w:rsidRDefault="005E00BC" w:rsidP="004C57AC">
            <w:pPr>
              <w:jc w:val="center"/>
              <w:rPr>
                <w:rFonts w:cs="Arial"/>
              </w:rPr>
            </w:pPr>
            <w:r w:rsidRPr="009B0BDA">
              <w:rPr>
                <w:rFonts w:cs="Arial"/>
              </w:rPr>
              <w:t>A favor</w:t>
            </w:r>
          </w:p>
        </w:tc>
        <w:tc>
          <w:tcPr>
            <w:tcW w:w="2300" w:type="dxa"/>
          </w:tcPr>
          <w:p w14:paraId="13799F6B" w14:textId="77777777" w:rsidR="005E00BC" w:rsidRPr="009B0BDA" w:rsidRDefault="005E00BC" w:rsidP="004C57AC">
            <w:pPr>
              <w:jc w:val="right"/>
              <w:rPr>
                <w:rFonts w:cs="Arial"/>
              </w:rPr>
            </w:pPr>
            <w:r w:rsidRPr="009B0BDA">
              <w:rPr>
                <w:rFonts w:cs="Arial"/>
              </w:rPr>
              <w:t>100.00</w:t>
            </w:r>
          </w:p>
        </w:tc>
      </w:tr>
      <w:tr w:rsidR="005E00BC" w:rsidRPr="009B0BDA" w14:paraId="473725A3" w14:textId="77777777" w:rsidTr="004C57AC">
        <w:trPr>
          <w:trHeight w:val="340"/>
        </w:trPr>
        <w:tc>
          <w:tcPr>
            <w:tcW w:w="2932" w:type="dxa"/>
          </w:tcPr>
          <w:p w14:paraId="7052F3FB" w14:textId="77777777" w:rsidR="005E00BC" w:rsidRPr="009B0BDA" w:rsidRDefault="005E00BC" w:rsidP="004C57AC">
            <w:pPr>
              <w:rPr>
                <w:rFonts w:cs="Arial"/>
              </w:rPr>
            </w:pPr>
            <w:r w:rsidRPr="009B0BDA">
              <w:rPr>
                <w:rFonts w:cs="Arial"/>
              </w:rPr>
              <w:t>Integrante</w:t>
            </w:r>
          </w:p>
        </w:tc>
        <w:tc>
          <w:tcPr>
            <w:tcW w:w="5245" w:type="dxa"/>
          </w:tcPr>
          <w:p w14:paraId="3966DF4B" w14:textId="77777777" w:rsidR="005E00BC" w:rsidRPr="009B0BDA" w:rsidRDefault="005E00BC" w:rsidP="004C57AC">
            <w:pPr>
              <w:rPr>
                <w:rFonts w:cs="Arial"/>
              </w:rPr>
            </w:pPr>
            <w:r w:rsidRPr="009B0BDA">
              <w:rPr>
                <w:rFonts w:cs="Arial"/>
              </w:rPr>
              <w:t>L.C.P. Rubén Oswaldo Mejía González</w:t>
            </w:r>
          </w:p>
        </w:tc>
        <w:tc>
          <w:tcPr>
            <w:tcW w:w="2378" w:type="dxa"/>
          </w:tcPr>
          <w:p w14:paraId="3A910482" w14:textId="77777777" w:rsidR="005E00BC" w:rsidRPr="009B0BDA" w:rsidRDefault="005E00BC" w:rsidP="004C57AC">
            <w:pPr>
              <w:jc w:val="center"/>
              <w:rPr>
                <w:rFonts w:cs="Arial"/>
              </w:rPr>
            </w:pPr>
            <w:r w:rsidRPr="009B0BDA">
              <w:rPr>
                <w:rFonts w:cs="Arial"/>
              </w:rPr>
              <w:t>A favor</w:t>
            </w:r>
          </w:p>
        </w:tc>
        <w:tc>
          <w:tcPr>
            <w:tcW w:w="2300" w:type="dxa"/>
          </w:tcPr>
          <w:p w14:paraId="6866B4E8" w14:textId="77777777" w:rsidR="005E00BC" w:rsidRPr="009B0BDA" w:rsidRDefault="005E00BC" w:rsidP="004C57AC">
            <w:pPr>
              <w:jc w:val="right"/>
              <w:rPr>
                <w:rFonts w:cs="Arial"/>
              </w:rPr>
            </w:pPr>
            <w:r w:rsidRPr="009B0BDA">
              <w:rPr>
                <w:rFonts w:cs="Arial"/>
              </w:rPr>
              <w:t>100.00</w:t>
            </w:r>
          </w:p>
        </w:tc>
      </w:tr>
      <w:tr w:rsidR="005E00BC" w:rsidRPr="009B0BDA" w14:paraId="0E41915D" w14:textId="77777777" w:rsidTr="004C57AC">
        <w:trPr>
          <w:trHeight w:val="340"/>
        </w:trPr>
        <w:tc>
          <w:tcPr>
            <w:tcW w:w="2932" w:type="dxa"/>
            <w:tcBorders>
              <w:left w:val="nil"/>
              <w:bottom w:val="nil"/>
            </w:tcBorders>
          </w:tcPr>
          <w:p w14:paraId="29ABB3A3" w14:textId="77777777" w:rsidR="005E00BC" w:rsidRPr="009B0BDA" w:rsidRDefault="005E00BC" w:rsidP="004C57AC">
            <w:pPr>
              <w:rPr>
                <w:rFonts w:cs="Arial"/>
              </w:rPr>
            </w:pPr>
          </w:p>
        </w:tc>
        <w:tc>
          <w:tcPr>
            <w:tcW w:w="5245" w:type="dxa"/>
          </w:tcPr>
          <w:p w14:paraId="3B172A63" w14:textId="77777777" w:rsidR="005E00BC" w:rsidRPr="009B0BDA" w:rsidRDefault="005E00BC" w:rsidP="004C57AC">
            <w:pPr>
              <w:jc w:val="right"/>
              <w:rPr>
                <w:rFonts w:cs="Arial"/>
                <w:b/>
              </w:rPr>
            </w:pPr>
            <w:r w:rsidRPr="009B0BDA">
              <w:rPr>
                <w:rFonts w:cs="Arial"/>
                <w:b/>
              </w:rPr>
              <w:t>Total %</w:t>
            </w:r>
          </w:p>
        </w:tc>
        <w:tc>
          <w:tcPr>
            <w:tcW w:w="2378" w:type="dxa"/>
          </w:tcPr>
          <w:p w14:paraId="02C1FE52" w14:textId="77777777" w:rsidR="005E00BC" w:rsidRPr="009B0BDA" w:rsidRDefault="005E00BC" w:rsidP="004C57AC">
            <w:pPr>
              <w:jc w:val="center"/>
              <w:rPr>
                <w:rFonts w:cs="Arial"/>
              </w:rPr>
            </w:pPr>
            <w:r w:rsidRPr="009B0BDA">
              <w:rPr>
                <w:rFonts w:cs="Arial"/>
              </w:rPr>
              <w:t>100.00</w:t>
            </w:r>
          </w:p>
        </w:tc>
        <w:tc>
          <w:tcPr>
            <w:tcW w:w="2300" w:type="dxa"/>
          </w:tcPr>
          <w:p w14:paraId="674647E9" w14:textId="77777777" w:rsidR="005E00BC" w:rsidRPr="009B0BDA" w:rsidRDefault="005E00BC" w:rsidP="004C57AC">
            <w:pPr>
              <w:jc w:val="right"/>
              <w:rPr>
                <w:rFonts w:cs="Arial"/>
              </w:rPr>
            </w:pPr>
            <w:r w:rsidRPr="009B0BDA">
              <w:rPr>
                <w:rFonts w:cs="Arial"/>
              </w:rPr>
              <w:t>100.00</w:t>
            </w:r>
          </w:p>
        </w:tc>
      </w:tr>
    </w:tbl>
    <w:p w14:paraId="3A1B4C5B" w14:textId="77777777" w:rsidR="005E00BC" w:rsidRDefault="005E00BC" w:rsidP="005E00BC">
      <w:pPr>
        <w:ind w:firstLine="708"/>
        <w:rPr>
          <w:rFonts w:cs="Arial"/>
          <w:szCs w:val="24"/>
          <w:lang w:val="es-ES_tradnl"/>
        </w:rPr>
      </w:pPr>
    </w:p>
    <w:sectPr w:rsidR="005E00BC" w:rsidSect="00443A6E">
      <w:headerReference w:type="default" r:id="rId8"/>
      <w:footerReference w:type="default" r:id="rId9"/>
      <w:pgSz w:w="15840" w:h="12240" w:orient="landscape" w:code="1"/>
      <w:pgMar w:top="2512" w:right="1134" w:bottom="1418" w:left="1134" w:header="709" w:footer="6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3D867E" w14:textId="77777777" w:rsidR="00F70B6C" w:rsidRDefault="00F70B6C" w:rsidP="00D133E3">
      <w:r>
        <w:separator/>
      </w:r>
    </w:p>
  </w:endnote>
  <w:endnote w:type="continuationSeparator" w:id="0">
    <w:p w14:paraId="001EAA5E" w14:textId="77777777" w:rsidR="00F70B6C" w:rsidRDefault="00F70B6C" w:rsidP="00D133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Next LT Pro Regular">
    <w:panose1 w:val="020B0504020202020204"/>
    <w:charset w:val="00"/>
    <w:family w:val="swiss"/>
    <w:notTrueType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C94602" w14:textId="77777777" w:rsidR="00B7669A" w:rsidRPr="00BB1AF2" w:rsidRDefault="00B7669A">
    <w:pPr>
      <w:pStyle w:val="Piedepgina"/>
      <w:rPr>
        <w:rFonts w:ascii="AvenirNext LT Pro Regular" w:hAnsi="AvenirNext LT Pro Regular"/>
        <w:color w:val="808080" w:themeColor="background1" w:themeShade="80"/>
      </w:rPr>
    </w:pPr>
    <w:r w:rsidRPr="00BB1AF2">
      <w:rPr>
        <w:rFonts w:ascii="AvenirNext LT Pro Regular" w:hAnsi="AvenirNext LT Pro Regular"/>
        <w:color w:val="808080" w:themeColor="background1" w:themeShade="80"/>
      </w:rPr>
      <w:t xml:space="preserve">Para ingresar solicitud de manera directa, deberá presentarse a las </w:t>
    </w:r>
    <w:r w:rsidR="00BB1AF2" w:rsidRPr="00BB1AF2">
      <w:rPr>
        <w:rFonts w:ascii="AvenirNext LT Pro Regular" w:hAnsi="AvenirNext LT Pro Regular"/>
        <w:color w:val="808080" w:themeColor="background1" w:themeShade="80"/>
      </w:rPr>
      <w:t>oficinas</w:t>
    </w:r>
    <w:r w:rsidRPr="00BB1AF2">
      <w:rPr>
        <w:rFonts w:ascii="AvenirNext LT Pro Regular" w:hAnsi="AvenirNext LT Pro Regular"/>
        <w:color w:val="808080" w:themeColor="background1" w:themeShade="80"/>
      </w:rPr>
      <w:t xml:space="preserve"> de la Unidad de Transparencia del Ayuntamiento de Cihuatlán ubicada en Juárez No. 57, colonia centro, planta alta en Cihuatlán, Jalisco, de lunes a viernes de 9:00 a 15:00 </w:t>
    </w:r>
    <w:r w:rsidR="00BB1AF2" w:rsidRPr="00BB1AF2">
      <w:rPr>
        <w:rFonts w:ascii="AvenirNext LT Pro Regular" w:hAnsi="AvenirNext LT Pro Regular"/>
        <w:color w:val="808080" w:themeColor="background1" w:themeShade="80"/>
      </w:rPr>
      <w:t xml:space="preserve">horas </w:t>
    </w:r>
    <w:r w:rsidRPr="00BB1AF2">
      <w:rPr>
        <w:rFonts w:ascii="AvenirNext LT Pro Regular" w:hAnsi="AvenirNext LT Pro Regular"/>
        <w:color w:val="808080" w:themeColor="background1" w:themeShade="80"/>
      </w:rPr>
      <w:t>donde le brindaremos la asesoría y orientación necesarias.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A8BD36" w14:textId="77777777" w:rsidR="00F70B6C" w:rsidRDefault="00F70B6C" w:rsidP="00D133E3">
      <w:r>
        <w:separator/>
      </w:r>
    </w:p>
  </w:footnote>
  <w:footnote w:type="continuationSeparator" w:id="0">
    <w:p w14:paraId="2E70AAA1" w14:textId="77777777" w:rsidR="00F70B6C" w:rsidRDefault="00F70B6C" w:rsidP="00D133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592A4A" w14:textId="05D41C60" w:rsidR="00B7669A" w:rsidRDefault="004C57AC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3ABAFD86" wp14:editId="3551352A">
          <wp:simplePos x="0" y="0"/>
          <wp:positionH relativeFrom="margin">
            <wp:align>center</wp:align>
          </wp:positionH>
          <wp:positionV relativeFrom="margin">
            <wp:posOffset>-1266190</wp:posOffset>
          </wp:positionV>
          <wp:extent cx="2159635" cy="1079500"/>
          <wp:effectExtent l="0" t="0" r="0" b="6350"/>
          <wp:wrapSquare wrapText="bothSides"/>
          <wp:docPr id="9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UTI Cihuatlan 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9635" cy="1079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61312" behindDoc="0" locked="0" layoutInCell="1" allowOverlap="1" wp14:anchorId="2EA24066" wp14:editId="229775B6">
          <wp:simplePos x="0" y="0"/>
          <wp:positionH relativeFrom="margin">
            <wp:align>right</wp:align>
          </wp:positionH>
          <wp:positionV relativeFrom="paragraph">
            <wp:posOffset>165735</wp:posOffset>
          </wp:positionV>
          <wp:extent cx="1995170" cy="429260"/>
          <wp:effectExtent l="0" t="0" r="5080" b="889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ob ciudadano curvas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5170" cy="429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7699B"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2759E13" wp14:editId="41C7D915">
          <wp:simplePos x="0" y="0"/>
          <wp:positionH relativeFrom="margin">
            <wp:posOffset>85725</wp:posOffset>
          </wp:positionH>
          <wp:positionV relativeFrom="paragraph">
            <wp:posOffset>-173990</wp:posOffset>
          </wp:positionV>
          <wp:extent cx="819150" cy="1259840"/>
          <wp:effectExtent l="0" t="0" r="0" b="0"/>
          <wp:wrapSquare wrapText="bothSides"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gris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19150" cy="1259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7E305E"/>
    <w:multiLevelType w:val="hybridMultilevel"/>
    <w:tmpl w:val="91501B7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DF7D2E"/>
    <w:multiLevelType w:val="hybridMultilevel"/>
    <w:tmpl w:val="25AEEC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6241C2"/>
    <w:multiLevelType w:val="hybridMultilevel"/>
    <w:tmpl w:val="F7400F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910F5F"/>
    <w:multiLevelType w:val="hybridMultilevel"/>
    <w:tmpl w:val="E2D008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D01AB9"/>
    <w:multiLevelType w:val="hybridMultilevel"/>
    <w:tmpl w:val="D988B54A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A9D7571"/>
    <w:multiLevelType w:val="hybridMultilevel"/>
    <w:tmpl w:val="A61AE4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1703"/>
    <w:rsid w:val="00002C08"/>
    <w:rsid w:val="00003525"/>
    <w:rsid w:val="0000700A"/>
    <w:rsid w:val="00010012"/>
    <w:rsid w:val="000117CD"/>
    <w:rsid w:val="000152E5"/>
    <w:rsid w:val="00022D3B"/>
    <w:rsid w:val="000234CF"/>
    <w:rsid w:val="00034747"/>
    <w:rsid w:val="00035E54"/>
    <w:rsid w:val="00037FD1"/>
    <w:rsid w:val="00044397"/>
    <w:rsid w:val="00052A71"/>
    <w:rsid w:val="00057861"/>
    <w:rsid w:val="00060B76"/>
    <w:rsid w:val="00060BE7"/>
    <w:rsid w:val="00066512"/>
    <w:rsid w:val="00076D36"/>
    <w:rsid w:val="00082521"/>
    <w:rsid w:val="00086E3C"/>
    <w:rsid w:val="000A571B"/>
    <w:rsid w:val="000A7D44"/>
    <w:rsid w:val="000B18B7"/>
    <w:rsid w:val="000B39F0"/>
    <w:rsid w:val="000B4233"/>
    <w:rsid w:val="000B517F"/>
    <w:rsid w:val="000C70A0"/>
    <w:rsid w:val="000D4BA9"/>
    <w:rsid w:val="000D5407"/>
    <w:rsid w:val="000D7416"/>
    <w:rsid w:val="000F6131"/>
    <w:rsid w:val="000F6EC5"/>
    <w:rsid w:val="001066AC"/>
    <w:rsid w:val="00112EEB"/>
    <w:rsid w:val="001134CD"/>
    <w:rsid w:val="001163D2"/>
    <w:rsid w:val="0013642D"/>
    <w:rsid w:val="00142F0E"/>
    <w:rsid w:val="001460A9"/>
    <w:rsid w:val="00155B98"/>
    <w:rsid w:val="001560F4"/>
    <w:rsid w:val="00160D3D"/>
    <w:rsid w:val="00164477"/>
    <w:rsid w:val="001739DC"/>
    <w:rsid w:val="00174F50"/>
    <w:rsid w:val="00175F06"/>
    <w:rsid w:val="001801BA"/>
    <w:rsid w:val="001959B0"/>
    <w:rsid w:val="001B051C"/>
    <w:rsid w:val="001C067A"/>
    <w:rsid w:val="001C4335"/>
    <w:rsid w:val="001D052F"/>
    <w:rsid w:val="001D329E"/>
    <w:rsid w:val="001D39FD"/>
    <w:rsid w:val="001E10F4"/>
    <w:rsid w:val="001E5F4C"/>
    <w:rsid w:val="001E617B"/>
    <w:rsid w:val="001F2BEF"/>
    <w:rsid w:val="001F6E6F"/>
    <w:rsid w:val="001F7B1A"/>
    <w:rsid w:val="002069BE"/>
    <w:rsid w:val="00206A0D"/>
    <w:rsid w:val="002207ED"/>
    <w:rsid w:val="00224B74"/>
    <w:rsid w:val="00226CCA"/>
    <w:rsid w:val="0022798E"/>
    <w:rsid w:val="00234589"/>
    <w:rsid w:val="002370C1"/>
    <w:rsid w:val="00237888"/>
    <w:rsid w:val="002404C4"/>
    <w:rsid w:val="002435CF"/>
    <w:rsid w:val="002535E9"/>
    <w:rsid w:val="0025505D"/>
    <w:rsid w:val="00256A6B"/>
    <w:rsid w:val="002622E7"/>
    <w:rsid w:val="002706C8"/>
    <w:rsid w:val="00272CC0"/>
    <w:rsid w:val="0028223B"/>
    <w:rsid w:val="002926C8"/>
    <w:rsid w:val="002A0845"/>
    <w:rsid w:val="002A0DCD"/>
    <w:rsid w:val="002A150A"/>
    <w:rsid w:val="002B4B9A"/>
    <w:rsid w:val="002B579C"/>
    <w:rsid w:val="002C01AC"/>
    <w:rsid w:val="002C5420"/>
    <w:rsid w:val="002C6736"/>
    <w:rsid w:val="002C73C3"/>
    <w:rsid w:val="002D3C72"/>
    <w:rsid w:val="002F2CDF"/>
    <w:rsid w:val="002F4B2A"/>
    <w:rsid w:val="002F6950"/>
    <w:rsid w:val="003017E5"/>
    <w:rsid w:val="00310FBA"/>
    <w:rsid w:val="00323012"/>
    <w:rsid w:val="0032319C"/>
    <w:rsid w:val="0032337F"/>
    <w:rsid w:val="00323D15"/>
    <w:rsid w:val="003278E5"/>
    <w:rsid w:val="003376FA"/>
    <w:rsid w:val="00347446"/>
    <w:rsid w:val="0035292D"/>
    <w:rsid w:val="003634BD"/>
    <w:rsid w:val="00366ACE"/>
    <w:rsid w:val="0036703D"/>
    <w:rsid w:val="00374A2B"/>
    <w:rsid w:val="003840BC"/>
    <w:rsid w:val="00393466"/>
    <w:rsid w:val="003A079B"/>
    <w:rsid w:val="003A1433"/>
    <w:rsid w:val="003B07B2"/>
    <w:rsid w:val="003B4FAE"/>
    <w:rsid w:val="003D77A6"/>
    <w:rsid w:val="003E197A"/>
    <w:rsid w:val="003E584E"/>
    <w:rsid w:val="003E6A1B"/>
    <w:rsid w:val="003F0134"/>
    <w:rsid w:val="003F142A"/>
    <w:rsid w:val="003F2FBA"/>
    <w:rsid w:val="003F7BC0"/>
    <w:rsid w:val="00424E44"/>
    <w:rsid w:val="00427797"/>
    <w:rsid w:val="004336B5"/>
    <w:rsid w:val="00443A6E"/>
    <w:rsid w:val="004502FB"/>
    <w:rsid w:val="00461294"/>
    <w:rsid w:val="00464ED5"/>
    <w:rsid w:val="00470BC3"/>
    <w:rsid w:val="00474CE6"/>
    <w:rsid w:val="00480B9C"/>
    <w:rsid w:val="00481DDB"/>
    <w:rsid w:val="00482F60"/>
    <w:rsid w:val="004834A0"/>
    <w:rsid w:val="0048481A"/>
    <w:rsid w:val="00485261"/>
    <w:rsid w:val="00492525"/>
    <w:rsid w:val="004A03EE"/>
    <w:rsid w:val="004B4488"/>
    <w:rsid w:val="004B69E7"/>
    <w:rsid w:val="004C3BE1"/>
    <w:rsid w:val="004C3E44"/>
    <w:rsid w:val="004C4DA9"/>
    <w:rsid w:val="004C57AC"/>
    <w:rsid w:val="004C6661"/>
    <w:rsid w:val="004C77D3"/>
    <w:rsid w:val="004D10B4"/>
    <w:rsid w:val="004E2CC4"/>
    <w:rsid w:val="004E56AE"/>
    <w:rsid w:val="004F29BD"/>
    <w:rsid w:val="004F3475"/>
    <w:rsid w:val="00504BE6"/>
    <w:rsid w:val="00505C6E"/>
    <w:rsid w:val="005204BF"/>
    <w:rsid w:val="005242F0"/>
    <w:rsid w:val="00525DF4"/>
    <w:rsid w:val="0052751E"/>
    <w:rsid w:val="005320AA"/>
    <w:rsid w:val="00546D94"/>
    <w:rsid w:val="00575CBD"/>
    <w:rsid w:val="00576819"/>
    <w:rsid w:val="00584198"/>
    <w:rsid w:val="00591185"/>
    <w:rsid w:val="0059219D"/>
    <w:rsid w:val="005A25B5"/>
    <w:rsid w:val="005B0C67"/>
    <w:rsid w:val="005B36B2"/>
    <w:rsid w:val="005B59BC"/>
    <w:rsid w:val="005B6E27"/>
    <w:rsid w:val="005B7C05"/>
    <w:rsid w:val="005C1796"/>
    <w:rsid w:val="005C1CE2"/>
    <w:rsid w:val="005E00BC"/>
    <w:rsid w:val="005F04B9"/>
    <w:rsid w:val="005F4E73"/>
    <w:rsid w:val="005F700D"/>
    <w:rsid w:val="00607274"/>
    <w:rsid w:val="006135C4"/>
    <w:rsid w:val="00614241"/>
    <w:rsid w:val="00616497"/>
    <w:rsid w:val="0062416E"/>
    <w:rsid w:val="00625F6D"/>
    <w:rsid w:val="00633F6E"/>
    <w:rsid w:val="00637793"/>
    <w:rsid w:val="006437A2"/>
    <w:rsid w:val="006444B9"/>
    <w:rsid w:val="00650A62"/>
    <w:rsid w:val="006530CD"/>
    <w:rsid w:val="0066167E"/>
    <w:rsid w:val="006637A9"/>
    <w:rsid w:val="00667462"/>
    <w:rsid w:val="00674BEB"/>
    <w:rsid w:val="0067699B"/>
    <w:rsid w:val="00677342"/>
    <w:rsid w:val="00680324"/>
    <w:rsid w:val="00680EDF"/>
    <w:rsid w:val="006849B2"/>
    <w:rsid w:val="00692BC8"/>
    <w:rsid w:val="00693168"/>
    <w:rsid w:val="006939AD"/>
    <w:rsid w:val="00697AC1"/>
    <w:rsid w:val="00697FB3"/>
    <w:rsid w:val="006A7776"/>
    <w:rsid w:val="006B2524"/>
    <w:rsid w:val="006B2699"/>
    <w:rsid w:val="006C31B0"/>
    <w:rsid w:val="006C79CB"/>
    <w:rsid w:val="006D537F"/>
    <w:rsid w:val="006E385A"/>
    <w:rsid w:val="006E4C7E"/>
    <w:rsid w:val="006E7E44"/>
    <w:rsid w:val="007010A0"/>
    <w:rsid w:val="007102A3"/>
    <w:rsid w:val="00721CA9"/>
    <w:rsid w:val="00723DA8"/>
    <w:rsid w:val="00731A28"/>
    <w:rsid w:val="00731AD3"/>
    <w:rsid w:val="0073210D"/>
    <w:rsid w:val="00741683"/>
    <w:rsid w:val="00750EFB"/>
    <w:rsid w:val="007544B7"/>
    <w:rsid w:val="00767762"/>
    <w:rsid w:val="00767FA9"/>
    <w:rsid w:val="007705BE"/>
    <w:rsid w:val="007800D5"/>
    <w:rsid w:val="00781B3D"/>
    <w:rsid w:val="00791BBE"/>
    <w:rsid w:val="007A4A19"/>
    <w:rsid w:val="007C1E83"/>
    <w:rsid w:val="007C2D39"/>
    <w:rsid w:val="007C7DB1"/>
    <w:rsid w:val="007D117E"/>
    <w:rsid w:val="007D6B95"/>
    <w:rsid w:val="007E4824"/>
    <w:rsid w:val="007E6597"/>
    <w:rsid w:val="007E6D9D"/>
    <w:rsid w:val="007F0830"/>
    <w:rsid w:val="007F0ADA"/>
    <w:rsid w:val="007F57A7"/>
    <w:rsid w:val="007F6C8B"/>
    <w:rsid w:val="0080225B"/>
    <w:rsid w:val="008208A6"/>
    <w:rsid w:val="00822D66"/>
    <w:rsid w:val="00827ADD"/>
    <w:rsid w:val="00846799"/>
    <w:rsid w:val="00846E40"/>
    <w:rsid w:val="008514B4"/>
    <w:rsid w:val="00851A67"/>
    <w:rsid w:val="00863252"/>
    <w:rsid w:val="00863DD0"/>
    <w:rsid w:val="00883609"/>
    <w:rsid w:val="00884CC4"/>
    <w:rsid w:val="008874FA"/>
    <w:rsid w:val="00890B05"/>
    <w:rsid w:val="008936CC"/>
    <w:rsid w:val="008941E1"/>
    <w:rsid w:val="0089790D"/>
    <w:rsid w:val="008A21CB"/>
    <w:rsid w:val="008A44E7"/>
    <w:rsid w:val="008A6E8E"/>
    <w:rsid w:val="008B1596"/>
    <w:rsid w:val="008C0421"/>
    <w:rsid w:val="008C34EC"/>
    <w:rsid w:val="008C7D9D"/>
    <w:rsid w:val="008D3C0B"/>
    <w:rsid w:val="008D6F92"/>
    <w:rsid w:val="008E313F"/>
    <w:rsid w:val="008E3C42"/>
    <w:rsid w:val="008F5040"/>
    <w:rsid w:val="008F573E"/>
    <w:rsid w:val="008F77BA"/>
    <w:rsid w:val="0090049D"/>
    <w:rsid w:val="00912775"/>
    <w:rsid w:val="00912DD4"/>
    <w:rsid w:val="00916063"/>
    <w:rsid w:val="0092220B"/>
    <w:rsid w:val="009233BF"/>
    <w:rsid w:val="00935D15"/>
    <w:rsid w:val="00945A3E"/>
    <w:rsid w:val="00946A16"/>
    <w:rsid w:val="00950798"/>
    <w:rsid w:val="00951AD2"/>
    <w:rsid w:val="009527A5"/>
    <w:rsid w:val="00953050"/>
    <w:rsid w:val="00962E2E"/>
    <w:rsid w:val="00965CB6"/>
    <w:rsid w:val="009742EF"/>
    <w:rsid w:val="00976505"/>
    <w:rsid w:val="00985AD4"/>
    <w:rsid w:val="0099100A"/>
    <w:rsid w:val="0099402F"/>
    <w:rsid w:val="009978B8"/>
    <w:rsid w:val="009A545C"/>
    <w:rsid w:val="009A7B32"/>
    <w:rsid w:val="009B0BDA"/>
    <w:rsid w:val="009B20EE"/>
    <w:rsid w:val="009B4A22"/>
    <w:rsid w:val="009C280B"/>
    <w:rsid w:val="009C35DD"/>
    <w:rsid w:val="009C41F1"/>
    <w:rsid w:val="009C730A"/>
    <w:rsid w:val="009E215A"/>
    <w:rsid w:val="009F1AD2"/>
    <w:rsid w:val="009F6920"/>
    <w:rsid w:val="00A06CA9"/>
    <w:rsid w:val="00A07DA7"/>
    <w:rsid w:val="00A10A81"/>
    <w:rsid w:val="00A15CC7"/>
    <w:rsid w:val="00A33EB6"/>
    <w:rsid w:val="00A352CB"/>
    <w:rsid w:val="00A4709A"/>
    <w:rsid w:val="00A53FEA"/>
    <w:rsid w:val="00A560EC"/>
    <w:rsid w:val="00A56C84"/>
    <w:rsid w:val="00A57B49"/>
    <w:rsid w:val="00A66CD3"/>
    <w:rsid w:val="00A70524"/>
    <w:rsid w:val="00A81E54"/>
    <w:rsid w:val="00A857AE"/>
    <w:rsid w:val="00A91265"/>
    <w:rsid w:val="00A95A5B"/>
    <w:rsid w:val="00AA4AE3"/>
    <w:rsid w:val="00AB221E"/>
    <w:rsid w:val="00AC79EA"/>
    <w:rsid w:val="00AD2343"/>
    <w:rsid w:val="00AD5E8D"/>
    <w:rsid w:val="00AD6DA0"/>
    <w:rsid w:val="00AE16FE"/>
    <w:rsid w:val="00AE7852"/>
    <w:rsid w:val="00AF5D64"/>
    <w:rsid w:val="00AF715C"/>
    <w:rsid w:val="00B01F37"/>
    <w:rsid w:val="00B05C78"/>
    <w:rsid w:val="00B07686"/>
    <w:rsid w:val="00B07B63"/>
    <w:rsid w:val="00B1000D"/>
    <w:rsid w:val="00B27582"/>
    <w:rsid w:val="00B27B80"/>
    <w:rsid w:val="00B335D2"/>
    <w:rsid w:val="00B33C9F"/>
    <w:rsid w:val="00B4129B"/>
    <w:rsid w:val="00B418D3"/>
    <w:rsid w:val="00B47BFC"/>
    <w:rsid w:val="00B66E2D"/>
    <w:rsid w:val="00B73120"/>
    <w:rsid w:val="00B748D6"/>
    <w:rsid w:val="00B763AE"/>
    <w:rsid w:val="00B7669A"/>
    <w:rsid w:val="00B93C30"/>
    <w:rsid w:val="00BA6AA3"/>
    <w:rsid w:val="00BB1A6C"/>
    <w:rsid w:val="00BB1AF2"/>
    <w:rsid w:val="00BB53DE"/>
    <w:rsid w:val="00BB76B8"/>
    <w:rsid w:val="00BC1368"/>
    <w:rsid w:val="00BD3114"/>
    <w:rsid w:val="00BE3FFA"/>
    <w:rsid w:val="00BF084B"/>
    <w:rsid w:val="00C02359"/>
    <w:rsid w:val="00C03B12"/>
    <w:rsid w:val="00C04D4B"/>
    <w:rsid w:val="00C1119D"/>
    <w:rsid w:val="00C11B30"/>
    <w:rsid w:val="00C135E5"/>
    <w:rsid w:val="00C17F9B"/>
    <w:rsid w:val="00C24060"/>
    <w:rsid w:val="00C33EBF"/>
    <w:rsid w:val="00C35615"/>
    <w:rsid w:val="00C41024"/>
    <w:rsid w:val="00C42F13"/>
    <w:rsid w:val="00C44DE9"/>
    <w:rsid w:val="00C451A3"/>
    <w:rsid w:val="00C71B2B"/>
    <w:rsid w:val="00C73BB2"/>
    <w:rsid w:val="00C74594"/>
    <w:rsid w:val="00C76E7C"/>
    <w:rsid w:val="00C87514"/>
    <w:rsid w:val="00C93797"/>
    <w:rsid w:val="00C94B8E"/>
    <w:rsid w:val="00CA12A5"/>
    <w:rsid w:val="00CA1DE9"/>
    <w:rsid w:val="00CA2B88"/>
    <w:rsid w:val="00CD15A3"/>
    <w:rsid w:val="00CD6DC1"/>
    <w:rsid w:val="00CE1DDF"/>
    <w:rsid w:val="00CE48C9"/>
    <w:rsid w:val="00CE51FF"/>
    <w:rsid w:val="00CE5BC0"/>
    <w:rsid w:val="00CF48A0"/>
    <w:rsid w:val="00D02A15"/>
    <w:rsid w:val="00D05AA7"/>
    <w:rsid w:val="00D133E3"/>
    <w:rsid w:val="00D17D2E"/>
    <w:rsid w:val="00D21F3C"/>
    <w:rsid w:val="00D31703"/>
    <w:rsid w:val="00D323C6"/>
    <w:rsid w:val="00D40398"/>
    <w:rsid w:val="00D444CD"/>
    <w:rsid w:val="00D45ABB"/>
    <w:rsid w:val="00D47B89"/>
    <w:rsid w:val="00D52691"/>
    <w:rsid w:val="00D54A7E"/>
    <w:rsid w:val="00D56EEC"/>
    <w:rsid w:val="00D57306"/>
    <w:rsid w:val="00D60DB3"/>
    <w:rsid w:val="00D60F19"/>
    <w:rsid w:val="00D658DB"/>
    <w:rsid w:val="00D66F31"/>
    <w:rsid w:val="00D70A60"/>
    <w:rsid w:val="00D711F8"/>
    <w:rsid w:val="00D758BC"/>
    <w:rsid w:val="00D75B67"/>
    <w:rsid w:val="00D80C6B"/>
    <w:rsid w:val="00D81FB2"/>
    <w:rsid w:val="00D91BC0"/>
    <w:rsid w:val="00D91DBF"/>
    <w:rsid w:val="00D97CFD"/>
    <w:rsid w:val="00DA5838"/>
    <w:rsid w:val="00DA5E37"/>
    <w:rsid w:val="00DA76AD"/>
    <w:rsid w:val="00DB317C"/>
    <w:rsid w:val="00DB473E"/>
    <w:rsid w:val="00DB55C4"/>
    <w:rsid w:val="00DC27D6"/>
    <w:rsid w:val="00DD3CDA"/>
    <w:rsid w:val="00DD7A11"/>
    <w:rsid w:val="00DE201B"/>
    <w:rsid w:val="00DE569C"/>
    <w:rsid w:val="00DF124D"/>
    <w:rsid w:val="00DF507D"/>
    <w:rsid w:val="00E01F98"/>
    <w:rsid w:val="00E06C55"/>
    <w:rsid w:val="00E1227A"/>
    <w:rsid w:val="00E20C46"/>
    <w:rsid w:val="00E2762D"/>
    <w:rsid w:val="00E277AE"/>
    <w:rsid w:val="00E40898"/>
    <w:rsid w:val="00E52A82"/>
    <w:rsid w:val="00E52F58"/>
    <w:rsid w:val="00E57AE6"/>
    <w:rsid w:val="00E57B4E"/>
    <w:rsid w:val="00E636AB"/>
    <w:rsid w:val="00E63C2D"/>
    <w:rsid w:val="00E76B78"/>
    <w:rsid w:val="00E825B1"/>
    <w:rsid w:val="00E84165"/>
    <w:rsid w:val="00E85D54"/>
    <w:rsid w:val="00E87534"/>
    <w:rsid w:val="00E91DAA"/>
    <w:rsid w:val="00E93BA0"/>
    <w:rsid w:val="00E96B0B"/>
    <w:rsid w:val="00EA01C1"/>
    <w:rsid w:val="00EA363C"/>
    <w:rsid w:val="00EA3DCD"/>
    <w:rsid w:val="00EA45A4"/>
    <w:rsid w:val="00EB5FB0"/>
    <w:rsid w:val="00EC1F2E"/>
    <w:rsid w:val="00EC2FFA"/>
    <w:rsid w:val="00EC57EB"/>
    <w:rsid w:val="00ED5F0F"/>
    <w:rsid w:val="00ED5FF5"/>
    <w:rsid w:val="00ED6827"/>
    <w:rsid w:val="00ED72B7"/>
    <w:rsid w:val="00EE3534"/>
    <w:rsid w:val="00EF0617"/>
    <w:rsid w:val="00EF25B3"/>
    <w:rsid w:val="00EF6535"/>
    <w:rsid w:val="00F02A8C"/>
    <w:rsid w:val="00F13D3E"/>
    <w:rsid w:val="00F23E37"/>
    <w:rsid w:val="00F23FD2"/>
    <w:rsid w:val="00F27940"/>
    <w:rsid w:val="00F30E51"/>
    <w:rsid w:val="00F34A80"/>
    <w:rsid w:val="00F425A9"/>
    <w:rsid w:val="00F459E0"/>
    <w:rsid w:val="00F54B4F"/>
    <w:rsid w:val="00F55926"/>
    <w:rsid w:val="00F578BB"/>
    <w:rsid w:val="00F61154"/>
    <w:rsid w:val="00F65619"/>
    <w:rsid w:val="00F70B6C"/>
    <w:rsid w:val="00F762C5"/>
    <w:rsid w:val="00F821B9"/>
    <w:rsid w:val="00F826A9"/>
    <w:rsid w:val="00F83F96"/>
    <w:rsid w:val="00F84762"/>
    <w:rsid w:val="00F91CFB"/>
    <w:rsid w:val="00F97600"/>
    <w:rsid w:val="00FA1D19"/>
    <w:rsid w:val="00FA24EA"/>
    <w:rsid w:val="00FA4C66"/>
    <w:rsid w:val="00FA78F0"/>
    <w:rsid w:val="00FC03C9"/>
    <w:rsid w:val="00FC0BB8"/>
    <w:rsid w:val="00FC10BF"/>
    <w:rsid w:val="00FC1701"/>
    <w:rsid w:val="00FC5B9C"/>
    <w:rsid w:val="00FD769D"/>
    <w:rsid w:val="00FE398E"/>
    <w:rsid w:val="00FE4F7B"/>
    <w:rsid w:val="00FF1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DC9A93"/>
  <w15:docId w15:val="{B9BD1555-0120-4B6B-A232-BC1D7B7A9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4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06C5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06C5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C135E5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D133E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133E3"/>
  </w:style>
  <w:style w:type="paragraph" w:styleId="Piedepgina">
    <w:name w:val="footer"/>
    <w:basedOn w:val="Normal"/>
    <w:link w:val="PiedepginaCar"/>
    <w:uiPriority w:val="99"/>
    <w:unhideWhenUsed/>
    <w:rsid w:val="00D133E3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133E3"/>
  </w:style>
  <w:style w:type="paragraph" w:styleId="Prrafodelista">
    <w:name w:val="List Paragraph"/>
    <w:basedOn w:val="Normal"/>
    <w:uiPriority w:val="34"/>
    <w:qFormat/>
    <w:rsid w:val="000D5407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2926C8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E63C2D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Cs w:val="24"/>
      <w:lang w:eastAsia="es-MX"/>
    </w:rPr>
  </w:style>
  <w:style w:type="table" w:styleId="Tablaconcuadrcula">
    <w:name w:val="Table Grid"/>
    <w:basedOn w:val="Tablanormal"/>
    <w:uiPriority w:val="59"/>
    <w:rsid w:val="006B25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260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30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105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315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142414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10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07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553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128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4896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003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793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77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660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11192">
          <w:blockQuote w:val="1"/>
          <w:marLeft w:val="480"/>
          <w:marRight w:val="48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05895">
          <w:blockQuote w:val="1"/>
          <w:marLeft w:val="480"/>
          <w:marRight w:val="48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52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10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95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361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20303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858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4106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9052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268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2036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36323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1586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503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5769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037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9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71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1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81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3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2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70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12355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16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37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960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04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69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337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608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0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390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392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9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587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4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73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203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116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148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9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40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538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18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940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88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43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86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043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0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7111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3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215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41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27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632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7225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87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84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5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963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541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52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120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129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025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1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78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09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31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302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0034759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53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56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03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397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349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055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09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47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468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79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11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9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889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870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119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295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86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0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8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88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28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83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55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96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7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54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164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876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13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8199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24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679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37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40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582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1493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110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32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8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1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73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95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6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559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40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324808">
                      <w:marLeft w:val="0"/>
                      <w:marRight w:val="0"/>
                      <w:marTop w:val="0"/>
                      <w:marBottom w:val="13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841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0781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6297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5525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5191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15825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8583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577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601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108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7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2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9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9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79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9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55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67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518FA8-D81F-4F06-BE26-552F3A204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77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Gobierno Ciudadano</dc:creator>
  <cp:lastModifiedBy>Yosokichi Kosonoy</cp:lastModifiedBy>
  <cp:revision>10</cp:revision>
  <cp:lastPrinted>2017-08-28T23:58:00Z</cp:lastPrinted>
  <dcterms:created xsi:type="dcterms:W3CDTF">2019-03-19T19:36:00Z</dcterms:created>
  <dcterms:modified xsi:type="dcterms:W3CDTF">2019-09-26T18:06:00Z</dcterms:modified>
</cp:coreProperties>
</file>