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E7E90" w14:textId="77777777" w:rsidR="00DD18FB" w:rsidRDefault="006168AE">
      <w:pPr>
        <w:jc w:val="center"/>
        <w:rPr>
          <w:rFonts w:ascii="Arial Rounded MT Bold" w:eastAsia="Balthazar" w:hAnsi="Arial Rounded MT Bold" w:cs="Balthazar"/>
          <w:b/>
          <w:sz w:val="28"/>
          <w:szCs w:val="28"/>
        </w:rPr>
      </w:pPr>
      <w:r>
        <w:rPr>
          <w:rFonts w:ascii="Arial Rounded MT Bold" w:eastAsia="Balthazar" w:hAnsi="Arial Rounded MT Bold" w:cs="Balthazar"/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F5F1683" wp14:editId="6DEF6EDD">
                <wp:simplePos x="0" y="0"/>
                <wp:positionH relativeFrom="column">
                  <wp:posOffset>-12700</wp:posOffset>
                </wp:positionH>
                <wp:positionV relativeFrom="paragraph">
                  <wp:posOffset>177800</wp:posOffset>
                </wp:positionV>
                <wp:extent cx="5957570" cy="31750"/>
                <wp:effectExtent l="15875" t="15875" r="16510" b="16510"/>
                <wp:wrapNone/>
                <wp:docPr id="1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7640" cy="3168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A5A5A5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A654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5" o:spid="_x0000_s1026" type="#_x0000_t32" style="position:absolute;margin-left:-1pt;margin-top:14pt;width:469.1pt;height:2.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" strokecolor="#a5a5a5" strokeweight="2.5pt"/>
            </w:pict>
          </mc:Fallback>
        </mc:AlternateContent>
      </w:r>
      <w:r>
        <w:rPr>
          <w:rFonts w:ascii="Arial Rounded MT Bold" w:eastAsia="Balthazar" w:hAnsi="Arial Rounded MT Bold" w:cs="Balthazar"/>
          <w:b/>
          <w:sz w:val="28"/>
          <w:szCs w:val="28"/>
        </w:rPr>
        <w:t>CURRICULUM VITAE</w:t>
      </w:r>
    </w:p>
    <w:p w14:paraId="297A0DB7" w14:textId="77777777" w:rsidR="00DD18FB" w:rsidRDefault="00DD18FB">
      <w:pPr>
        <w:spacing w:line="360" w:lineRule="auto"/>
        <w:jc w:val="both"/>
        <w:rPr>
          <w:rFonts w:ascii="Arial" w:eastAsia="Arial" w:hAnsi="Arial"/>
          <w:b/>
          <w:i/>
          <w:color w:val="000000"/>
        </w:rPr>
      </w:pPr>
    </w:p>
    <w:p w14:paraId="4A6CF02F" w14:textId="77777777" w:rsidR="00DD18FB" w:rsidRDefault="006168AE">
      <w:pPr>
        <w:spacing w:line="360" w:lineRule="auto"/>
        <w:jc w:val="both"/>
        <w:rPr>
          <w:rFonts w:ascii="Arial" w:eastAsia="Arial" w:hAnsi="Arial"/>
          <w:b/>
          <w:i/>
          <w:color w:val="000000"/>
        </w:rPr>
      </w:pPr>
      <w:r>
        <w:rPr>
          <w:rFonts w:ascii="Arial" w:eastAsia="Arial" w:hAnsi="Arial"/>
          <w:b/>
          <w:i/>
          <w:color w:val="000000"/>
        </w:rPr>
        <w:t>DATOS PERSONALES</w:t>
      </w:r>
    </w:p>
    <w:p w14:paraId="50471896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color w:val="000000"/>
        </w:rPr>
        <w:t>Nombre</w:t>
      </w:r>
      <w:r>
        <w:rPr>
          <w:rFonts w:ascii="Arial" w:eastAsia="Arial" w:hAnsi="Arial"/>
          <w:color w:val="000000"/>
        </w:rPr>
        <w:t>: Anabel Granados Guerrero</w:t>
      </w:r>
    </w:p>
    <w:p w14:paraId="0ACFC0D2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color w:val="000000"/>
        </w:rPr>
        <w:t>Escolaridad:</w:t>
      </w:r>
      <w:r>
        <w:rPr>
          <w:rFonts w:ascii="Arial" w:eastAsia="Arial" w:hAnsi="Arial"/>
          <w:color w:val="000000"/>
        </w:rPr>
        <w:t xml:space="preserve"> Licenciatura en Medicina Veterinaria y Zootecnia </w:t>
      </w:r>
    </w:p>
    <w:p w14:paraId="21DE9E3B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color w:val="000000"/>
        </w:rPr>
        <w:t xml:space="preserve">Cedula profesional: </w:t>
      </w:r>
      <w:r>
        <w:rPr>
          <w:rFonts w:ascii="Arial" w:eastAsia="Arial" w:hAnsi="Arial"/>
          <w:color w:val="000000"/>
        </w:rPr>
        <w:t>14615173</w:t>
      </w:r>
    </w:p>
    <w:p w14:paraId="39DA817B" w14:textId="77777777" w:rsidR="00DD18FB" w:rsidRDefault="00DD18FB">
      <w:pPr>
        <w:spacing w:line="360" w:lineRule="auto"/>
        <w:jc w:val="both"/>
        <w:rPr>
          <w:rFonts w:ascii="Arial" w:eastAsia="Arial" w:hAnsi="Arial"/>
          <w:b/>
          <w:color w:val="000000"/>
        </w:rPr>
      </w:pPr>
    </w:p>
    <w:p w14:paraId="0EA61B1C" w14:textId="77777777" w:rsidR="00DD18FB" w:rsidRDefault="00DD18FB">
      <w:pPr>
        <w:spacing w:line="360" w:lineRule="auto"/>
        <w:jc w:val="both"/>
        <w:rPr>
          <w:rFonts w:ascii="Arial" w:eastAsia="Arial" w:hAnsi="Arial"/>
          <w:b/>
          <w:color w:val="000000"/>
          <w:sz w:val="28"/>
        </w:rPr>
      </w:pPr>
    </w:p>
    <w:p w14:paraId="156AC955" w14:textId="77777777" w:rsidR="00DD18FB" w:rsidRDefault="006168AE">
      <w:pPr>
        <w:spacing w:line="360" w:lineRule="auto"/>
        <w:jc w:val="both"/>
        <w:rPr>
          <w:rFonts w:ascii="Arial" w:eastAsia="Arial" w:hAnsi="Arial"/>
          <w:b/>
          <w:i/>
          <w:color w:val="000000"/>
        </w:rPr>
      </w:pPr>
      <w:r>
        <w:rPr>
          <w:rFonts w:ascii="Arial" w:eastAsia="Arial" w:hAnsi="Arial"/>
          <w:b/>
          <w:i/>
          <w:color w:val="000000"/>
        </w:rPr>
        <w:t>FORMACIÓN ACADÉMICA</w:t>
      </w:r>
    </w:p>
    <w:p w14:paraId="3CBA7248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color w:val="000000"/>
        </w:rPr>
        <w:t>Fecha:</w:t>
      </w:r>
      <w:r>
        <w:rPr>
          <w:rFonts w:ascii="Arial" w:eastAsia="Arial" w:hAnsi="Arial"/>
          <w:color w:val="000000"/>
        </w:rPr>
        <w:t xml:space="preserve"> 2000-2004</w:t>
      </w:r>
    </w:p>
    <w:p w14:paraId="57BF1B08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color w:val="000000"/>
        </w:rPr>
        <w:t>Estudios: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/>
        </w:rPr>
        <w:t>Preescolar</w:t>
      </w:r>
    </w:p>
    <w:p w14:paraId="597CEACE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color w:val="000000"/>
        </w:rPr>
        <w:t>Centro:</w:t>
      </w:r>
      <w:r>
        <w:rPr>
          <w:rFonts w:ascii="Arial" w:eastAsia="Arial" w:hAnsi="Arial"/>
          <w:color w:val="000000"/>
        </w:rPr>
        <w:t xml:space="preserve"> Jardín de Niños “Juana de Arco”</w:t>
      </w:r>
    </w:p>
    <w:p w14:paraId="2848C611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color w:val="000000"/>
        </w:rPr>
        <w:t>Dirección:</w:t>
      </w:r>
      <w:r>
        <w:rPr>
          <w:rFonts w:ascii="Arial" w:eastAsia="Arial" w:hAnsi="Arial"/>
          <w:color w:val="000000"/>
        </w:rPr>
        <w:t xml:space="preserve"> Morelos, Col Centro, 46726. Villa Hermosa, Ameca, Jal. </w:t>
      </w:r>
    </w:p>
    <w:p w14:paraId="0AE33CDE" w14:textId="77777777" w:rsidR="00DD18FB" w:rsidRDefault="00DD18FB">
      <w:pPr>
        <w:spacing w:line="360" w:lineRule="auto"/>
        <w:jc w:val="both"/>
        <w:rPr>
          <w:rFonts w:ascii="Arial" w:eastAsia="Arial" w:hAnsi="Arial"/>
          <w:b/>
          <w:color w:val="000000"/>
        </w:rPr>
      </w:pPr>
    </w:p>
    <w:p w14:paraId="4AA2B716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color w:val="000000"/>
        </w:rPr>
        <w:t>Fecha:</w:t>
      </w:r>
      <w:r>
        <w:rPr>
          <w:rFonts w:ascii="Arial" w:eastAsia="Arial" w:hAnsi="Arial"/>
          <w:color w:val="000000"/>
        </w:rPr>
        <w:t xml:space="preserve"> 2004-2010</w:t>
      </w:r>
    </w:p>
    <w:p w14:paraId="5F56A7CC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color w:val="000000"/>
        </w:rPr>
        <w:t>Estudios:</w:t>
      </w:r>
      <w:r>
        <w:rPr>
          <w:rFonts w:ascii="Arial" w:eastAsia="Arial" w:hAnsi="Arial"/>
          <w:color w:val="000000"/>
        </w:rPr>
        <w:t xml:space="preserve"> Primaria.</w:t>
      </w:r>
    </w:p>
    <w:p w14:paraId="1A703107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color w:val="000000"/>
        </w:rPr>
        <w:t>Centro:</w:t>
      </w:r>
      <w:r>
        <w:rPr>
          <w:rFonts w:ascii="Arial" w:eastAsia="Arial" w:hAnsi="Arial"/>
          <w:color w:val="000000"/>
        </w:rPr>
        <w:t xml:space="preserve"> “20 de noviembre”, “Rafael Jiménez” y “Ma. Yolanda Castillero de Romero”</w:t>
      </w:r>
    </w:p>
    <w:p w14:paraId="5D158CF1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color w:val="000000"/>
        </w:rPr>
        <w:t>Dirección:</w:t>
      </w:r>
      <w:r>
        <w:rPr>
          <w:rFonts w:ascii="Arial" w:eastAsia="Arial" w:hAnsi="Arial"/>
          <w:color w:val="000000"/>
        </w:rPr>
        <w:t xml:space="preserve"> Antonio Ruiz #7, Col Centro, 46726. Villa Hermosa, </w:t>
      </w:r>
      <w:proofErr w:type="spellStart"/>
      <w:r>
        <w:rPr>
          <w:rFonts w:ascii="Arial" w:eastAsia="Arial" w:hAnsi="Arial"/>
          <w:color w:val="000000"/>
        </w:rPr>
        <w:t>Mpio</w:t>
      </w:r>
      <w:proofErr w:type="spellEnd"/>
      <w:r>
        <w:rPr>
          <w:rFonts w:ascii="Arial" w:eastAsia="Arial" w:hAnsi="Arial"/>
          <w:color w:val="000000"/>
        </w:rPr>
        <w:t>. Ameca, Jal. Santuario oriente #30, col santuario, 46600. Ameca, Jal. Francisco Márquez #38, Niños Héroes, 46649. Ameca, Jal.</w:t>
      </w:r>
    </w:p>
    <w:p w14:paraId="1ECCEA9F" w14:textId="77777777" w:rsidR="00DD18FB" w:rsidRDefault="00DD18FB">
      <w:pPr>
        <w:spacing w:line="360" w:lineRule="auto"/>
        <w:jc w:val="both"/>
        <w:rPr>
          <w:rFonts w:ascii="Arial" w:eastAsia="Arial" w:hAnsi="Arial"/>
          <w:color w:val="000000"/>
        </w:rPr>
      </w:pPr>
    </w:p>
    <w:p w14:paraId="36518CE9" w14:textId="77777777" w:rsidR="00DD18FB" w:rsidRDefault="006168AE">
      <w:pPr>
        <w:jc w:val="both"/>
        <w:rPr>
          <w:rFonts w:ascii="Arial" w:eastAsia="Arial" w:hAnsi="Arial"/>
          <w:color w:val="000000"/>
          <w:highlight w:val="white"/>
        </w:rPr>
      </w:pPr>
      <w:r>
        <w:rPr>
          <w:rFonts w:ascii="Arial" w:eastAsia="Arial" w:hAnsi="Arial"/>
          <w:b/>
          <w:color w:val="000000"/>
          <w:highlight w:val="white"/>
        </w:rPr>
        <w:t>Fecha:</w:t>
      </w:r>
      <w:r>
        <w:rPr>
          <w:rFonts w:ascii="Arial" w:eastAsia="Arial" w:hAnsi="Arial"/>
          <w:color w:val="000000"/>
          <w:highlight w:val="white"/>
        </w:rPr>
        <w:t xml:space="preserve"> 2010-2013</w:t>
      </w:r>
    </w:p>
    <w:p w14:paraId="7197947E" w14:textId="77777777" w:rsidR="00DD18FB" w:rsidRDefault="006168AE">
      <w:pPr>
        <w:jc w:val="both"/>
        <w:rPr>
          <w:rFonts w:ascii="Arial" w:eastAsia="Arial" w:hAnsi="Arial"/>
          <w:color w:val="000000"/>
          <w:highlight w:val="white"/>
        </w:rPr>
      </w:pPr>
      <w:r>
        <w:rPr>
          <w:rFonts w:ascii="Arial" w:eastAsia="Arial" w:hAnsi="Arial"/>
          <w:b/>
          <w:highlight w:val="white"/>
        </w:rPr>
        <w:t>Estudios</w:t>
      </w:r>
      <w:r>
        <w:rPr>
          <w:rFonts w:ascii="Arial" w:eastAsia="Arial" w:hAnsi="Arial"/>
          <w:b/>
          <w:color w:val="000000"/>
          <w:highlight w:val="white"/>
        </w:rPr>
        <w:t>:</w:t>
      </w:r>
      <w:r>
        <w:rPr>
          <w:rFonts w:ascii="Arial" w:eastAsia="Arial" w:hAnsi="Arial"/>
          <w:color w:val="000000"/>
          <w:highlight w:val="white"/>
        </w:rPr>
        <w:t xml:space="preserve"> Secundaria</w:t>
      </w:r>
    </w:p>
    <w:p w14:paraId="5F289B69" w14:textId="77777777" w:rsidR="00DD18FB" w:rsidRDefault="006168AE">
      <w:pPr>
        <w:jc w:val="both"/>
        <w:rPr>
          <w:rFonts w:ascii="Arial" w:eastAsia="Arial" w:hAnsi="Arial"/>
          <w:b/>
          <w:color w:val="000000"/>
          <w:highlight w:val="white"/>
        </w:rPr>
      </w:pPr>
      <w:r>
        <w:rPr>
          <w:rFonts w:ascii="Arial" w:eastAsia="Arial" w:hAnsi="Arial"/>
          <w:b/>
          <w:color w:val="000000"/>
          <w:highlight w:val="white"/>
        </w:rPr>
        <w:t>Centro:</w:t>
      </w:r>
      <w:r>
        <w:rPr>
          <w:rFonts w:ascii="Arial" w:eastAsia="Arial" w:hAnsi="Arial"/>
          <w:color w:val="000000"/>
          <w:highlight w:val="white"/>
        </w:rPr>
        <w:t xml:space="preserve"> Secundaria </w:t>
      </w:r>
      <w:r>
        <w:rPr>
          <w:rFonts w:ascii="Arial" w:eastAsia="Arial" w:hAnsi="Arial"/>
          <w:b/>
          <w:color w:val="000000"/>
          <w:highlight w:val="white"/>
        </w:rPr>
        <w:t>“</w:t>
      </w:r>
      <w:r>
        <w:rPr>
          <w:rFonts w:ascii="Arial" w:eastAsia="Arial" w:hAnsi="Arial"/>
          <w:color w:val="000000"/>
          <w:highlight w:val="white"/>
        </w:rPr>
        <w:t>José Ma. Morelos Y Pavón”</w:t>
      </w:r>
    </w:p>
    <w:p w14:paraId="33DEEBE1" w14:textId="77777777" w:rsidR="00DD18FB" w:rsidRDefault="006168AE">
      <w:pPr>
        <w:jc w:val="both"/>
        <w:rPr>
          <w:rFonts w:ascii="Arial" w:eastAsia="Arial" w:hAnsi="Arial"/>
          <w:color w:val="000000"/>
          <w:highlight w:val="white"/>
        </w:rPr>
      </w:pPr>
      <w:r>
        <w:rPr>
          <w:rFonts w:ascii="Arial" w:eastAsia="Arial" w:hAnsi="Arial"/>
          <w:b/>
          <w:color w:val="000000"/>
          <w:highlight w:val="white"/>
        </w:rPr>
        <w:t>Domicilio:</w:t>
      </w:r>
      <w:r>
        <w:rPr>
          <w:rFonts w:ascii="Arial" w:eastAsia="Arial" w:hAnsi="Arial"/>
          <w:color w:val="000000"/>
          <w:highlight w:val="white"/>
        </w:rPr>
        <w:t xml:space="preserve"> Avenida Patria Poniente #203, col Niños Héroes, 46600. Ameca, Jal.</w:t>
      </w:r>
    </w:p>
    <w:p w14:paraId="0A0BDD53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color w:val="000000"/>
        </w:rPr>
        <w:t>Fecha:</w:t>
      </w:r>
      <w:r>
        <w:rPr>
          <w:rFonts w:ascii="Arial" w:eastAsia="Arial" w:hAnsi="Arial"/>
          <w:color w:val="000000"/>
        </w:rPr>
        <w:t xml:space="preserve"> 2013-2016</w:t>
      </w:r>
    </w:p>
    <w:p w14:paraId="043670AE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</w:rPr>
        <w:t>Estudios</w:t>
      </w:r>
      <w:r>
        <w:rPr>
          <w:rFonts w:ascii="Arial" w:eastAsia="Arial" w:hAnsi="Arial"/>
          <w:b/>
          <w:color w:val="000000"/>
        </w:rPr>
        <w:t>:</w:t>
      </w:r>
      <w:r>
        <w:rPr>
          <w:rFonts w:ascii="Arial" w:eastAsia="Arial" w:hAnsi="Arial"/>
          <w:color w:val="000000"/>
        </w:rPr>
        <w:t xml:space="preserve"> Bachillerato</w:t>
      </w:r>
    </w:p>
    <w:p w14:paraId="378D672D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color w:val="000000"/>
        </w:rPr>
        <w:t>Centro:</w:t>
      </w:r>
      <w:r>
        <w:rPr>
          <w:rFonts w:ascii="Arial" w:eastAsia="Arial" w:hAnsi="Arial"/>
          <w:color w:val="000000"/>
        </w:rPr>
        <w:t xml:space="preserve"> Preparatoria Regional de Ameca</w:t>
      </w:r>
    </w:p>
    <w:p w14:paraId="46BC0A61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color w:val="000000"/>
        </w:rPr>
        <w:t>Domicilio:</w:t>
      </w:r>
      <w:r>
        <w:rPr>
          <w:rFonts w:ascii="Arial" w:eastAsia="Arial" w:hAnsi="Arial"/>
          <w:color w:val="000000"/>
        </w:rPr>
        <w:t xml:space="preserve"> Calle Lic. Enrique Díaz de León #205, Arboledas, 46600. Ameca, Jal.</w:t>
      </w:r>
    </w:p>
    <w:p w14:paraId="36E70DB2" w14:textId="77777777" w:rsidR="00DD18FB" w:rsidRDefault="00DD18FB">
      <w:pPr>
        <w:spacing w:line="360" w:lineRule="auto"/>
        <w:jc w:val="both"/>
        <w:rPr>
          <w:rFonts w:ascii="Arial" w:eastAsia="Arial" w:hAnsi="Arial"/>
          <w:color w:val="000000"/>
        </w:rPr>
      </w:pPr>
    </w:p>
    <w:p w14:paraId="59053310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color w:val="000000"/>
        </w:rPr>
        <w:t>Fecha:</w:t>
      </w:r>
      <w:r>
        <w:rPr>
          <w:rFonts w:ascii="Arial" w:eastAsia="Arial" w:hAnsi="Arial"/>
          <w:color w:val="000000"/>
        </w:rPr>
        <w:t xml:space="preserve"> 2016 - 2021</w:t>
      </w:r>
    </w:p>
    <w:p w14:paraId="3784DF01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</w:rPr>
        <w:t>Estudios</w:t>
      </w:r>
      <w:r>
        <w:rPr>
          <w:rFonts w:ascii="Arial" w:eastAsia="Arial" w:hAnsi="Arial"/>
          <w:b/>
          <w:color w:val="000000"/>
        </w:rPr>
        <w:t>:</w:t>
      </w:r>
      <w:r>
        <w:rPr>
          <w:rFonts w:ascii="Arial" w:eastAsia="Arial" w:hAnsi="Arial"/>
          <w:color w:val="000000"/>
        </w:rPr>
        <w:t xml:space="preserve"> Licenciatura en Medicina Veterinaria y Zootecnia</w:t>
      </w:r>
    </w:p>
    <w:p w14:paraId="7F6BFC4E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color w:val="000000"/>
        </w:rPr>
        <w:t>Centro:</w:t>
      </w:r>
      <w:r>
        <w:rPr>
          <w:rFonts w:ascii="Arial" w:eastAsia="Arial" w:hAnsi="Arial"/>
          <w:color w:val="000000"/>
        </w:rPr>
        <w:t xml:space="preserve"> Universidad de Guadalajara. Centro Universitario de Ciencias Biológicas y Agropecuarias.</w:t>
      </w:r>
    </w:p>
    <w:p w14:paraId="6CBB3F75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color w:val="000000"/>
        </w:rPr>
        <w:lastRenderedPageBreak/>
        <w:t>Domicilio:</w:t>
      </w:r>
      <w:r>
        <w:rPr>
          <w:rFonts w:ascii="Arial" w:eastAsia="Arial" w:hAnsi="Arial"/>
          <w:color w:val="000000"/>
        </w:rPr>
        <w:t xml:space="preserve"> Camino Ramón Padilla Sánchez #2100, </w:t>
      </w:r>
      <w:proofErr w:type="spellStart"/>
      <w:r>
        <w:rPr>
          <w:rFonts w:ascii="Arial" w:eastAsia="Arial" w:hAnsi="Arial"/>
          <w:color w:val="000000"/>
        </w:rPr>
        <w:t>Nextipac</w:t>
      </w:r>
      <w:proofErr w:type="spellEnd"/>
      <w:r>
        <w:rPr>
          <w:rFonts w:ascii="Arial" w:eastAsia="Arial" w:hAnsi="Arial"/>
          <w:color w:val="000000"/>
        </w:rPr>
        <w:t>, Las Agujas, 45200. Zapopan, Jal.</w:t>
      </w:r>
    </w:p>
    <w:p w14:paraId="667E66E9" w14:textId="77777777" w:rsidR="00DD18FB" w:rsidRDefault="00DD18FB">
      <w:pPr>
        <w:spacing w:line="360" w:lineRule="auto"/>
        <w:jc w:val="both"/>
        <w:rPr>
          <w:rFonts w:ascii="Arial" w:eastAsia="Arial" w:hAnsi="Arial"/>
          <w:b/>
          <w:color w:val="000000"/>
        </w:rPr>
      </w:pPr>
    </w:p>
    <w:p w14:paraId="1A3ED8C8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color w:val="000000"/>
        </w:rPr>
        <w:t xml:space="preserve">Fecha: </w:t>
      </w:r>
      <w:r>
        <w:rPr>
          <w:rFonts w:ascii="Arial" w:eastAsia="Arial" w:hAnsi="Arial"/>
          <w:color w:val="000000"/>
        </w:rPr>
        <w:t>08 de febrero del 2021 – 08 de agosto del 2021</w:t>
      </w:r>
    </w:p>
    <w:p w14:paraId="780F25DA" w14:textId="77777777" w:rsidR="00DD18FB" w:rsidRDefault="006168AE">
      <w:pPr>
        <w:spacing w:line="360" w:lineRule="auto"/>
        <w:jc w:val="both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 xml:space="preserve">Prácticas profesionales </w:t>
      </w:r>
    </w:p>
    <w:p w14:paraId="782C1B0C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color w:val="000000"/>
        </w:rPr>
        <w:t xml:space="preserve">Centro: </w:t>
      </w:r>
      <w:r>
        <w:rPr>
          <w:rFonts w:ascii="Arial" w:eastAsia="Arial" w:hAnsi="Arial"/>
          <w:color w:val="000000"/>
        </w:rPr>
        <w:t>Clínica de equinos “los Alamitos”</w:t>
      </w:r>
    </w:p>
    <w:p w14:paraId="4F168921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color w:val="000000"/>
        </w:rPr>
        <w:t xml:space="preserve">Domicilio: </w:t>
      </w:r>
      <w:r>
        <w:rPr>
          <w:rFonts w:ascii="Arial" w:eastAsia="Arial" w:hAnsi="Arial"/>
          <w:color w:val="000000"/>
        </w:rPr>
        <w:t>José Guadalupe Gallo #150, Col. Agua Blanca Industrial, Zapopan, Jal.</w:t>
      </w:r>
    </w:p>
    <w:p w14:paraId="2E9794E0" w14:textId="77777777" w:rsidR="00DD18FB" w:rsidRDefault="00DD18FB">
      <w:pPr>
        <w:spacing w:line="360" w:lineRule="auto"/>
        <w:jc w:val="both"/>
        <w:rPr>
          <w:rFonts w:ascii="Arial" w:eastAsia="Arial" w:hAnsi="Arial"/>
          <w:color w:val="000000"/>
        </w:rPr>
      </w:pPr>
    </w:p>
    <w:p w14:paraId="08371FB5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color w:val="000000"/>
        </w:rPr>
        <w:t xml:space="preserve">Fecha: </w:t>
      </w:r>
      <w:r>
        <w:rPr>
          <w:rFonts w:ascii="Arial" w:eastAsia="Arial" w:hAnsi="Arial"/>
          <w:color w:val="000000"/>
        </w:rPr>
        <w:t>28 de junio del 2021 – 09 de enero del 2022</w:t>
      </w:r>
    </w:p>
    <w:p w14:paraId="45C81D6C" w14:textId="77777777" w:rsidR="00DD18FB" w:rsidRDefault="006168AE">
      <w:pPr>
        <w:spacing w:line="360" w:lineRule="auto"/>
        <w:jc w:val="both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Servicio social</w:t>
      </w:r>
    </w:p>
    <w:p w14:paraId="291D9AB1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color w:val="000000"/>
        </w:rPr>
        <w:t xml:space="preserve">Centro: </w:t>
      </w:r>
      <w:r>
        <w:rPr>
          <w:rFonts w:ascii="Arial" w:eastAsia="Arial" w:hAnsi="Arial"/>
          <w:color w:val="000000"/>
        </w:rPr>
        <w:t>Clínica de equinos “los Alamitos”</w:t>
      </w:r>
    </w:p>
    <w:p w14:paraId="6FC445B3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color w:val="000000"/>
        </w:rPr>
        <w:t xml:space="preserve">Domicilio: </w:t>
      </w:r>
      <w:r>
        <w:rPr>
          <w:rFonts w:ascii="Arial" w:eastAsia="Arial" w:hAnsi="Arial"/>
          <w:color w:val="000000"/>
        </w:rPr>
        <w:t>José Guadalupe Gallo #150, Col. Agua Blanca Industrial, Zapopan, Jal.</w:t>
      </w:r>
    </w:p>
    <w:p w14:paraId="57B2D638" w14:textId="77777777" w:rsidR="00DD18FB" w:rsidRDefault="00DD18FB">
      <w:pPr>
        <w:spacing w:line="360" w:lineRule="auto"/>
        <w:jc w:val="both"/>
        <w:rPr>
          <w:rFonts w:ascii="Arial" w:eastAsia="Arial" w:hAnsi="Arial"/>
          <w:color w:val="000000"/>
        </w:rPr>
      </w:pPr>
    </w:p>
    <w:p w14:paraId="02D0F54B" w14:textId="77777777" w:rsidR="00DD18FB" w:rsidRDefault="00DD18FB">
      <w:pPr>
        <w:spacing w:line="360" w:lineRule="auto"/>
        <w:jc w:val="both"/>
        <w:rPr>
          <w:rFonts w:ascii="Arial" w:eastAsia="Arial" w:hAnsi="Arial"/>
          <w:b/>
          <w:color w:val="000000"/>
        </w:rPr>
      </w:pPr>
    </w:p>
    <w:p w14:paraId="255EF4A5" w14:textId="77777777" w:rsidR="00DD18FB" w:rsidRDefault="006168AE">
      <w:pPr>
        <w:spacing w:line="360" w:lineRule="auto"/>
        <w:jc w:val="both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 xml:space="preserve">FORMACIÓN COMPLEMENTARIA </w:t>
      </w:r>
    </w:p>
    <w:p w14:paraId="46DC32D6" w14:textId="77777777" w:rsidR="00DD18FB" w:rsidRDefault="006168AE">
      <w:pPr>
        <w:spacing w:line="360" w:lineRule="auto"/>
        <w:jc w:val="both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15 de diciembre del 2008</w:t>
      </w:r>
    </w:p>
    <w:p w14:paraId="089724DF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Participación en el Concurso Nacional de Dibujo en Guadalajara, Jal. México.</w:t>
      </w:r>
    </w:p>
    <w:p w14:paraId="296E2C6C" w14:textId="77777777" w:rsidR="00DD18FB" w:rsidRDefault="00DD18FB">
      <w:pPr>
        <w:spacing w:line="360" w:lineRule="auto"/>
        <w:jc w:val="both"/>
        <w:rPr>
          <w:rFonts w:ascii="Arial" w:eastAsia="Arial" w:hAnsi="Arial"/>
          <w:b/>
          <w:color w:val="000000"/>
        </w:rPr>
      </w:pPr>
    </w:p>
    <w:p w14:paraId="02AAE190" w14:textId="77777777" w:rsidR="00DD18FB" w:rsidRDefault="006168AE">
      <w:pPr>
        <w:spacing w:line="360" w:lineRule="auto"/>
        <w:jc w:val="both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2009-2010</w:t>
      </w:r>
    </w:p>
    <w:p w14:paraId="709BF8DF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Cursos de inglés </w:t>
      </w:r>
    </w:p>
    <w:p w14:paraId="2AA77F9F" w14:textId="77777777" w:rsidR="00DD18FB" w:rsidRDefault="00DD18FB">
      <w:pPr>
        <w:spacing w:line="360" w:lineRule="auto"/>
        <w:jc w:val="both"/>
        <w:rPr>
          <w:rFonts w:ascii="Arial" w:eastAsia="Arial" w:hAnsi="Arial"/>
          <w:color w:val="000000"/>
        </w:rPr>
      </w:pPr>
    </w:p>
    <w:p w14:paraId="76D7C3DC" w14:textId="77777777" w:rsidR="00DD18FB" w:rsidRDefault="006168AE">
      <w:pPr>
        <w:spacing w:line="360" w:lineRule="auto"/>
        <w:jc w:val="both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01 de enero al 29 de noviembre del 2014</w:t>
      </w:r>
    </w:p>
    <w:p w14:paraId="4E81CB9A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Participación voluntaria en el programa general de adiestramiento del Servicio Militar nacional en el Campo Militar No. 15-D, Ameca, Jal.</w:t>
      </w:r>
    </w:p>
    <w:p w14:paraId="646CB660" w14:textId="77777777" w:rsidR="00DD18FB" w:rsidRDefault="00DD18FB">
      <w:pPr>
        <w:spacing w:line="360" w:lineRule="auto"/>
        <w:jc w:val="both"/>
        <w:rPr>
          <w:rFonts w:ascii="Arial" w:eastAsia="Arial" w:hAnsi="Arial"/>
          <w:color w:val="000000"/>
        </w:rPr>
      </w:pPr>
    </w:p>
    <w:p w14:paraId="399D5C23" w14:textId="77777777" w:rsidR="00DD18FB" w:rsidRDefault="006168AE">
      <w:pPr>
        <w:spacing w:line="360" w:lineRule="auto"/>
        <w:jc w:val="both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20 de enero del 2016</w:t>
      </w:r>
    </w:p>
    <w:p w14:paraId="64E48DB1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Participación en el programa D.A.R.E.</w:t>
      </w:r>
    </w:p>
    <w:p w14:paraId="2F1CBD7B" w14:textId="77777777" w:rsidR="00DD18FB" w:rsidRDefault="00DD18FB">
      <w:pPr>
        <w:spacing w:line="360" w:lineRule="auto"/>
        <w:jc w:val="both"/>
        <w:rPr>
          <w:rFonts w:ascii="Arial" w:eastAsia="Arial" w:hAnsi="Arial"/>
          <w:color w:val="000000"/>
        </w:rPr>
      </w:pPr>
    </w:p>
    <w:p w14:paraId="7C9DED06" w14:textId="77777777" w:rsidR="00DD18FB" w:rsidRDefault="006168AE">
      <w:pPr>
        <w:spacing w:line="360" w:lineRule="auto"/>
        <w:jc w:val="both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27 de abril del 2006</w:t>
      </w:r>
    </w:p>
    <w:p w14:paraId="519AFB1C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Curso de “Autoprotección Mujer Segura”</w:t>
      </w:r>
    </w:p>
    <w:p w14:paraId="41A04BCC" w14:textId="77777777" w:rsidR="00DD18FB" w:rsidRDefault="00DD18FB">
      <w:pPr>
        <w:spacing w:line="360" w:lineRule="auto"/>
        <w:jc w:val="both"/>
        <w:rPr>
          <w:rFonts w:ascii="Arial" w:eastAsia="Arial" w:hAnsi="Arial"/>
        </w:rPr>
      </w:pPr>
    </w:p>
    <w:p w14:paraId="3D8896CB" w14:textId="77777777" w:rsidR="00DD18FB" w:rsidRDefault="006168AE">
      <w:pPr>
        <w:spacing w:line="360" w:lineRule="auto"/>
        <w:jc w:val="both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17 de noviembre el 2018</w:t>
      </w:r>
    </w:p>
    <w:p w14:paraId="3C0DC0BD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1er curso teórico-</w:t>
      </w:r>
      <w:r>
        <w:rPr>
          <w:rFonts w:ascii="Arial" w:eastAsia="Arial" w:hAnsi="Arial"/>
        </w:rPr>
        <w:t>práctico</w:t>
      </w:r>
      <w:r>
        <w:rPr>
          <w:rFonts w:ascii="Arial" w:eastAsia="Arial" w:hAnsi="Arial"/>
          <w:color w:val="000000"/>
        </w:rPr>
        <w:t xml:space="preserve"> anestesia en equinos  </w:t>
      </w:r>
    </w:p>
    <w:p w14:paraId="76A7E813" w14:textId="77777777" w:rsidR="00DD18FB" w:rsidRDefault="00DD18FB">
      <w:pPr>
        <w:spacing w:line="360" w:lineRule="auto"/>
        <w:jc w:val="both"/>
        <w:rPr>
          <w:rFonts w:ascii="Arial" w:eastAsia="Arial" w:hAnsi="Arial"/>
          <w:b/>
        </w:rPr>
      </w:pPr>
    </w:p>
    <w:p w14:paraId="227F23CE" w14:textId="77777777" w:rsidR="00DD18FB" w:rsidRDefault="006168AE">
      <w:pPr>
        <w:spacing w:line="360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29 de </w:t>
      </w:r>
      <w:proofErr w:type="gramStart"/>
      <w:r>
        <w:rPr>
          <w:rFonts w:ascii="Arial" w:eastAsia="Arial" w:hAnsi="Arial"/>
          <w:b/>
        </w:rPr>
        <w:t>Agosto</w:t>
      </w:r>
      <w:proofErr w:type="gramEnd"/>
      <w:r>
        <w:rPr>
          <w:rFonts w:ascii="Arial" w:eastAsia="Arial" w:hAnsi="Arial"/>
          <w:b/>
        </w:rPr>
        <w:t xml:space="preserve"> del 2019</w:t>
      </w:r>
    </w:p>
    <w:p w14:paraId="028D55E7" w14:textId="77777777" w:rsidR="00DD18FB" w:rsidRDefault="006168AE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Taller teórico práctico de Urgencias clínicas: </w:t>
      </w:r>
      <w:proofErr w:type="spellStart"/>
      <w:r>
        <w:rPr>
          <w:rFonts w:ascii="Arial" w:eastAsia="Arial" w:hAnsi="Arial"/>
        </w:rPr>
        <w:t>Vet</w:t>
      </w:r>
      <w:proofErr w:type="spellEnd"/>
      <w:r>
        <w:rPr>
          <w:rFonts w:ascii="Arial" w:eastAsia="Arial" w:hAnsi="Arial"/>
        </w:rPr>
        <w:t xml:space="preserve"> S. O. S.</w:t>
      </w:r>
    </w:p>
    <w:p w14:paraId="03253E03" w14:textId="77777777" w:rsidR="00DD18FB" w:rsidRDefault="00DD18FB">
      <w:pPr>
        <w:spacing w:line="360" w:lineRule="auto"/>
        <w:jc w:val="both"/>
        <w:rPr>
          <w:rFonts w:ascii="Arial" w:eastAsia="Arial" w:hAnsi="Arial"/>
        </w:rPr>
      </w:pPr>
    </w:p>
    <w:p w14:paraId="46C8AA52" w14:textId="77777777" w:rsidR="00DD18FB" w:rsidRDefault="006168AE">
      <w:pPr>
        <w:spacing w:line="360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13 y 14 de </w:t>
      </w:r>
      <w:proofErr w:type="gramStart"/>
      <w:r>
        <w:rPr>
          <w:rFonts w:ascii="Arial" w:eastAsia="Arial" w:hAnsi="Arial"/>
          <w:b/>
        </w:rPr>
        <w:t>Noviembre</w:t>
      </w:r>
      <w:proofErr w:type="gramEnd"/>
      <w:r>
        <w:rPr>
          <w:rFonts w:ascii="Arial" w:eastAsia="Arial" w:hAnsi="Arial"/>
          <w:b/>
        </w:rPr>
        <w:t xml:space="preserve"> del 2019</w:t>
      </w:r>
    </w:p>
    <w:p w14:paraId="1B3AE33A" w14:textId="77777777" w:rsidR="00DD18FB" w:rsidRDefault="006168AE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Curso-Taller “Principios básicos del uso del equipo de ultrasonido en el diagnóstico de gestación”</w:t>
      </w:r>
    </w:p>
    <w:p w14:paraId="3D2BF94B" w14:textId="77777777" w:rsidR="00DD18FB" w:rsidRDefault="00DD18FB">
      <w:pPr>
        <w:spacing w:line="360" w:lineRule="auto"/>
        <w:jc w:val="both"/>
        <w:rPr>
          <w:rFonts w:ascii="Arial" w:eastAsia="Arial" w:hAnsi="Arial"/>
        </w:rPr>
      </w:pPr>
    </w:p>
    <w:p w14:paraId="5B078830" w14:textId="77777777" w:rsidR="00DD18FB" w:rsidRDefault="00DD18FB">
      <w:pPr>
        <w:spacing w:line="360" w:lineRule="auto"/>
        <w:jc w:val="both"/>
        <w:rPr>
          <w:rFonts w:ascii="Arial" w:eastAsia="Arial" w:hAnsi="Arial"/>
        </w:rPr>
      </w:pPr>
    </w:p>
    <w:p w14:paraId="4B008063" w14:textId="77777777" w:rsidR="00DD18FB" w:rsidRDefault="006168AE">
      <w:pPr>
        <w:spacing w:line="360" w:lineRule="auto"/>
        <w:jc w:val="both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 xml:space="preserve">EXPERIENCIA LABORAL </w:t>
      </w:r>
    </w:p>
    <w:p w14:paraId="6D4A45D5" w14:textId="77777777" w:rsidR="00DD18FB" w:rsidRDefault="006168AE">
      <w:pPr>
        <w:spacing w:line="360" w:lineRule="auto"/>
        <w:jc w:val="both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2015-2019</w:t>
      </w:r>
    </w:p>
    <w:p w14:paraId="5565DD7C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Empresa Rico Lunch, Domingo Fausto #1, Villa Hermosa, </w:t>
      </w:r>
      <w:proofErr w:type="spellStart"/>
      <w:r>
        <w:rPr>
          <w:rFonts w:ascii="Arial" w:eastAsia="Arial" w:hAnsi="Arial"/>
          <w:color w:val="000000"/>
        </w:rPr>
        <w:t>Mpio</w:t>
      </w:r>
      <w:proofErr w:type="spellEnd"/>
      <w:r>
        <w:rPr>
          <w:rFonts w:ascii="Arial" w:eastAsia="Arial" w:hAnsi="Arial"/>
          <w:color w:val="000000"/>
        </w:rPr>
        <w:t>. Ameca, Jal. México, C.P. 46600. Realizando tareas de Administración y encargada del área de producción.</w:t>
      </w:r>
    </w:p>
    <w:p w14:paraId="3FEEC779" w14:textId="77777777" w:rsidR="00DD18FB" w:rsidRDefault="00DD18FB">
      <w:pPr>
        <w:spacing w:line="360" w:lineRule="auto"/>
        <w:jc w:val="both"/>
        <w:rPr>
          <w:rFonts w:ascii="Arial" w:eastAsia="Arial" w:hAnsi="Arial"/>
          <w:color w:val="000000"/>
        </w:rPr>
      </w:pPr>
    </w:p>
    <w:p w14:paraId="4667363D" w14:textId="77777777" w:rsidR="00DD18FB" w:rsidRDefault="006168AE">
      <w:pPr>
        <w:spacing w:line="360" w:lineRule="auto"/>
        <w:jc w:val="both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2018 - 2022</w:t>
      </w:r>
    </w:p>
    <w:p w14:paraId="00988E5E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Rastro Municipal de Ameca, Jal. Calle Ignacio Allende s/n, Centro, Las Margaritas, 46600, Ameca, Jal. Integrada como voluntaria.</w:t>
      </w:r>
    </w:p>
    <w:p w14:paraId="779A5535" w14:textId="77777777" w:rsidR="00DD18FB" w:rsidRDefault="00DD18FB">
      <w:pPr>
        <w:spacing w:line="360" w:lineRule="auto"/>
        <w:jc w:val="both"/>
        <w:rPr>
          <w:rFonts w:ascii="Arial" w:eastAsia="Arial" w:hAnsi="Arial"/>
          <w:color w:val="000000"/>
        </w:rPr>
      </w:pPr>
    </w:p>
    <w:p w14:paraId="76C3C0C5" w14:textId="77777777" w:rsidR="00DD18FB" w:rsidRDefault="006168AE">
      <w:pPr>
        <w:spacing w:line="360" w:lineRule="auto"/>
        <w:jc w:val="both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2022 – 2024</w:t>
      </w:r>
    </w:p>
    <w:p w14:paraId="4EC74E4F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Medicina Veterinaria Ambulatoria en Ameca y Valle de Juárez jalisco, México.  </w:t>
      </w:r>
    </w:p>
    <w:p w14:paraId="4F141992" w14:textId="77777777" w:rsidR="00DD18FB" w:rsidRDefault="00DD18FB">
      <w:pPr>
        <w:spacing w:line="360" w:lineRule="auto"/>
        <w:jc w:val="both"/>
        <w:rPr>
          <w:rFonts w:ascii="Arial" w:eastAsia="Arial" w:hAnsi="Arial"/>
          <w:color w:val="000000"/>
        </w:rPr>
      </w:pPr>
    </w:p>
    <w:p w14:paraId="5125CCF5" w14:textId="77777777" w:rsidR="00DD18FB" w:rsidRDefault="006168AE">
      <w:pPr>
        <w:spacing w:line="360" w:lineRule="auto"/>
        <w:jc w:val="both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2022 – 2024</w:t>
      </w:r>
    </w:p>
    <w:p w14:paraId="3234A174" w14:textId="77777777" w:rsidR="00DD18FB" w:rsidRDefault="006168AE">
      <w:pPr>
        <w:spacing w:line="360" w:lineRule="auto"/>
        <w:jc w:val="both"/>
        <w:rPr>
          <w:rFonts w:hint="eastAsia"/>
        </w:rPr>
      </w:pPr>
      <w:r>
        <w:rPr>
          <w:rFonts w:ascii="Arial" w:eastAsia="Arial" w:hAnsi="Arial"/>
          <w:color w:val="000000"/>
        </w:rPr>
        <w:t>Secretaria en la empresa PML MAG. PARA INDUSTRIA ALIMENTARIA.</w:t>
      </w:r>
      <w:r>
        <w:t xml:space="preserve"> </w:t>
      </w:r>
    </w:p>
    <w:p w14:paraId="2822BFCD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Dirección: Junto al pozo de agua S/N, Paso de Piedra, Valle de Juárez, Jal.   </w:t>
      </w:r>
    </w:p>
    <w:p w14:paraId="5824DB16" w14:textId="77777777" w:rsidR="00DD18FB" w:rsidRDefault="00DD18FB">
      <w:pPr>
        <w:spacing w:line="360" w:lineRule="auto"/>
        <w:jc w:val="both"/>
        <w:rPr>
          <w:rFonts w:ascii="Arial" w:eastAsia="Arial" w:hAnsi="Arial"/>
          <w:color w:val="000000"/>
        </w:rPr>
      </w:pPr>
    </w:p>
    <w:p w14:paraId="18F5BD00" w14:textId="77777777" w:rsidR="00DD18FB" w:rsidRDefault="006168AE">
      <w:pPr>
        <w:spacing w:line="360" w:lineRule="auto"/>
        <w:jc w:val="both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2024 – 2025</w:t>
      </w:r>
    </w:p>
    <w:p w14:paraId="266072F5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Medica veterinaria encargada de inspección sanitaria del Rastro municipal de Ameca. </w:t>
      </w:r>
    </w:p>
    <w:p w14:paraId="5D26DF31" w14:textId="77777777" w:rsidR="00DD18FB" w:rsidRDefault="00DD18FB">
      <w:pPr>
        <w:spacing w:line="360" w:lineRule="auto"/>
        <w:jc w:val="both"/>
        <w:rPr>
          <w:rFonts w:ascii="Arial" w:eastAsia="Arial" w:hAnsi="Arial"/>
          <w:color w:val="000000"/>
        </w:rPr>
      </w:pPr>
    </w:p>
    <w:p w14:paraId="374D51DD" w14:textId="77777777" w:rsidR="00DD18FB" w:rsidRDefault="006168AE">
      <w:pPr>
        <w:spacing w:line="360" w:lineRule="auto"/>
        <w:jc w:val="both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 xml:space="preserve"> Enero 2025 – a la actualidad</w:t>
      </w:r>
    </w:p>
    <w:p w14:paraId="2C4A56D0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Jefatura del Rastro municipal de Ameca e inspectora de ganadería a partir del 24 de febrero del 2025</w:t>
      </w:r>
    </w:p>
    <w:p w14:paraId="3AF14700" w14:textId="77777777" w:rsidR="00DD18FB" w:rsidRDefault="00DD18FB">
      <w:pPr>
        <w:spacing w:line="360" w:lineRule="auto"/>
        <w:jc w:val="both"/>
        <w:rPr>
          <w:rFonts w:ascii="Arial" w:eastAsia="Arial" w:hAnsi="Arial"/>
          <w:color w:val="000000"/>
        </w:rPr>
      </w:pPr>
    </w:p>
    <w:p w14:paraId="553D91E2" w14:textId="77777777" w:rsidR="00DD18FB" w:rsidRDefault="006168AE">
      <w:pPr>
        <w:spacing w:line="360" w:lineRule="auto"/>
        <w:jc w:val="both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HABILIDADES GENERALES</w:t>
      </w:r>
    </w:p>
    <w:p w14:paraId="36125E7F" w14:textId="77777777" w:rsidR="00DD18FB" w:rsidRDefault="006168AE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lastRenderedPageBreak/>
        <w:t>Responsabilidad, puntualidad, seriedad y empatía.</w:t>
      </w:r>
    </w:p>
    <w:p w14:paraId="79C00E57" w14:textId="77777777" w:rsidR="00DD18FB" w:rsidRDefault="006168AE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Capacidad para encadenar largas jornadas de trabajo y mantener un rendimiento óptimo bajo situaciones de presión. </w:t>
      </w:r>
    </w:p>
    <w:p w14:paraId="57F32880" w14:textId="77777777" w:rsidR="00DD18FB" w:rsidRDefault="006168AE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Liderazgo.</w:t>
      </w:r>
    </w:p>
    <w:p w14:paraId="26658AF2" w14:textId="77777777" w:rsidR="00DD18FB" w:rsidRDefault="006168AE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Aprendizaje rápido. </w:t>
      </w:r>
    </w:p>
    <w:p w14:paraId="20903497" w14:textId="77777777" w:rsidR="00DD18FB" w:rsidRDefault="006168AE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Medicina interna de los grandes animales. </w:t>
      </w:r>
    </w:p>
    <w:p w14:paraId="573E540E" w14:textId="77777777" w:rsidR="00DD18FB" w:rsidRDefault="006168AE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Manejo </w:t>
      </w:r>
      <w:proofErr w:type="spellStart"/>
      <w:r>
        <w:rPr>
          <w:rFonts w:ascii="Arial" w:eastAsia="Arial" w:hAnsi="Arial"/>
          <w:color w:val="000000"/>
        </w:rPr>
        <w:t>zootecnico</w:t>
      </w:r>
      <w:proofErr w:type="spellEnd"/>
    </w:p>
    <w:p w14:paraId="0D2B76B4" w14:textId="77777777" w:rsidR="00DD18FB" w:rsidRDefault="00DD18FB">
      <w:pPr>
        <w:spacing w:line="360" w:lineRule="auto"/>
        <w:jc w:val="both"/>
        <w:rPr>
          <w:rFonts w:ascii="Arial" w:eastAsia="Arial" w:hAnsi="Arial"/>
          <w:color w:val="000000"/>
        </w:rPr>
      </w:pPr>
    </w:p>
    <w:p w14:paraId="57759428" w14:textId="77777777" w:rsidR="00DD18FB" w:rsidRDefault="006168AE">
      <w:pPr>
        <w:spacing w:line="360" w:lineRule="auto"/>
        <w:jc w:val="both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HABILIDADES DEPORTIVAS</w:t>
      </w:r>
    </w:p>
    <w:p w14:paraId="54C1A848" w14:textId="77777777" w:rsidR="00DD18FB" w:rsidRDefault="006168AE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color w:val="000000"/>
        </w:rPr>
        <w:t>Futbol soccer</w:t>
      </w:r>
    </w:p>
    <w:p w14:paraId="2461C59F" w14:textId="77777777" w:rsidR="00DD18FB" w:rsidRDefault="006168AE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color w:val="000000"/>
        </w:rPr>
        <w:t>Basquetbol</w:t>
      </w:r>
    </w:p>
    <w:p w14:paraId="55E73B14" w14:textId="77777777" w:rsidR="00DD18FB" w:rsidRDefault="006168AE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color w:val="000000"/>
        </w:rPr>
        <w:t>Voleibol</w:t>
      </w:r>
    </w:p>
    <w:p w14:paraId="22D251B3" w14:textId="77777777" w:rsidR="00DD18FB" w:rsidRDefault="006168AE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color w:val="000000"/>
        </w:rPr>
        <w:t>Natación</w:t>
      </w:r>
    </w:p>
    <w:p w14:paraId="7994F4EC" w14:textId="77777777" w:rsidR="00DD18FB" w:rsidRDefault="006168AE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color w:val="000000"/>
        </w:rPr>
        <w:t xml:space="preserve">Equitación </w:t>
      </w:r>
    </w:p>
    <w:p w14:paraId="62850B13" w14:textId="77777777" w:rsidR="00DD18FB" w:rsidRDefault="006168AE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color w:val="000000"/>
        </w:rPr>
        <w:t xml:space="preserve">Charrería </w:t>
      </w:r>
    </w:p>
    <w:p w14:paraId="2506D629" w14:textId="77777777" w:rsidR="00DD18FB" w:rsidRDefault="006168AE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color w:val="000000"/>
        </w:rPr>
        <w:t xml:space="preserve">Atletismo </w:t>
      </w:r>
    </w:p>
    <w:p w14:paraId="125298D9" w14:textId="77777777" w:rsidR="00DD18FB" w:rsidRDefault="006168AE">
      <w:pPr>
        <w:spacing w:line="360" w:lineRule="auto"/>
        <w:jc w:val="both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color w:val="000000"/>
        </w:rPr>
        <w:t xml:space="preserve"> </w:t>
      </w:r>
    </w:p>
    <w:p w14:paraId="05BE67EB" w14:textId="77777777" w:rsidR="00DD18FB" w:rsidRDefault="006168AE">
      <w:pPr>
        <w:spacing w:line="360" w:lineRule="auto"/>
        <w:jc w:val="both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 xml:space="preserve">CONOCIMIENTOS INFORMÁTICOS </w:t>
      </w:r>
    </w:p>
    <w:p w14:paraId="74A566DA" w14:textId="77777777" w:rsidR="00DD18FB" w:rsidRDefault="006168AE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Manejo de programas Office como Word, Excel, </w:t>
      </w:r>
      <w:proofErr w:type="spellStart"/>
      <w:r>
        <w:rPr>
          <w:rFonts w:ascii="Arial" w:eastAsia="Arial" w:hAnsi="Arial"/>
          <w:color w:val="000000"/>
        </w:rPr>
        <w:t>Power</w:t>
      </w:r>
      <w:proofErr w:type="spellEnd"/>
      <w:r>
        <w:rPr>
          <w:rFonts w:ascii="Arial" w:eastAsia="Arial" w:hAnsi="Arial"/>
          <w:color w:val="000000"/>
        </w:rPr>
        <w:t xml:space="preserve"> Point, Publisher.</w:t>
      </w:r>
    </w:p>
    <w:p w14:paraId="0867BA27" w14:textId="77777777" w:rsidR="00DD18FB" w:rsidRDefault="00DD18FB">
      <w:pPr>
        <w:spacing w:line="360" w:lineRule="auto"/>
        <w:jc w:val="both"/>
        <w:rPr>
          <w:rFonts w:ascii="Arial" w:eastAsia="Arial" w:hAnsi="Arial"/>
          <w:color w:val="000000"/>
        </w:rPr>
      </w:pPr>
    </w:p>
    <w:p w14:paraId="0E5D0E83" w14:textId="77777777" w:rsidR="00DD18FB" w:rsidRDefault="006168AE">
      <w:pPr>
        <w:jc w:val="center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Ameca, Jal., 09 de octubre del 20</w: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157CF4DF" wp14:editId="75CAC7BB">
                <wp:simplePos x="0" y="0"/>
                <wp:positionH relativeFrom="column">
                  <wp:posOffset>63500</wp:posOffset>
                </wp:positionH>
                <wp:positionV relativeFrom="paragraph">
                  <wp:posOffset>203200</wp:posOffset>
                </wp:positionV>
                <wp:extent cx="5957570" cy="31750"/>
                <wp:effectExtent l="15875" t="15875" r="16510" b="16510"/>
                <wp:wrapNone/>
                <wp:docPr id="2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7640" cy="3168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A5A5A5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6CAF2E" id="Conector recto de flecha 4" o:spid="_x0000_s1026" type="#_x0000_t32" style="position:absolute;margin-left:5pt;margin-top:16pt;width:469.1pt;height:2.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" strokecolor="#a5a5a5" strokeweight="2.5pt"/>
            </w:pict>
          </mc:Fallback>
        </mc:AlternateContent>
      </w:r>
      <w:r>
        <w:rPr>
          <w:rFonts w:ascii="Arial" w:eastAsia="Arial" w:hAnsi="Arial"/>
          <w:color w:val="000000"/>
        </w:rPr>
        <w:t>24</w:t>
      </w:r>
    </w:p>
    <w:p w14:paraId="23026EBD" w14:textId="77777777" w:rsidR="00DD18FB" w:rsidRDefault="006168AE">
      <w:pPr>
        <w:jc w:val="center"/>
        <w:rPr>
          <w:rFonts w:hint="eastAsia"/>
        </w:rPr>
      </w:pPr>
      <w:r>
        <w:rPr>
          <w:rFonts w:ascii="Arial" w:eastAsia="Arial" w:hAnsi="Arial"/>
          <w:color w:val="000000"/>
        </w:rPr>
        <w:t>Granados Guerrero Anabel</w:t>
      </w:r>
    </w:p>
    <w:sectPr w:rsidR="00DD18FB">
      <w:pgSz w:w="12240" w:h="15840"/>
      <w:pgMar w:top="1134" w:right="1134" w:bottom="1134" w:left="1134" w:header="0" w:footer="0" w:gutter="0"/>
      <w:pgNumType w:start="1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lthazar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911CE"/>
    <w:multiLevelType w:val="multilevel"/>
    <w:tmpl w:val="679E92EA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2CB14DAA"/>
    <w:multiLevelType w:val="multilevel"/>
    <w:tmpl w:val="83BC35AA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449B23A0"/>
    <w:multiLevelType w:val="multilevel"/>
    <w:tmpl w:val="E990FA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FB"/>
    <w:rsid w:val="006168AE"/>
    <w:rsid w:val="00DD18FB"/>
    <w:rsid w:val="00F5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17E5E"/>
  <w15:docId w15:val="{A8CEDC45-9A3B-48C5-AD07-DF71B821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es-MX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80"/>
      <w:u w:val="single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GOB-Ameca-20242027</dc:creator>
  <dc:description/>
  <cp:lastModifiedBy>GOB-Ameca-20242027</cp:lastModifiedBy>
  <cp:revision>2</cp:revision>
  <dcterms:created xsi:type="dcterms:W3CDTF">2026-01-13T18:52:00Z</dcterms:created>
  <dcterms:modified xsi:type="dcterms:W3CDTF">2026-01-13T18:52:00Z</dcterms:modified>
  <dc:language>es-MX</dc:language>
</cp:coreProperties>
</file>