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1301ACB" w14:textId="3DC75C86" w:rsidR="00547285" w:rsidRDefault="00D70A63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C856D8F" wp14:editId="76ADA2AB">
            <wp:simplePos x="0" y="0"/>
            <wp:positionH relativeFrom="page">
              <wp:align>right</wp:align>
            </wp:positionH>
            <wp:positionV relativeFrom="paragraph">
              <wp:posOffset>-1890395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72E">
        <w:rPr>
          <w:rFonts w:ascii="Arial" w:hAnsi="Arial" w:cs="Arial"/>
          <w:b/>
          <w:sz w:val="24"/>
          <w:szCs w:val="24"/>
        </w:rPr>
        <w:t>SEXTA</w:t>
      </w:r>
      <w:r w:rsidR="00547285" w:rsidRPr="00547285">
        <w:rPr>
          <w:rFonts w:ascii="Arial" w:hAnsi="Arial" w:cs="Arial"/>
          <w:b/>
          <w:sz w:val="24"/>
          <w:szCs w:val="24"/>
        </w:rPr>
        <w:t xml:space="preserve"> </w:t>
      </w:r>
      <w:r w:rsidR="00547285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14:paraId="1F1E55B2" w14:textId="4F5D7F96" w:rsidR="00FD72F7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972A26">
        <w:rPr>
          <w:rFonts w:ascii="Arial" w:hAnsi="Arial" w:cs="Arial"/>
          <w:b/>
          <w:sz w:val="24"/>
          <w:szCs w:val="24"/>
        </w:rPr>
        <w:t>DERECHOS HUMANOS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D8E6CFB" w14:textId="23C1AE8E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14:paraId="3D55E868" w14:textId="5C1085E1" w:rsidR="00547285" w:rsidRDefault="004A760F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</w:t>
      </w:r>
      <w:bookmarkStart w:id="0" w:name="_GoBack"/>
      <w:bookmarkEnd w:id="0"/>
      <w:r w:rsidR="0013172E">
        <w:rPr>
          <w:rFonts w:ascii="Arial" w:hAnsi="Arial" w:cs="Arial"/>
          <w:b/>
          <w:sz w:val="24"/>
          <w:szCs w:val="24"/>
        </w:rPr>
        <w:t xml:space="preserve"> DE MARZO</w:t>
      </w:r>
      <w:r w:rsidR="005325F4">
        <w:rPr>
          <w:rFonts w:ascii="Arial" w:hAnsi="Arial" w:cs="Arial"/>
          <w:b/>
          <w:sz w:val="24"/>
          <w:szCs w:val="24"/>
        </w:rPr>
        <w:t xml:space="preserve"> </w:t>
      </w:r>
      <w:r w:rsidR="00474030">
        <w:rPr>
          <w:rFonts w:ascii="Arial" w:hAnsi="Arial" w:cs="Arial"/>
          <w:b/>
          <w:sz w:val="24"/>
          <w:szCs w:val="24"/>
        </w:rPr>
        <w:t>DEL 2022</w:t>
      </w:r>
      <w:r w:rsidR="00972A26">
        <w:rPr>
          <w:rFonts w:ascii="Arial" w:hAnsi="Arial" w:cs="Arial"/>
          <w:b/>
          <w:sz w:val="24"/>
          <w:szCs w:val="24"/>
        </w:rPr>
        <w:t xml:space="preserve"> – 11</w:t>
      </w:r>
      <w:r w:rsidR="00547285">
        <w:rPr>
          <w:rFonts w:ascii="Arial" w:hAnsi="Arial" w:cs="Arial"/>
          <w:b/>
          <w:sz w:val="24"/>
          <w:szCs w:val="24"/>
        </w:rPr>
        <w:t xml:space="preserve">:30 HS. </w:t>
      </w:r>
    </w:p>
    <w:p w14:paraId="12063ED0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2409CBF" w14:textId="03CA0D0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PUNTOS Y VOTACIONES </w:t>
      </w:r>
    </w:p>
    <w:p w14:paraId="79627D83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27615B9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72C309A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DA020AB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14:paraId="2602607E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547285" w14:paraId="25CBCE83" w14:textId="77777777" w:rsidTr="00D5396F">
        <w:tc>
          <w:tcPr>
            <w:tcW w:w="2942" w:type="dxa"/>
          </w:tcPr>
          <w:p w14:paraId="5626C735" w14:textId="4B3DE1BC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28B52E39" w14:textId="2009D293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9BAFEBF" w14:textId="33E00CBF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547285" w14:paraId="32076253" w14:textId="77777777" w:rsidTr="00D5396F">
        <w:tc>
          <w:tcPr>
            <w:tcW w:w="2942" w:type="dxa"/>
          </w:tcPr>
          <w:p w14:paraId="16BE4B5D" w14:textId="3555CFD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1D5DE51C" w14:textId="491D014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362B3119" w14:textId="20FC7DD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547285" w14:paraId="07B816A9" w14:textId="77777777" w:rsidTr="00D5396F">
        <w:tc>
          <w:tcPr>
            <w:tcW w:w="2942" w:type="dxa"/>
          </w:tcPr>
          <w:p w14:paraId="6053E69D" w14:textId="3812ED0E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0DC2F46C" w14:textId="35447CBC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0B278F7B" w14:textId="064FFABB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1451E78E" w14:textId="77777777" w:rsidTr="00D5396F">
        <w:tc>
          <w:tcPr>
            <w:tcW w:w="2942" w:type="dxa"/>
          </w:tcPr>
          <w:p w14:paraId="3C4A14FB" w14:textId="1F72171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0113B4E2" w14:textId="3281FFE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6C0EF174" w14:textId="4552848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53622E98" w14:textId="77777777" w:rsidTr="00D5396F">
        <w:tc>
          <w:tcPr>
            <w:tcW w:w="2942" w:type="dxa"/>
          </w:tcPr>
          <w:p w14:paraId="252CEDB5" w14:textId="76EC51D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47A7F84B" w14:textId="3096B723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11ED3049" w14:textId="09B298B8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5147FC" w14:textId="4312097A" w:rsidR="00547285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2EC85F" w14:textId="45EBB165" w:rsidR="00FD72F7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sz w:val="24"/>
          <w:szCs w:val="24"/>
        </w:rPr>
        <w:t xml:space="preserve">II. </w:t>
      </w:r>
      <w:r w:rsidR="00D5396F">
        <w:rPr>
          <w:rFonts w:ascii="Arial" w:hAnsi="Arial" w:cs="Arial"/>
          <w:b/>
          <w:sz w:val="24"/>
          <w:szCs w:val="24"/>
        </w:rPr>
        <w:t xml:space="preserve">Declaratoria de Quórum: </w:t>
      </w:r>
    </w:p>
    <w:p w14:paraId="7FE2132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469B5271" w14:textId="77777777" w:rsidTr="00D5396F">
        <w:tc>
          <w:tcPr>
            <w:tcW w:w="2942" w:type="dxa"/>
          </w:tcPr>
          <w:p w14:paraId="733E706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3D6AC07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3664CC1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060A4D86" w14:textId="77777777" w:rsidTr="00D5396F">
        <w:tc>
          <w:tcPr>
            <w:tcW w:w="2942" w:type="dxa"/>
          </w:tcPr>
          <w:p w14:paraId="4FB69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2B41FA1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1D23EB6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571F6EBA" w14:textId="77777777" w:rsidTr="00D5396F">
        <w:tc>
          <w:tcPr>
            <w:tcW w:w="2942" w:type="dxa"/>
          </w:tcPr>
          <w:p w14:paraId="544CBA4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1E92791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43CAF5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63AF880" w14:textId="77777777" w:rsidTr="00D5396F">
        <w:tc>
          <w:tcPr>
            <w:tcW w:w="2942" w:type="dxa"/>
          </w:tcPr>
          <w:p w14:paraId="6BE7B26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32B41BA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4295571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218ECA5" w14:textId="77777777" w:rsidTr="00D5396F">
        <w:tc>
          <w:tcPr>
            <w:tcW w:w="2942" w:type="dxa"/>
          </w:tcPr>
          <w:p w14:paraId="4F5C3CF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209B89F4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0A080E4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AB99F8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13B65E2" w14:textId="4F512E9D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III. Aprobación del orden del día:</w:t>
      </w:r>
    </w:p>
    <w:p w14:paraId="41935E4C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5E8EC970" w14:textId="77777777" w:rsidTr="0093523F">
        <w:tc>
          <w:tcPr>
            <w:tcW w:w="2942" w:type="dxa"/>
          </w:tcPr>
          <w:p w14:paraId="6A54778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457A09E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75DA9B90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63ADB554" w14:textId="77777777" w:rsidTr="0093523F">
        <w:tc>
          <w:tcPr>
            <w:tcW w:w="2942" w:type="dxa"/>
          </w:tcPr>
          <w:p w14:paraId="26D2BDB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7DC4916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790C3081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4177AD4A" w14:textId="77777777" w:rsidTr="0093523F">
        <w:tc>
          <w:tcPr>
            <w:tcW w:w="2942" w:type="dxa"/>
          </w:tcPr>
          <w:p w14:paraId="1A124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4AB0D70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D36FC3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23F6D7E7" w14:textId="77777777" w:rsidTr="0093523F">
        <w:tc>
          <w:tcPr>
            <w:tcW w:w="2942" w:type="dxa"/>
          </w:tcPr>
          <w:p w14:paraId="273FD6E9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5724791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2D4750E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59B2B30C" w14:textId="77777777" w:rsidTr="0093523F">
        <w:tc>
          <w:tcPr>
            <w:tcW w:w="2942" w:type="dxa"/>
          </w:tcPr>
          <w:p w14:paraId="4FC57EA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669990C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2C55267F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378BB63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D956B8A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78761DFD" w14:textId="77777777" w:rsidR="00D5396F" w:rsidRP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sectPr w:rsidR="00D5396F" w:rsidRPr="00D5396F" w:rsidSect="00E9543D">
      <w:pgSz w:w="12240" w:h="15840" w:code="1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87"/>
    <w:rsid w:val="000B3284"/>
    <w:rsid w:val="000C5C8F"/>
    <w:rsid w:val="000F05E1"/>
    <w:rsid w:val="000F61AF"/>
    <w:rsid w:val="0013172E"/>
    <w:rsid w:val="00144A19"/>
    <w:rsid w:val="00146501"/>
    <w:rsid w:val="00184B99"/>
    <w:rsid w:val="001C2D6B"/>
    <w:rsid w:val="001C661B"/>
    <w:rsid w:val="00235F1B"/>
    <w:rsid w:val="002425E6"/>
    <w:rsid w:val="00306C87"/>
    <w:rsid w:val="003244A4"/>
    <w:rsid w:val="00383B6A"/>
    <w:rsid w:val="00417816"/>
    <w:rsid w:val="00454C1C"/>
    <w:rsid w:val="00474030"/>
    <w:rsid w:val="00484497"/>
    <w:rsid w:val="00491FDE"/>
    <w:rsid w:val="004A760F"/>
    <w:rsid w:val="004C380F"/>
    <w:rsid w:val="004D258C"/>
    <w:rsid w:val="004D687C"/>
    <w:rsid w:val="004E66FB"/>
    <w:rsid w:val="004F2BE7"/>
    <w:rsid w:val="00502E33"/>
    <w:rsid w:val="00513B3A"/>
    <w:rsid w:val="005325F4"/>
    <w:rsid w:val="00532F12"/>
    <w:rsid w:val="00547285"/>
    <w:rsid w:val="005847FF"/>
    <w:rsid w:val="005B05D7"/>
    <w:rsid w:val="005E0575"/>
    <w:rsid w:val="005F2EAD"/>
    <w:rsid w:val="006022AF"/>
    <w:rsid w:val="00603BAE"/>
    <w:rsid w:val="006174C1"/>
    <w:rsid w:val="00636B1C"/>
    <w:rsid w:val="0065626B"/>
    <w:rsid w:val="006726F7"/>
    <w:rsid w:val="006771CE"/>
    <w:rsid w:val="0068106A"/>
    <w:rsid w:val="006974FC"/>
    <w:rsid w:val="006A2179"/>
    <w:rsid w:val="006B04EE"/>
    <w:rsid w:val="006C379B"/>
    <w:rsid w:val="006D2A9E"/>
    <w:rsid w:val="006F30F2"/>
    <w:rsid w:val="006F64B9"/>
    <w:rsid w:val="00715FD7"/>
    <w:rsid w:val="007317D7"/>
    <w:rsid w:val="00776C1B"/>
    <w:rsid w:val="00780F93"/>
    <w:rsid w:val="007B09B9"/>
    <w:rsid w:val="007C32D0"/>
    <w:rsid w:val="007C6083"/>
    <w:rsid w:val="007F45DA"/>
    <w:rsid w:val="008750B2"/>
    <w:rsid w:val="008E5E7C"/>
    <w:rsid w:val="00972A26"/>
    <w:rsid w:val="009777B9"/>
    <w:rsid w:val="009C4584"/>
    <w:rsid w:val="009C5BEB"/>
    <w:rsid w:val="00A2119F"/>
    <w:rsid w:val="00A40CB4"/>
    <w:rsid w:val="00A436CF"/>
    <w:rsid w:val="00A81584"/>
    <w:rsid w:val="00A94E57"/>
    <w:rsid w:val="00AC0F93"/>
    <w:rsid w:val="00B0678D"/>
    <w:rsid w:val="00B403DA"/>
    <w:rsid w:val="00B64279"/>
    <w:rsid w:val="00BC0FDA"/>
    <w:rsid w:val="00BE3B1A"/>
    <w:rsid w:val="00BF777C"/>
    <w:rsid w:val="00C20825"/>
    <w:rsid w:val="00C862D1"/>
    <w:rsid w:val="00C95D3E"/>
    <w:rsid w:val="00CE34E8"/>
    <w:rsid w:val="00CF0068"/>
    <w:rsid w:val="00D0355C"/>
    <w:rsid w:val="00D06F42"/>
    <w:rsid w:val="00D27599"/>
    <w:rsid w:val="00D42E5A"/>
    <w:rsid w:val="00D5396F"/>
    <w:rsid w:val="00D70A63"/>
    <w:rsid w:val="00D71D75"/>
    <w:rsid w:val="00D92F59"/>
    <w:rsid w:val="00DA77E3"/>
    <w:rsid w:val="00DB4A5F"/>
    <w:rsid w:val="00DB5049"/>
    <w:rsid w:val="00DB7917"/>
    <w:rsid w:val="00E6471B"/>
    <w:rsid w:val="00E65CFD"/>
    <w:rsid w:val="00E9543D"/>
    <w:rsid w:val="00EA378A"/>
    <w:rsid w:val="00EB0735"/>
    <w:rsid w:val="00F65161"/>
    <w:rsid w:val="00F74E3B"/>
    <w:rsid w:val="00FA0565"/>
    <w:rsid w:val="00FB3032"/>
    <w:rsid w:val="00FD72F7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83E2"/>
  <w15:docId w15:val="{8EAF935C-9EE4-4FA6-9432-9051486A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6F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875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6C8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5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750B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1C661B"/>
    <w:rPr>
      <w:rFonts w:ascii="Courier New" w:eastAsia="Times New Roman" w:hAnsi="Courier New" w:cs="Courier New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D25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D25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54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5E5B3-5B5C-43C3-A8EA-32CC6988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Recursos Humanos</dc:creator>
  <cp:lastModifiedBy>Secretaria General</cp:lastModifiedBy>
  <cp:revision>3</cp:revision>
  <cp:lastPrinted>2021-10-04T17:56:00Z</cp:lastPrinted>
  <dcterms:created xsi:type="dcterms:W3CDTF">2024-02-02T19:01:00Z</dcterms:created>
  <dcterms:modified xsi:type="dcterms:W3CDTF">2024-02-02T20:44:00Z</dcterms:modified>
</cp:coreProperties>
</file>