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894" w:rsidRPr="002E2FC5" w:rsidRDefault="00CC3894" w:rsidP="00CC3894">
      <w:pPr>
        <w:spacing w:before="100" w:beforeAutospacing="1" w:after="100" w:afterAutospacing="1" w:line="240" w:lineRule="auto"/>
        <w:jc w:val="both"/>
        <w:rPr>
          <w:rFonts w:ascii="Calibri" w:eastAsia="Times New Roman" w:hAnsi="Calibri" w:cs="Calibri"/>
          <w:color w:val="000000"/>
        </w:rPr>
      </w:pPr>
      <w:r w:rsidRPr="002E2FC5">
        <w:rPr>
          <w:rFonts w:ascii="Calibri" w:hAnsi="Calibri" w:cs="Calibri"/>
        </w:rPr>
        <w:t xml:space="preserve">En </w:t>
      </w:r>
      <w:r w:rsidRPr="002E2FC5">
        <w:rPr>
          <w:rFonts w:ascii="Calibri" w:hAnsi="Calibri" w:cs="Calibri"/>
          <w:b/>
        </w:rPr>
        <w:t>Amatitán, Jalisc</w:t>
      </w:r>
      <w:r w:rsidR="009D5711" w:rsidRPr="002E2FC5">
        <w:rPr>
          <w:rFonts w:ascii="Calibri" w:hAnsi="Calibri" w:cs="Calibri"/>
        </w:rPr>
        <w:t xml:space="preserve">o, siendo las </w:t>
      </w:r>
      <w:r w:rsidR="00811235" w:rsidRPr="002E2FC5">
        <w:rPr>
          <w:rFonts w:ascii="Calibri" w:hAnsi="Calibri" w:cs="Calibri"/>
        </w:rPr>
        <w:t xml:space="preserve">12 </w:t>
      </w:r>
      <w:r w:rsidR="009D5711" w:rsidRPr="002E2FC5">
        <w:rPr>
          <w:rFonts w:ascii="Calibri" w:hAnsi="Calibri" w:cs="Calibri"/>
        </w:rPr>
        <w:t xml:space="preserve">horas con </w:t>
      </w:r>
      <w:r w:rsidR="00555AD2" w:rsidRPr="002E2FC5">
        <w:rPr>
          <w:rFonts w:ascii="Calibri" w:hAnsi="Calibri" w:cs="Calibri"/>
        </w:rPr>
        <w:t>1</w:t>
      </w:r>
      <w:r w:rsidR="00811235" w:rsidRPr="002E2FC5">
        <w:rPr>
          <w:rFonts w:ascii="Calibri" w:hAnsi="Calibri" w:cs="Calibri"/>
        </w:rPr>
        <w:t>1</w:t>
      </w:r>
      <w:r w:rsidR="009D5711" w:rsidRPr="002E2FC5">
        <w:rPr>
          <w:rFonts w:ascii="Calibri" w:hAnsi="Calibri" w:cs="Calibri"/>
        </w:rPr>
        <w:t xml:space="preserve"> minutos del día </w:t>
      </w:r>
      <w:r w:rsidR="00811235" w:rsidRPr="002E2FC5">
        <w:rPr>
          <w:rFonts w:ascii="Calibri" w:hAnsi="Calibri" w:cs="Calibri"/>
        </w:rPr>
        <w:t xml:space="preserve">13 DE DICIEMBRE DE </w:t>
      </w:r>
      <w:r w:rsidRPr="002E2FC5">
        <w:rPr>
          <w:rFonts w:ascii="Calibri" w:hAnsi="Calibri" w:cs="Calibri"/>
        </w:rPr>
        <w:t xml:space="preserve">2019 DOS MIL DIESCINUEVE, reunidos en el Salón de Sesiones del Palacio Municipal, el </w:t>
      </w:r>
      <w:r w:rsidRPr="002E2FC5">
        <w:rPr>
          <w:rFonts w:ascii="Calibri" w:hAnsi="Calibri" w:cs="Calibri"/>
          <w:b/>
        </w:rPr>
        <w:t>C. Presidente Municipal</w:t>
      </w:r>
      <w:r w:rsidRPr="002E2FC5">
        <w:rPr>
          <w:rFonts w:ascii="Calibri" w:hAnsi="Calibri" w:cs="Calibri"/>
        </w:rPr>
        <w:t xml:space="preserve">, </w:t>
      </w:r>
      <w:r w:rsidRPr="002E2FC5">
        <w:rPr>
          <w:rFonts w:ascii="Calibri" w:hAnsi="Calibri" w:cs="Calibri"/>
          <w:b/>
        </w:rPr>
        <w:t>Regidores, el Síndico Municipal</w:t>
      </w:r>
      <w:r w:rsidRPr="002E2FC5">
        <w:rPr>
          <w:rFonts w:ascii="Calibri" w:hAnsi="Calibri" w:cs="Calibri"/>
        </w:rPr>
        <w:t xml:space="preserve">, previa convocatoria realizada por el </w:t>
      </w:r>
      <w:r w:rsidRPr="002E2FC5">
        <w:rPr>
          <w:rFonts w:ascii="Calibri" w:hAnsi="Calibri" w:cs="Calibri"/>
          <w:b/>
        </w:rPr>
        <w:t>Secretario General</w:t>
      </w:r>
      <w:r w:rsidRPr="002E2FC5">
        <w:rPr>
          <w:rFonts w:ascii="Calibri" w:hAnsi="Calibri" w:cs="Calibri"/>
        </w:rPr>
        <w:t xml:space="preserve"> del Ayuntamiento, con la finalidad de celebrar la</w:t>
      </w:r>
      <w:r w:rsidR="002E2FC5" w:rsidRPr="002E2FC5">
        <w:rPr>
          <w:rFonts w:ascii="Calibri" w:hAnsi="Calibri" w:cs="Calibri"/>
        </w:rPr>
        <w:t xml:space="preserve"> </w:t>
      </w:r>
      <w:r w:rsidR="000A710C" w:rsidRPr="002E2FC5">
        <w:rPr>
          <w:rFonts w:ascii="Calibri" w:hAnsi="Calibri" w:cs="Calibri"/>
          <w:b/>
        </w:rPr>
        <w:t xml:space="preserve">DECIMA </w:t>
      </w:r>
      <w:r w:rsidR="00811235" w:rsidRPr="002E2FC5">
        <w:rPr>
          <w:rFonts w:ascii="Calibri" w:hAnsi="Calibri" w:cs="Calibri"/>
          <w:b/>
        </w:rPr>
        <w:t xml:space="preserve">SEXTA </w:t>
      </w:r>
      <w:r w:rsidRPr="002E2FC5">
        <w:rPr>
          <w:rFonts w:ascii="Calibri" w:hAnsi="Calibri" w:cs="Calibri"/>
          <w:b/>
        </w:rPr>
        <w:t>SESIÓN ORDINARIA</w:t>
      </w:r>
      <w:r w:rsidR="002E2FC5" w:rsidRPr="002E2FC5">
        <w:rPr>
          <w:rFonts w:ascii="Calibri" w:hAnsi="Calibri" w:cs="Calibri"/>
          <w:b/>
        </w:rPr>
        <w:t xml:space="preserve"> </w:t>
      </w:r>
      <w:r w:rsidRPr="002E2FC5">
        <w:rPr>
          <w:rFonts w:ascii="Calibri" w:hAnsi="Calibri" w:cs="Calibri"/>
          <w:b/>
        </w:rPr>
        <w:t>de Ayuntamiento. -----</w:t>
      </w:r>
      <w:r w:rsidR="00B8684C">
        <w:rPr>
          <w:rFonts w:ascii="Calibri" w:hAnsi="Calibri" w:cs="Calibri"/>
          <w:b/>
        </w:rPr>
        <w:t>--------------------------------------------------------</w:t>
      </w:r>
      <w:r w:rsidRPr="002E2FC5">
        <w:rPr>
          <w:rFonts w:ascii="Calibri" w:hAnsi="Calibri" w:cs="Calibri"/>
          <w:b/>
        </w:rPr>
        <w:t>------------------------------------------------</w:t>
      </w:r>
    </w:p>
    <w:p w:rsidR="00CC3894" w:rsidRPr="002E2FC5" w:rsidRDefault="00CC3894" w:rsidP="00CC3894">
      <w:pPr>
        <w:jc w:val="both"/>
        <w:rPr>
          <w:rFonts w:ascii="Calibri" w:hAnsi="Calibri" w:cs="Calibri"/>
        </w:rPr>
      </w:pPr>
      <w:r w:rsidRPr="002E2FC5">
        <w:rPr>
          <w:rFonts w:ascii="Calibri" w:hAnsi="Calibri" w:cs="Calibri"/>
        </w:rPr>
        <w:t xml:space="preserve">Toma la palabra el </w:t>
      </w:r>
      <w:r w:rsidRPr="002E2FC5">
        <w:rPr>
          <w:rFonts w:ascii="Calibri" w:hAnsi="Calibri" w:cs="Calibri"/>
          <w:b/>
        </w:rPr>
        <w:t>Ing. Gildardo Partida Meléndrez</w:t>
      </w:r>
      <w:r w:rsidRPr="002E2FC5">
        <w:rPr>
          <w:rFonts w:ascii="Calibri" w:hAnsi="Calibri" w:cs="Calibri"/>
        </w:rPr>
        <w:t xml:space="preserve">, para dar la bienvenida a los distinguidos integrantes del </w:t>
      </w:r>
      <w:r w:rsidRPr="002E2FC5">
        <w:rPr>
          <w:rFonts w:ascii="Calibri" w:hAnsi="Calibri" w:cs="Calibri"/>
          <w:b/>
        </w:rPr>
        <w:t>Ayuntamiento de Amatitán</w:t>
      </w:r>
      <w:r w:rsidRPr="002E2FC5">
        <w:rPr>
          <w:rFonts w:ascii="Calibri" w:hAnsi="Calibri" w:cs="Calibri"/>
        </w:rPr>
        <w:t xml:space="preserve">, sede la palabra al Secretario General </w:t>
      </w:r>
      <w:r w:rsidR="00811235" w:rsidRPr="002E2FC5">
        <w:rPr>
          <w:rFonts w:ascii="Calibri" w:hAnsi="Calibri" w:cs="Calibri"/>
        </w:rPr>
        <w:t>el</w:t>
      </w:r>
      <w:r w:rsidRPr="002E2FC5">
        <w:rPr>
          <w:rFonts w:ascii="Calibri" w:hAnsi="Calibri" w:cs="Calibri"/>
        </w:rPr>
        <w:t xml:space="preserve"> </w:t>
      </w:r>
      <w:r w:rsidRPr="002E2FC5">
        <w:rPr>
          <w:rFonts w:ascii="Calibri" w:hAnsi="Calibri" w:cs="Calibri"/>
          <w:b/>
        </w:rPr>
        <w:t xml:space="preserve">Lic. </w:t>
      </w:r>
      <w:r w:rsidR="00811235" w:rsidRPr="002E2FC5">
        <w:rPr>
          <w:rFonts w:ascii="Calibri" w:hAnsi="Calibri" w:cs="Calibri"/>
          <w:b/>
        </w:rPr>
        <w:t>Alejandro Jacob Navarro Caro</w:t>
      </w:r>
      <w:r w:rsidRPr="002E2FC5">
        <w:rPr>
          <w:rFonts w:ascii="Calibri" w:hAnsi="Calibri" w:cs="Calibri"/>
        </w:rPr>
        <w:t xml:space="preserve"> que proceda a dar lectura al orden del día. </w:t>
      </w:r>
    </w:p>
    <w:p w:rsidR="00CC3894" w:rsidRPr="002E2FC5" w:rsidRDefault="00CC3894" w:rsidP="00CC3894">
      <w:pPr>
        <w:jc w:val="both"/>
        <w:rPr>
          <w:rFonts w:ascii="Calibri" w:hAnsi="Calibri" w:cs="Calibri"/>
        </w:rPr>
      </w:pPr>
      <w:r w:rsidRPr="002E2FC5">
        <w:rPr>
          <w:rFonts w:ascii="Calibri" w:hAnsi="Calibri" w:cs="Calibri"/>
        </w:rPr>
        <w:t>La presente sesión, se regirá bajo el siguiente:</w:t>
      </w:r>
    </w:p>
    <w:p w:rsidR="00CC3894" w:rsidRPr="002E2FC5" w:rsidRDefault="00CC3894" w:rsidP="00CC3894">
      <w:pPr>
        <w:jc w:val="center"/>
        <w:rPr>
          <w:rFonts w:ascii="Calibri" w:hAnsi="Calibri" w:cs="Calibri"/>
          <w:b/>
        </w:rPr>
      </w:pPr>
      <w:r w:rsidRPr="002E2FC5">
        <w:rPr>
          <w:rFonts w:ascii="Calibri" w:hAnsi="Calibri" w:cs="Calibri"/>
          <w:b/>
        </w:rPr>
        <w:t xml:space="preserve">ORDEN DEL DÍA: </w:t>
      </w:r>
    </w:p>
    <w:p w:rsidR="00555AD2" w:rsidRPr="002E2FC5" w:rsidRDefault="00555AD2" w:rsidP="00555AD2">
      <w:pPr>
        <w:spacing w:after="0"/>
        <w:jc w:val="center"/>
        <w:rPr>
          <w:rFonts w:ascii="Calibri" w:hAnsi="Calibri" w:cs="Calibri"/>
          <w:b/>
        </w:rPr>
      </w:pPr>
      <w:r w:rsidRPr="002E2FC5">
        <w:rPr>
          <w:rFonts w:ascii="Calibri" w:hAnsi="Calibri" w:cs="Calibri"/>
          <w:b/>
        </w:rPr>
        <w:t>ORDEN DEL DÍA</w:t>
      </w:r>
    </w:p>
    <w:p w:rsidR="00C70E67" w:rsidRPr="002E2FC5" w:rsidRDefault="00C70E67" w:rsidP="00C70E67">
      <w:pPr>
        <w:pStyle w:val="NormalWeb"/>
        <w:numPr>
          <w:ilvl w:val="0"/>
          <w:numId w:val="7"/>
        </w:numPr>
        <w:spacing w:before="240" w:beforeAutospacing="0" w:after="0" w:afterAutospacing="0"/>
        <w:jc w:val="both"/>
        <w:textAlignment w:val="baseline"/>
        <w:rPr>
          <w:rFonts w:ascii="Calibri" w:hAnsi="Calibri" w:cs="Calibri"/>
          <w:b/>
          <w:color w:val="000000"/>
          <w:sz w:val="22"/>
          <w:szCs w:val="22"/>
        </w:rPr>
      </w:pPr>
      <w:r w:rsidRPr="002E2FC5">
        <w:rPr>
          <w:rFonts w:ascii="Calibri" w:hAnsi="Calibri" w:cs="Calibri"/>
          <w:b/>
          <w:color w:val="000000"/>
          <w:sz w:val="22"/>
          <w:szCs w:val="22"/>
        </w:rPr>
        <w:t>Lista de asistencia</w:t>
      </w:r>
    </w:p>
    <w:p w:rsidR="00C70E67" w:rsidRPr="002E2FC5" w:rsidRDefault="00C70E67" w:rsidP="00C70E67">
      <w:pPr>
        <w:pStyle w:val="NormalWeb"/>
        <w:numPr>
          <w:ilvl w:val="0"/>
          <w:numId w:val="7"/>
        </w:numPr>
        <w:spacing w:before="0" w:beforeAutospacing="0" w:after="0" w:afterAutospacing="0"/>
        <w:jc w:val="both"/>
        <w:textAlignment w:val="baseline"/>
        <w:rPr>
          <w:rFonts w:ascii="Calibri" w:hAnsi="Calibri" w:cs="Calibri"/>
          <w:b/>
          <w:color w:val="000000"/>
          <w:sz w:val="22"/>
          <w:szCs w:val="22"/>
        </w:rPr>
      </w:pPr>
      <w:r w:rsidRPr="002E2FC5">
        <w:rPr>
          <w:rFonts w:ascii="Calibri" w:hAnsi="Calibri" w:cs="Calibri"/>
          <w:b/>
          <w:color w:val="000000"/>
          <w:sz w:val="22"/>
          <w:szCs w:val="22"/>
        </w:rPr>
        <w:t>Declaración de Quorum legal</w:t>
      </w:r>
    </w:p>
    <w:p w:rsidR="00C70E67" w:rsidRPr="002E2FC5" w:rsidRDefault="00C70E67" w:rsidP="00C70E67">
      <w:pPr>
        <w:pStyle w:val="NormalWeb"/>
        <w:numPr>
          <w:ilvl w:val="0"/>
          <w:numId w:val="7"/>
        </w:numPr>
        <w:spacing w:before="0" w:beforeAutospacing="0" w:after="0" w:afterAutospacing="0"/>
        <w:jc w:val="both"/>
        <w:textAlignment w:val="baseline"/>
        <w:rPr>
          <w:rFonts w:ascii="Calibri" w:hAnsi="Calibri" w:cs="Calibri"/>
          <w:b/>
          <w:color w:val="000000"/>
          <w:sz w:val="22"/>
          <w:szCs w:val="22"/>
        </w:rPr>
      </w:pPr>
      <w:r w:rsidRPr="002E2FC5">
        <w:rPr>
          <w:rFonts w:ascii="Calibri" w:hAnsi="Calibri" w:cs="Calibri"/>
          <w:b/>
          <w:color w:val="000000"/>
          <w:sz w:val="22"/>
          <w:szCs w:val="22"/>
        </w:rPr>
        <w:t>Aprobación del orden del día</w:t>
      </w:r>
    </w:p>
    <w:p w:rsidR="00C70E67" w:rsidRPr="002E2FC5" w:rsidRDefault="00C70E67" w:rsidP="00C70E67">
      <w:pPr>
        <w:pStyle w:val="NormalWeb"/>
        <w:numPr>
          <w:ilvl w:val="0"/>
          <w:numId w:val="7"/>
        </w:numPr>
        <w:spacing w:before="0" w:beforeAutospacing="0" w:after="0" w:afterAutospacing="0"/>
        <w:jc w:val="both"/>
        <w:textAlignment w:val="baseline"/>
        <w:rPr>
          <w:rFonts w:ascii="Calibri" w:hAnsi="Calibri" w:cs="Calibri"/>
          <w:b/>
          <w:color w:val="000000"/>
          <w:sz w:val="22"/>
          <w:szCs w:val="22"/>
        </w:rPr>
      </w:pPr>
      <w:r w:rsidRPr="002E2FC5">
        <w:rPr>
          <w:rFonts w:ascii="Calibri" w:hAnsi="Calibri" w:cs="Calibri"/>
          <w:b/>
          <w:color w:val="000000"/>
          <w:sz w:val="22"/>
          <w:szCs w:val="22"/>
        </w:rPr>
        <w:t>Lectura, discusión y en su caso aprobación del acta de la sesión anterior.</w:t>
      </w:r>
    </w:p>
    <w:p w:rsidR="00C70E67" w:rsidRPr="002E2FC5" w:rsidRDefault="00C70E67" w:rsidP="00C70E67">
      <w:pPr>
        <w:pStyle w:val="NormalWeb"/>
        <w:numPr>
          <w:ilvl w:val="0"/>
          <w:numId w:val="7"/>
        </w:numPr>
        <w:spacing w:before="0" w:beforeAutospacing="0" w:after="0" w:afterAutospacing="0"/>
        <w:jc w:val="both"/>
        <w:textAlignment w:val="baseline"/>
        <w:rPr>
          <w:rFonts w:ascii="Calibri" w:hAnsi="Calibri" w:cs="Calibri"/>
          <w:b/>
          <w:color w:val="000000"/>
          <w:sz w:val="22"/>
          <w:szCs w:val="22"/>
        </w:rPr>
      </w:pPr>
      <w:r w:rsidRPr="002E2FC5">
        <w:rPr>
          <w:rFonts w:ascii="Calibri" w:hAnsi="Calibri" w:cs="Calibri"/>
          <w:b/>
          <w:color w:val="000000"/>
          <w:sz w:val="22"/>
          <w:szCs w:val="22"/>
        </w:rPr>
        <w:t>Discusión y en su caso aprobación del presupuesto de egresos para el año 2020 del Municipio de Amatitán, Jalisco.</w:t>
      </w:r>
    </w:p>
    <w:p w:rsidR="00C70E67" w:rsidRPr="002E2FC5" w:rsidRDefault="00C70E67" w:rsidP="00C70E67">
      <w:pPr>
        <w:pStyle w:val="NormalWeb"/>
        <w:numPr>
          <w:ilvl w:val="0"/>
          <w:numId w:val="7"/>
        </w:numPr>
        <w:spacing w:before="0" w:beforeAutospacing="0" w:after="0" w:afterAutospacing="0"/>
        <w:jc w:val="both"/>
        <w:textAlignment w:val="baseline"/>
        <w:rPr>
          <w:rFonts w:ascii="Calibri" w:hAnsi="Calibri" w:cs="Calibri"/>
          <w:b/>
          <w:color w:val="000000"/>
          <w:sz w:val="22"/>
          <w:szCs w:val="22"/>
        </w:rPr>
      </w:pPr>
      <w:r w:rsidRPr="002E2FC5">
        <w:rPr>
          <w:rFonts w:ascii="Calibri" w:hAnsi="Calibri" w:cs="Calibri"/>
          <w:b/>
          <w:color w:val="000000"/>
          <w:sz w:val="22"/>
          <w:szCs w:val="22"/>
        </w:rPr>
        <w:t>Punto de acuerdo que tiene por objeto aprobar la celebración del “Convenio General de Coordinación para Garantizar los Derechos Laborales de los Trabajadores del Campo” </w:t>
      </w:r>
    </w:p>
    <w:p w:rsidR="00C70E67" w:rsidRPr="002E2FC5" w:rsidRDefault="00C70E67" w:rsidP="00C70E67">
      <w:pPr>
        <w:pStyle w:val="NormalWeb"/>
        <w:numPr>
          <w:ilvl w:val="0"/>
          <w:numId w:val="7"/>
        </w:numPr>
        <w:spacing w:before="0" w:beforeAutospacing="0" w:after="0" w:afterAutospacing="0"/>
        <w:jc w:val="both"/>
        <w:textAlignment w:val="baseline"/>
        <w:rPr>
          <w:rFonts w:ascii="Calibri" w:hAnsi="Calibri" w:cs="Calibri"/>
          <w:b/>
          <w:color w:val="000000"/>
          <w:sz w:val="22"/>
          <w:szCs w:val="22"/>
        </w:rPr>
      </w:pPr>
      <w:r w:rsidRPr="002E2FC5">
        <w:rPr>
          <w:rFonts w:ascii="Calibri" w:hAnsi="Calibri" w:cs="Calibri"/>
          <w:b/>
          <w:color w:val="000000"/>
          <w:sz w:val="22"/>
          <w:szCs w:val="22"/>
        </w:rPr>
        <w:t>Aprobación de reglamento de ecología.</w:t>
      </w:r>
    </w:p>
    <w:p w:rsidR="00C70E67" w:rsidRPr="002E2FC5" w:rsidRDefault="00C70E67" w:rsidP="00C70E67">
      <w:pPr>
        <w:pStyle w:val="NormalWeb"/>
        <w:numPr>
          <w:ilvl w:val="0"/>
          <w:numId w:val="7"/>
        </w:numPr>
        <w:spacing w:before="0" w:beforeAutospacing="0" w:after="0" w:afterAutospacing="0"/>
        <w:jc w:val="both"/>
        <w:textAlignment w:val="baseline"/>
        <w:rPr>
          <w:rFonts w:ascii="Calibri" w:hAnsi="Calibri" w:cs="Calibri"/>
          <w:b/>
          <w:color w:val="000000"/>
          <w:sz w:val="22"/>
          <w:szCs w:val="22"/>
        </w:rPr>
      </w:pPr>
      <w:r w:rsidRPr="002E2FC5">
        <w:rPr>
          <w:rFonts w:ascii="Calibri" w:hAnsi="Calibri" w:cs="Calibri"/>
          <w:b/>
          <w:color w:val="000000"/>
          <w:sz w:val="22"/>
          <w:szCs w:val="22"/>
        </w:rPr>
        <w:t>Aprobación del Reglamento De Medios De Comunicación Y Difusión Oficiales Del Municipio De Amatitán, Jalisco. </w:t>
      </w:r>
    </w:p>
    <w:p w:rsidR="00C70E67" w:rsidRPr="002E2FC5" w:rsidRDefault="00C70E67" w:rsidP="00C70E67">
      <w:pPr>
        <w:pStyle w:val="NormalWeb"/>
        <w:numPr>
          <w:ilvl w:val="0"/>
          <w:numId w:val="7"/>
        </w:numPr>
        <w:spacing w:before="0" w:beforeAutospacing="0" w:after="0" w:afterAutospacing="0"/>
        <w:jc w:val="both"/>
        <w:textAlignment w:val="baseline"/>
        <w:rPr>
          <w:rFonts w:ascii="Calibri" w:hAnsi="Calibri" w:cs="Calibri"/>
          <w:b/>
          <w:color w:val="000000"/>
          <w:sz w:val="22"/>
          <w:szCs w:val="22"/>
        </w:rPr>
      </w:pPr>
      <w:r w:rsidRPr="002E2FC5">
        <w:rPr>
          <w:rFonts w:ascii="Calibri" w:hAnsi="Calibri" w:cs="Calibri"/>
          <w:b/>
          <w:color w:val="000000"/>
          <w:sz w:val="22"/>
          <w:szCs w:val="22"/>
        </w:rPr>
        <w:t xml:space="preserve">Se recibe para su estudio y aprobación el acuerdo legislativo 775-LXII-19, “para que emitan la normatividad reglamentaria correspondiente, en materia de sustitución de materiales no biodegradables, no </w:t>
      </w:r>
      <w:proofErr w:type="spellStart"/>
      <w:r w:rsidRPr="002E2FC5">
        <w:rPr>
          <w:rFonts w:ascii="Calibri" w:hAnsi="Calibri" w:cs="Calibri"/>
          <w:b/>
          <w:color w:val="000000"/>
          <w:sz w:val="22"/>
          <w:szCs w:val="22"/>
        </w:rPr>
        <w:t>compostables</w:t>
      </w:r>
      <w:proofErr w:type="spellEnd"/>
      <w:r w:rsidRPr="002E2FC5">
        <w:rPr>
          <w:rFonts w:ascii="Calibri" w:hAnsi="Calibri" w:cs="Calibri"/>
          <w:b/>
          <w:color w:val="000000"/>
          <w:sz w:val="22"/>
          <w:szCs w:val="22"/>
        </w:rPr>
        <w:t xml:space="preserve"> o no reciclables de sus respectivos municipios, lo anterior en virtud de que a partir del primero de enero del dos mil veinte, conforme en lo dispuesto en el artículo séptimo transitorio del Decreto 36942/LXI/2019, tendrán facultades para imponer sanciones correspondientes.</w:t>
      </w:r>
    </w:p>
    <w:p w:rsidR="00C70E67" w:rsidRPr="002E2FC5" w:rsidRDefault="00C70E67" w:rsidP="00C70E67">
      <w:pPr>
        <w:pStyle w:val="NormalWeb"/>
        <w:numPr>
          <w:ilvl w:val="0"/>
          <w:numId w:val="7"/>
        </w:numPr>
        <w:spacing w:before="0" w:beforeAutospacing="0" w:after="0" w:afterAutospacing="0"/>
        <w:jc w:val="both"/>
        <w:textAlignment w:val="baseline"/>
        <w:rPr>
          <w:rFonts w:ascii="Calibri" w:hAnsi="Calibri" w:cs="Calibri"/>
          <w:b/>
          <w:color w:val="000000"/>
          <w:sz w:val="22"/>
          <w:szCs w:val="22"/>
        </w:rPr>
      </w:pPr>
      <w:r w:rsidRPr="002E2FC5">
        <w:rPr>
          <w:rFonts w:ascii="Calibri" w:hAnsi="Calibri" w:cs="Calibri"/>
          <w:b/>
          <w:color w:val="000000"/>
          <w:sz w:val="22"/>
          <w:szCs w:val="22"/>
        </w:rPr>
        <w:t xml:space="preserve">Se recibe acuerdo legislativo 740-LXII-19, para su discusión y en su caso aprobación: a efecto de que </w:t>
      </w:r>
      <w:r w:rsidR="00537B3B" w:rsidRPr="002E2FC5">
        <w:rPr>
          <w:rFonts w:ascii="Calibri" w:hAnsi="Calibri" w:cs="Calibri"/>
          <w:b/>
          <w:color w:val="000000"/>
          <w:sz w:val="22"/>
          <w:szCs w:val="22"/>
        </w:rPr>
        <w:t>analicen</w:t>
      </w:r>
      <w:r w:rsidRPr="002E2FC5">
        <w:rPr>
          <w:rFonts w:ascii="Calibri" w:hAnsi="Calibri" w:cs="Calibri"/>
          <w:b/>
          <w:color w:val="000000"/>
          <w:sz w:val="22"/>
          <w:szCs w:val="22"/>
        </w:rPr>
        <w:t xml:space="preserve"> la posibilidad de sumarse al esfuerzo mundial de la Hora del Planeta que se realiza año con año y que el próximo año se llevará a </w:t>
      </w:r>
      <w:proofErr w:type="spellStart"/>
      <w:r w:rsidRPr="002E2FC5">
        <w:rPr>
          <w:rFonts w:ascii="Calibri" w:hAnsi="Calibri" w:cs="Calibri"/>
          <w:b/>
          <w:color w:val="000000"/>
          <w:sz w:val="22"/>
          <w:szCs w:val="22"/>
        </w:rPr>
        <w:t>a</w:t>
      </w:r>
      <w:proofErr w:type="spellEnd"/>
      <w:r w:rsidRPr="002E2FC5">
        <w:rPr>
          <w:rFonts w:ascii="Calibri" w:hAnsi="Calibri" w:cs="Calibri"/>
          <w:b/>
          <w:color w:val="000000"/>
          <w:sz w:val="22"/>
          <w:szCs w:val="22"/>
        </w:rPr>
        <w:t xml:space="preserve"> cabo el día 28 de marzo, en donde se pueda apagar la luz  en edificios públicos y de los lugares que lo consideren apropiado; aunado a que busquen implementar una adecuada difusión y campaña para que los ciudadanos estén enterados de lo que se va a realizar”</w:t>
      </w:r>
    </w:p>
    <w:p w:rsidR="00C70E67" w:rsidRPr="002E2FC5" w:rsidRDefault="00C70E67" w:rsidP="00C70E67">
      <w:pPr>
        <w:pStyle w:val="NormalWeb"/>
        <w:numPr>
          <w:ilvl w:val="0"/>
          <w:numId w:val="7"/>
        </w:numPr>
        <w:spacing w:before="0" w:beforeAutospacing="0" w:after="0" w:afterAutospacing="0"/>
        <w:jc w:val="both"/>
        <w:textAlignment w:val="baseline"/>
        <w:rPr>
          <w:rFonts w:ascii="Calibri" w:hAnsi="Calibri" w:cs="Calibri"/>
          <w:b/>
          <w:color w:val="000000"/>
          <w:sz w:val="22"/>
          <w:szCs w:val="22"/>
        </w:rPr>
      </w:pPr>
      <w:r w:rsidRPr="002E2FC5">
        <w:rPr>
          <w:rFonts w:ascii="Calibri" w:hAnsi="Calibri" w:cs="Calibri"/>
          <w:b/>
          <w:color w:val="000000"/>
          <w:sz w:val="22"/>
          <w:szCs w:val="22"/>
        </w:rPr>
        <w:t>Se recibe acuerdo legislativo 742-LXII-19, para su discusión y en su caso aprobación: para que giren las instrucciones necesarias a las dependencias a su digno cargo, con el fin de adecuar el funcionamiento de los puentes peatonales, dar servicio y garantizar la iluminación nocturna, así como los pisos firmes y mallas ciclónicas en perfecto estado, además de brindar vigilancia constante para ayudar a garantizar la integridad de los peatones y de los automovilistas.</w:t>
      </w:r>
    </w:p>
    <w:p w:rsidR="00C70E67" w:rsidRPr="002E2FC5" w:rsidRDefault="00C70E67" w:rsidP="00C70E67">
      <w:pPr>
        <w:pStyle w:val="NormalWeb"/>
        <w:numPr>
          <w:ilvl w:val="0"/>
          <w:numId w:val="7"/>
        </w:numPr>
        <w:spacing w:before="0" w:beforeAutospacing="0" w:after="0" w:afterAutospacing="0"/>
        <w:jc w:val="both"/>
        <w:textAlignment w:val="baseline"/>
        <w:rPr>
          <w:rFonts w:ascii="Calibri" w:hAnsi="Calibri" w:cs="Calibri"/>
          <w:b/>
          <w:color w:val="000000"/>
          <w:sz w:val="22"/>
          <w:szCs w:val="22"/>
        </w:rPr>
      </w:pPr>
      <w:r w:rsidRPr="002E2FC5">
        <w:rPr>
          <w:rFonts w:ascii="Calibri" w:hAnsi="Calibri" w:cs="Calibri"/>
          <w:b/>
          <w:color w:val="000000"/>
          <w:sz w:val="22"/>
          <w:szCs w:val="22"/>
        </w:rPr>
        <w:lastRenderedPageBreak/>
        <w:t>Autorización de cambio de uso de suelo del predio denominado “La coronilla” fracción “2” de Uso Áreas rústicas - agropecuarias AR-AGR  a ZONA MIXTO DISTRITAL/ INDUSTRIA LIGERA Y DE RIESGO BAJO con Actividad o giro de uso predominante COMERCIO DISTRITAL, SERVICIOS DISTRITAL/ INDUSTRIA LIGERA Y DE RIESGO BAJO a solicitud del C.ALBERTO PARTIDA HERMOSILLO. </w:t>
      </w:r>
    </w:p>
    <w:p w:rsidR="00C70E67" w:rsidRPr="002E2FC5" w:rsidRDefault="00C70E67" w:rsidP="00C70E67">
      <w:pPr>
        <w:pStyle w:val="NormalWeb"/>
        <w:numPr>
          <w:ilvl w:val="0"/>
          <w:numId w:val="7"/>
        </w:numPr>
        <w:spacing w:before="0" w:beforeAutospacing="0" w:after="0" w:afterAutospacing="0"/>
        <w:jc w:val="both"/>
        <w:textAlignment w:val="baseline"/>
        <w:rPr>
          <w:rFonts w:ascii="Calibri" w:hAnsi="Calibri" w:cs="Calibri"/>
          <w:b/>
          <w:color w:val="000000"/>
          <w:sz w:val="22"/>
          <w:szCs w:val="22"/>
        </w:rPr>
      </w:pPr>
      <w:r w:rsidRPr="002E2FC5">
        <w:rPr>
          <w:rFonts w:ascii="Calibri" w:hAnsi="Calibri" w:cs="Calibri"/>
          <w:b/>
          <w:color w:val="000000"/>
          <w:sz w:val="22"/>
          <w:szCs w:val="22"/>
        </w:rPr>
        <w:t>Se autoriza la desincorporación del servicio público, su incorporación al dominio privado y la baja del inventario de bienes muebles de patrimonio municipal, de un predio de propiedad municipal con una superficie 1-52-31.487 UNA HECTAREA, CINCUENTA Y DOS AREAS, TREINTA Y UN CENTIAREAS, CUATROCIENTOS OCHENTA Y SIETE CENTÍMETROS CUADRADOS. Que tienen las siguientes medidas y linderos:</w:t>
      </w:r>
    </w:p>
    <w:p w:rsidR="00C70E67" w:rsidRPr="002E2FC5" w:rsidRDefault="00C70E67" w:rsidP="00C70E67">
      <w:pPr>
        <w:pStyle w:val="NormalWeb"/>
        <w:numPr>
          <w:ilvl w:val="3"/>
          <w:numId w:val="7"/>
        </w:numPr>
        <w:spacing w:before="0" w:beforeAutospacing="0" w:after="0" w:afterAutospacing="0"/>
        <w:jc w:val="both"/>
        <w:textAlignment w:val="baseline"/>
        <w:rPr>
          <w:rFonts w:ascii="Calibri" w:hAnsi="Calibri" w:cs="Calibri"/>
          <w:b/>
          <w:color w:val="000000"/>
          <w:sz w:val="22"/>
          <w:szCs w:val="22"/>
        </w:rPr>
      </w:pPr>
      <w:r w:rsidRPr="002E2FC5">
        <w:rPr>
          <w:rFonts w:ascii="Calibri" w:hAnsi="Calibri" w:cs="Calibri"/>
          <w:b/>
          <w:color w:val="000000"/>
          <w:sz w:val="22"/>
          <w:szCs w:val="22"/>
        </w:rPr>
        <w:t>Al norte, en 103.80 ciento tres metro , ochenta centímetros con propiedad particular;</w:t>
      </w:r>
    </w:p>
    <w:p w:rsidR="00C70E67" w:rsidRPr="002E2FC5" w:rsidRDefault="00C70E67" w:rsidP="00C70E67">
      <w:pPr>
        <w:pStyle w:val="NormalWeb"/>
        <w:numPr>
          <w:ilvl w:val="3"/>
          <w:numId w:val="7"/>
        </w:numPr>
        <w:spacing w:before="0" w:beforeAutospacing="0" w:after="0" w:afterAutospacing="0"/>
        <w:jc w:val="both"/>
        <w:textAlignment w:val="baseline"/>
        <w:rPr>
          <w:rFonts w:ascii="Calibri" w:hAnsi="Calibri" w:cs="Calibri"/>
          <w:b/>
          <w:color w:val="000000"/>
          <w:sz w:val="22"/>
          <w:szCs w:val="22"/>
        </w:rPr>
      </w:pPr>
      <w:r w:rsidRPr="002E2FC5">
        <w:rPr>
          <w:rFonts w:ascii="Calibri" w:hAnsi="Calibri" w:cs="Calibri"/>
          <w:b/>
          <w:color w:val="000000"/>
          <w:sz w:val="22"/>
          <w:szCs w:val="22"/>
        </w:rPr>
        <w:t>Al Sur, en 89.84 ochenta y nueve metros, ochenta y cuatro centímetros, con propiedad particular; </w:t>
      </w:r>
    </w:p>
    <w:p w:rsidR="00C70E67" w:rsidRPr="002E2FC5" w:rsidRDefault="00C70E67" w:rsidP="00C70E67">
      <w:pPr>
        <w:pStyle w:val="NormalWeb"/>
        <w:numPr>
          <w:ilvl w:val="3"/>
          <w:numId w:val="7"/>
        </w:numPr>
        <w:spacing w:before="0" w:beforeAutospacing="0" w:after="0" w:afterAutospacing="0"/>
        <w:jc w:val="both"/>
        <w:textAlignment w:val="baseline"/>
        <w:rPr>
          <w:rFonts w:ascii="Calibri" w:hAnsi="Calibri" w:cs="Calibri"/>
          <w:b/>
          <w:color w:val="000000"/>
          <w:sz w:val="22"/>
          <w:szCs w:val="22"/>
        </w:rPr>
      </w:pPr>
      <w:r w:rsidRPr="002E2FC5">
        <w:rPr>
          <w:rFonts w:ascii="Calibri" w:hAnsi="Calibri" w:cs="Calibri"/>
          <w:b/>
          <w:color w:val="000000"/>
          <w:sz w:val="22"/>
          <w:szCs w:val="22"/>
        </w:rPr>
        <w:t>Al Oriente, en 162.35 ciento sesenta y dos metros, treinta y cinco centímetros, con propiedad de Agustín Sandoval; </w:t>
      </w:r>
    </w:p>
    <w:p w:rsidR="00C70E67" w:rsidRPr="002E2FC5" w:rsidRDefault="00C70E67" w:rsidP="00C70E67">
      <w:pPr>
        <w:pStyle w:val="NormalWeb"/>
        <w:numPr>
          <w:ilvl w:val="3"/>
          <w:numId w:val="7"/>
        </w:numPr>
        <w:spacing w:before="0" w:beforeAutospacing="0" w:after="0" w:afterAutospacing="0"/>
        <w:jc w:val="both"/>
        <w:textAlignment w:val="baseline"/>
        <w:rPr>
          <w:rFonts w:ascii="Calibri" w:hAnsi="Calibri" w:cs="Calibri"/>
          <w:b/>
          <w:color w:val="000000"/>
          <w:sz w:val="22"/>
          <w:szCs w:val="22"/>
        </w:rPr>
      </w:pPr>
      <w:r w:rsidRPr="002E2FC5">
        <w:rPr>
          <w:rFonts w:ascii="Calibri" w:hAnsi="Calibri" w:cs="Calibri"/>
          <w:b/>
          <w:color w:val="000000"/>
          <w:sz w:val="22"/>
          <w:szCs w:val="22"/>
        </w:rPr>
        <w:t>Al Poniente, en 154.54 ciento cincuenta y cuatro metros, cincuenta y cuatro centímetros, con propiedad de Faustino Sandoval González.</w:t>
      </w:r>
    </w:p>
    <w:p w:rsidR="00C70E67" w:rsidRPr="002E2FC5" w:rsidRDefault="00C70E67" w:rsidP="00C70E67">
      <w:pPr>
        <w:pStyle w:val="NormalWeb"/>
        <w:numPr>
          <w:ilvl w:val="0"/>
          <w:numId w:val="7"/>
        </w:numPr>
        <w:spacing w:before="0" w:beforeAutospacing="0" w:after="0" w:afterAutospacing="0"/>
        <w:jc w:val="both"/>
        <w:textAlignment w:val="baseline"/>
        <w:rPr>
          <w:rFonts w:ascii="Calibri" w:hAnsi="Calibri" w:cs="Calibri"/>
          <w:b/>
          <w:color w:val="000000"/>
          <w:sz w:val="22"/>
          <w:szCs w:val="22"/>
        </w:rPr>
      </w:pPr>
      <w:r w:rsidRPr="002E2FC5">
        <w:rPr>
          <w:rFonts w:ascii="Calibri" w:hAnsi="Calibri" w:cs="Calibri"/>
          <w:b/>
          <w:color w:val="000000"/>
          <w:sz w:val="22"/>
          <w:szCs w:val="22"/>
        </w:rPr>
        <w:t>Autorización para aprobación de vacaciones de la síndico</w:t>
      </w:r>
    </w:p>
    <w:p w:rsidR="00C70E67" w:rsidRPr="002E2FC5" w:rsidRDefault="00C70E67" w:rsidP="00C70E67">
      <w:pPr>
        <w:pStyle w:val="NormalWeb"/>
        <w:numPr>
          <w:ilvl w:val="0"/>
          <w:numId w:val="7"/>
        </w:numPr>
        <w:spacing w:before="0" w:beforeAutospacing="0" w:after="0" w:afterAutospacing="0"/>
        <w:jc w:val="both"/>
        <w:textAlignment w:val="baseline"/>
        <w:rPr>
          <w:rFonts w:ascii="Calibri" w:hAnsi="Calibri" w:cs="Calibri"/>
          <w:b/>
          <w:color w:val="000000"/>
          <w:sz w:val="22"/>
          <w:szCs w:val="22"/>
        </w:rPr>
      </w:pPr>
      <w:r w:rsidRPr="002E2FC5">
        <w:rPr>
          <w:rFonts w:ascii="Calibri" w:hAnsi="Calibri" w:cs="Calibri"/>
          <w:b/>
          <w:color w:val="000000"/>
          <w:sz w:val="22"/>
          <w:szCs w:val="22"/>
        </w:rPr>
        <w:t>Solicitud del señ</w:t>
      </w:r>
      <w:r w:rsidR="00C70CD4" w:rsidRPr="002E2FC5">
        <w:rPr>
          <w:rFonts w:ascii="Calibri" w:hAnsi="Calibri" w:cs="Calibri"/>
          <w:b/>
          <w:color w:val="000000"/>
          <w:sz w:val="22"/>
          <w:szCs w:val="22"/>
        </w:rPr>
        <w:t xml:space="preserve">or Julio Flores Valdez para la </w:t>
      </w:r>
      <w:r w:rsidRPr="002E2FC5">
        <w:rPr>
          <w:rFonts w:ascii="Calibri" w:hAnsi="Calibri" w:cs="Calibri"/>
          <w:b/>
          <w:color w:val="000000"/>
          <w:sz w:val="22"/>
          <w:szCs w:val="22"/>
        </w:rPr>
        <w:t>autorización de licencia de funcionamiento y operación de una fábrica de Tequila en el predio rústico denominado LA MESA</w:t>
      </w:r>
    </w:p>
    <w:p w:rsidR="00C70CD4" w:rsidRPr="002E2FC5" w:rsidRDefault="00C70CD4" w:rsidP="00C70E67">
      <w:pPr>
        <w:pStyle w:val="NormalWeb"/>
        <w:numPr>
          <w:ilvl w:val="0"/>
          <w:numId w:val="7"/>
        </w:numPr>
        <w:spacing w:before="0" w:beforeAutospacing="0" w:after="0" w:afterAutospacing="0"/>
        <w:jc w:val="both"/>
        <w:textAlignment w:val="baseline"/>
        <w:rPr>
          <w:rFonts w:ascii="Calibri" w:hAnsi="Calibri" w:cs="Calibri"/>
          <w:b/>
          <w:color w:val="000000"/>
          <w:sz w:val="22"/>
          <w:szCs w:val="22"/>
        </w:rPr>
      </w:pPr>
      <w:r w:rsidRPr="002E2FC5">
        <w:rPr>
          <w:rFonts w:ascii="Calibri" w:hAnsi="Calibri" w:cs="Calibri"/>
          <w:b/>
          <w:color w:val="000000"/>
          <w:sz w:val="22"/>
          <w:szCs w:val="22"/>
        </w:rPr>
        <w:t>Asuntos Varios</w:t>
      </w:r>
    </w:p>
    <w:p w:rsidR="00C70E67" w:rsidRPr="002E2FC5" w:rsidRDefault="00C70E67" w:rsidP="00C70E67">
      <w:pPr>
        <w:pStyle w:val="NormalWeb"/>
        <w:numPr>
          <w:ilvl w:val="0"/>
          <w:numId w:val="7"/>
        </w:numPr>
        <w:spacing w:before="0" w:beforeAutospacing="0" w:after="0" w:afterAutospacing="0"/>
        <w:jc w:val="both"/>
        <w:textAlignment w:val="baseline"/>
        <w:rPr>
          <w:rFonts w:ascii="Calibri" w:hAnsi="Calibri" w:cs="Calibri"/>
          <w:b/>
          <w:color w:val="000000"/>
          <w:sz w:val="22"/>
          <w:szCs w:val="22"/>
        </w:rPr>
      </w:pPr>
      <w:r w:rsidRPr="002E2FC5">
        <w:rPr>
          <w:rFonts w:ascii="Calibri" w:hAnsi="Calibri" w:cs="Calibri"/>
          <w:b/>
          <w:color w:val="000000"/>
          <w:sz w:val="22"/>
          <w:szCs w:val="22"/>
        </w:rPr>
        <w:t>Clausura de la sesión.</w:t>
      </w:r>
    </w:p>
    <w:p w:rsidR="00811235" w:rsidRPr="002E2FC5" w:rsidRDefault="00811235" w:rsidP="00CC3894">
      <w:pPr>
        <w:spacing w:after="0"/>
        <w:jc w:val="both"/>
        <w:rPr>
          <w:rFonts w:ascii="Calibri" w:hAnsi="Calibri" w:cs="Calibri"/>
          <w:b/>
        </w:rPr>
      </w:pPr>
    </w:p>
    <w:p w:rsidR="00CC3894" w:rsidRPr="002E2FC5" w:rsidRDefault="00CC3894" w:rsidP="00CC3894">
      <w:pPr>
        <w:spacing w:after="0"/>
        <w:jc w:val="both"/>
        <w:rPr>
          <w:rFonts w:ascii="Calibri" w:hAnsi="Calibri" w:cs="Calibri"/>
        </w:rPr>
      </w:pPr>
      <w:r w:rsidRPr="002E2FC5">
        <w:rPr>
          <w:rFonts w:ascii="Calibri" w:hAnsi="Calibri" w:cs="Calibri"/>
        </w:rPr>
        <w:t xml:space="preserve"> En lo relativo al </w:t>
      </w:r>
      <w:r w:rsidRPr="002E2FC5">
        <w:rPr>
          <w:rFonts w:ascii="Calibri" w:hAnsi="Calibri" w:cs="Calibri"/>
          <w:b/>
        </w:rPr>
        <w:t>PUNTO NÚMERO UNO, LISTA DE ASISTENCIA.-</w:t>
      </w:r>
      <w:r w:rsidRPr="002E2FC5">
        <w:rPr>
          <w:rFonts w:ascii="Calibri" w:hAnsi="Calibri" w:cs="Calibri"/>
        </w:rPr>
        <w:t xml:space="preserve"> </w:t>
      </w:r>
      <w:r w:rsidR="00811235" w:rsidRPr="002E2FC5">
        <w:rPr>
          <w:rFonts w:ascii="Calibri" w:hAnsi="Calibri" w:cs="Calibri"/>
        </w:rPr>
        <w:t xml:space="preserve">El Secretario General </w:t>
      </w:r>
      <w:r w:rsidRPr="002E2FC5">
        <w:rPr>
          <w:rFonts w:ascii="Calibri" w:hAnsi="Calibri" w:cs="Calibri"/>
        </w:rPr>
        <w:t xml:space="preserve"> </w:t>
      </w:r>
      <w:r w:rsidRPr="002E2FC5">
        <w:rPr>
          <w:rFonts w:ascii="Calibri" w:hAnsi="Calibri" w:cs="Calibri"/>
          <w:b/>
        </w:rPr>
        <w:t xml:space="preserve">Lic. </w:t>
      </w:r>
      <w:r w:rsidR="00811235" w:rsidRPr="002E2FC5">
        <w:rPr>
          <w:rFonts w:ascii="Calibri" w:hAnsi="Calibri" w:cs="Calibri"/>
          <w:b/>
        </w:rPr>
        <w:t xml:space="preserve">Alejandro Jacob Navarro Caro </w:t>
      </w:r>
      <w:r w:rsidRPr="002E2FC5">
        <w:rPr>
          <w:rFonts w:ascii="Calibri" w:hAnsi="Calibri" w:cs="Calibri"/>
        </w:rPr>
        <w:t xml:space="preserve">procede al pase de lista de asistencia de los integrantes del Ayuntamiento, registrando la asistencia de los siguientes regidores: </w:t>
      </w:r>
    </w:p>
    <w:p w:rsidR="00CC3894" w:rsidRPr="002E2FC5" w:rsidRDefault="00CC3894" w:rsidP="00CC3894">
      <w:pPr>
        <w:spacing w:after="0"/>
        <w:jc w:val="both"/>
        <w:rPr>
          <w:rFonts w:ascii="Calibri" w:hAnsi="Calibri" w:cs="Calibri"/>
        </w:rPr>
      </w:pPr>
    </w:p>
    <w:tbl>
      <w:tblPr>
        <w:tblStyle w:val="Tablaconcuadrcula"/>
        <w:tblW w:w="7508" w:type="dxa"/>
        <w:jc w:val="center"/>
        <w:tblLook w:val="04A0" w:firstRow="1" w:lastRow="0" w:firstColumn="1" w:lastColumn="0" w:noHBand="0" w:noVBand="1"/>
      </w:tblPr>
      <w:tblGrid>
        <w:gridCol w:w="4867"/>
        <w:gridCol w:w="1122"/>
        <w:gridCol w:w="1519"/>
      </w:tblGrid>
      <w:tr w:rsidR="00CC3894" w:rsidRPr="002E2FC5" w:rsidTr="00CC3894">
        <w:trPr>
          <w:jc w:val="center"/>
        </w:trPr>
        <w:tc>
          <w:tcPr>
            <w:tcW w:w="4867"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center"/>
              <w:rPr>
                <w:rFonts w:ascii="Calibri" w:hAnsi="Calibri" w:cs="Calibri"/>
                <w:lang w:eastAsia="en-US"/>
              </w:rPr>
            </w:pPr>
            <w:r w:rsidRPr="002E2FC5">
              <w:rPr>
                <w:rFonts w:ascii="Calibri" w:hAnsi="Calibri" w:cs="Calibri"/>
                <w:lang w:eastAsia="en-US"/>
              </w:rPr>
              <w:t>NOMBRE</w:t>
            </w:r>
          </w:p>
        </w:tc>
        <w:tc>
          <w:tcPr>
            <w:tcW w:w="1122"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center"/>
              <w:rPr>
                <w:rFonts w:ascii="Calibri" w:hAnsi="Calibri" w:cs="Calibri"/>
                <w:lang w:eastAsia="en-US"/>
              </w:rPr>
            </w:pPr>
            <w:r w:rsidRPr="002E2FC5">
              <w:rPr>
                <w:rFonts w:ascii="Calibri" w:hAnsi="Calibri" w:cs="Calibri"/>
                <w:lang w:eastAsia="en-US"/>
              </w:rPr>
              <w:t>PRESENTE</w:t>
            </w:r>
          </w:p>
        </w:tc>
        <w:tc>
          <w:tcPr>
            <w:tcW w:w="1519"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center"/>
              <w:rPr>
                <w:rFonts w:ascii="Calibri" w:hAnsi="Calibri" w:cs="Calibri"/>
                <w:lang w:eastAsia="en-US"/>
              </w:rPr>
            </w:pPr>
            <w:r w:rsidRPr="002E2FC5">
              <w:rPr>
                <w:rFonts w:ascii="Calibri" w:hAnsi="Calibri" w:cs="Calibri"/>
                <w:lang w:eastAsia="en-US"/>
              </w:rPr>
              <w:t>NO PRESENTE</w:t>
            </w:r>
          </w:p>
        </w:tc>
      </w:tr>
      <w:tr w:rsidR="00CC3894" w:rsidRPr="002E2FC5" w:rsidTr="00CC3894">
        <w:trPr>
          <w:jc w:val="center"/>
        </w:trPr>
        <w:tc>
          <w:tcPr>
            <w:tcW w:w="4867"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r w:rsidRPr="002E2FC5">
              <w:rPr>
                <w:rFonts w:ascii="Calibri" w:hAnsi="Calibri" w:cs="Calibri"/>
                <w:lang w:eastAsia="en-US"/>
              </w:rPr>
              <w:t>PRESIDENTE ING. GILDARDO PARTIDA MELÉNDREZ</w:t>
            </w:r>
          </w:p>
        </w:tc>
        <w:tc>
          <w:tcPr>
            <w:tcW w:w="1122" w:type="dxa"/>
            <w:tcBorders>
              <w:top w:val="single" w:sz="4" w:space="0" w:color="auto"/>
              <w:left w:val="single" w:sz="4" w:space="0" w:color="auto"/>
              <w:bottom w:val="single" w:sz="4" w:space="0" w:color="auto"/>
              <w:right w:val="single" w:sz="4" w:space="0" w:color="auto"/>
            </w:tcBorders>
            <w:hideMark/>
          </w:tcPr>
          <w:p w:rsidR="00CC3894" w:rsidRPr="002E2FC5" w:rsidRDefault="00ED0A53">
            <w:pPr>
              <w:jc w:val="center"/>
              <w:rPr>
                <w:rFonts w:ascii="Calibri" w:hAnsi="Calibri" w:cs="Calibri"/>
                <w:lang w:eastAsia="en-US"/>
              </w:rPr>
            </w:pPr>
            <w:r w:rsidRPr="002E2FC5">
              <w:rPr>
                <w:rFonts w:ascii="Calibri" w:hAnsi="Calibri" w:cs="Calibri"/>
                <w:lang w:eastAsia="en-US"/>
              </w:rPr>
              <w:t>X</w:t>
            </w:r>
          </w:p>
        </w:tc>
        <w:tc>
          <w:tcPr>
            <w:tcW w:w="1519" w:type="dxa"/>
            <w:tcBorders>
              <w:top w:val="single" w:sz="4" w:space="0" w:color="auto"/>
              <w:left w:val="single" w:sz="4" w:space="0" w:color="auto"/>
              <w:bottom w:val="single" w:sz="4" w:space="0" w:color="auto"/>
              <w:right w:val="single" w:sz="4" w:space="0" w:color="auto"/>
            </w:tcBorders>
          </w:tcPr>
          <w:p w:rsidR="00CC3894" w:rsidRPr="002E2FC5" w:rsidRDefault="00CC3894">
            <w:pPr>
              <w:jc w:val="center"/>
              <w:rPr>
                <w:rFonts w:ascii="Calibri" w:hAnsi="Calibri" w:cs="Calibri"/>
                <w:lang w:eastAsia="en-US"/>
              </w:rPr>
            </w:pPr>
          </w:p>
        </w:tc>
      </w:tr>
      <w:tr w:rsidR="00CC3894" w:rsidRPr="002E2FC5" w:rsidTr="00CC3894">
        <w:trPr>
          <w:jc w:val="center"/>
        </w:trPr>
        <w:tc>
          <w:tcPr>
            <w:tcW w:w="4867"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r w:rsidRPr="002E2FC5">
              <w:rPr>
                <w:rFonts w:ascii="Calibri" w:hAnsi="Calibri" w:cs="Calibri"/>
                <w:lang w:eastAsia="en-US"/>
              </w:rPr>
              <w:t>C. GUADALUPE LORELÍ RAVELERO CRUZ</w:t>
            </w:r>
          </w:p>
        </w:tc>
        <w:tc>
          <w:tcPr>
            <w:tcW w:w="1122" w:type="dxa"/>
            <w:tcBorders>
              <w:top w:val="single" w:sz="4" w:space="0" w:color="auto"/>
              <w:left w:val="single" w:sz="4" w:space="0" w:color="auto"/>
              <w:bottom w:val="single" w:sz="4" w:space="0" w:color="auto"/>
              <w:right w:val="single" w:sz="4" w:space="0" w:color="auto"/>
            </w:tcBorders>
            <w:hideMark/>
          </w:tcPr>
          <w:p w:rsidR="00CC3894" w:rsidRPr="002E2FC5" w:rsidRDefault="00ED0A53">
            <w:pPr>
              <w:jc w:val="center"/>
              <w:rPr>
                <w:rFonts w:ascii="Calibri" w:hAnsi="Calibri" w:cs="Calibri"/>
                <w:lang w:eastAsia="en-US"/>
              </w:rPr>
            </w:pPr>
            <w:r w:rsidRPr="002E2FC5">
              <w:rPr>
                <w:rFonts w:ascii="Calibri" w:hAnsi="Calibri" w:cs="Calibri"/>
                <w:lang w:eastAsia="en-US"/>
              </w:rPr>
              <w:t>X</w:t>
            </w:r>
          </w:p>
        </w:tc>
        <w:tc>
          <w:tcPr>
            <w:tcW w:w="1519" w:type="dxa"/>
            <w:tcBorders>
              <w:top w:val="single" w:sz="4" w:space="0" w:color="auto"/>
              <w:left w:val="single" w:sz="4" w:space="0" w:color="auto"/>
              <w:bottom w:val="single" w:sz="4" w:space="0" w:color="auto"/>
              <w:right w:val="single" w:sz="4" w:space="0" w:color="auto"/>
            </w:tcBorders>
          </w:tcPr>
          <w:p w:rsidR="00CC3894" w:rsidRPr="002E2FC5" w:rsidRDefault="00CC3894">
            <w:pPr>
              <w:jc w:val="center"/>
              <w:rPr>
                <w:rFonts w:ascii="Calibri" w:hAnsi="Calibri" w:cs="Calibri"/>
                <w:lang w:eastAsia="en-US"/>
              </w:rPr>
            </w:pPr>
          </w:p>
        </w:tc>
      </w:tr>
      <w:tr w:rsidR="00CC3894" w:rsidRPr="002E2FC5" w:rsidTr="00CC3894">
        <w:trPr>
          <w:jc w:val="center"/>
        </w:trPr>
        <w:tc>
          <w:tcPr>
            <w:tcW w:w="4867"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r w:rsidRPr="002E2FC5">
              <w:rPr>
                <w:rFonts w:ascii="Calibri" w:hAnsi="Calibri" w:cs="Calibri"/>
                <w:lang w:eastAsia="en-US"/>
              </w:rPr>
              <w:t>C. JOSÉ IGNACIO ZEPEDA GÓMEZ</w:t>
            </w:r>
          </w:p>
        </w:tc>
        <w:tc>
          <w:tcPr>
            <w:tcW w:w="1122"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center"/>
              <w:rPr>
                <w:rFonts w:ascii="Calibri" w:hAnsi="Calibri" w:cs="Calibri"/>
                <w:lang w:eastAsia="en-US"/>
              </w:rPr>
            </w:pPr>
          </w:p>
        </w:tc>
        <w:tc>
          <w:tcPr>
            <w:tcW w:w="1519" w:type="dxa"/>
            <w:tcBorders>
              <w:top w:val="single" w:sz="4" w:space="0" w:color="auto"/>
              <w:left w:val="single" w:sz="4" w:space="0" w:color="auto"/>
              <w:bottom w:val="single" w:sz="4" w:space="0" w:color="auto"/>
              <w:right w:val="single" w:sz="4" w:space="0" w:color="auto"/>
            </w:tcBorders>
          </w:tcPr>
          <w:p w:rsidR="00CC3894" w:rsidRPr="002E2FC5" w:rsidRDefault="00811235">
            <w:pPr>
              <w:jc w:val="center"/>
              <w:rPr>
                <w:rFonts w:ascii="Calibri" w:hAnsi="Calibri" w:cs="Calibri"/>
                <w:lang w:eastAsia="en-US"/>
              </w:rPr>
            </w:pPr>
            <w:r w:rsidRPr="002E2FC5">
              <w:rPr>
                <w:rFonts w:ascii="Calibri" w:hAnsi="Calibri" w:cs="Calibri"/>
                <w:lang w:eastAsia="en-US"/>
              </w:rPr>
              <w:t>X</w:t>
            </w:r>
          </w:p>
        </w:tc>
      </w:tr>
      <w:tr w:rsidR="00CC3894" w:rsidRPr="002E2FC5" w:rsidTr="00CC3894">
        <w:trPr>
          <w:jc w:val="center"/>
        </w:trPr>
        <w:tc>
          <w:tcPr>
            <w:tcW w:w="4867"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r w:rsidRPr="002E2FC5">
              <w:rPr>
                <w:rFonts w:ascii="Calibri" w:hAnsi="Calibri" w:cs="Calibri"/>
                <w:lang w:eastAsia="en-US"/>
              </w:rPr>
              <w:t>PROF. OLIVIA GONZÁLEZ ALVARADO</w:t>
            </w:r>
          </w:p>
        </w:tc>
        <w:tc>
          <w:tcPr>
            <w:tcW w:w="1122" w:type="dxa"/>
            <w:tcBorders>
              <w:top w:val="single" w:sz="4" w:space="0" w:color="auto"/>
              <w:left w:val="single" w:sz="4" w:space="0" w:color="auto"/>
              <w:bottom w:val="single" w:sz="4" w:space="0" w:color="auto"/>
              <w:right w:val="single" w:sz="4" w:space="0" w:color="auto"/>
            </w:tcBorders>
            <w:hideMark/>
          </w:tcPr>
          <w:p w:rsidR="00CC3894" w:rsidRPr="002E2FC5" w:rsidRDefault="00ED0A53">
            <w:pPr>
              <w:jc w:val="center"/>
              <w:rPr>
                <w:rFonts w:ascii="Calibri" w:hAnsi="Calibri" w:cs="Calibri"/>
                <w:lang w:eastAsia="en-US"/>
              </w:rPr>
            </w:pPr>
            <w:r w:rsidRPr="002E2FC5">
              <w:rPr>
                <w:rFonts w:ascii="Calibri" w:hAnsi="Calibri" w:cs="Calibri"/>
                <w:lang w:eastAsia="en-US"/>
              </w:rPr>
              <w:t>X</w:t>
            </w:r>
          </w:p>
        </w:tc>
        <w:tc>
          <w:tcPr>
            <w:tcW w:w="1519" w:type="dxa"/>
            <w:tcBorders>
              <w:top w:val="single" w:sz="4" w:space="0" w:color="auto"/>
              <w:left w:val="single" w:sz="4" w:space="0" w:color="auto"/>
              <w:bottom w:val="single" w:sz="4" w:space="0" w:color="auto"/>
              <w:right w:val="single" w:sz="4" w:space="0" w:color="auto"/>
            </w:tcBorders>
          </w:tcPr>
          <w:p w:rsidR="00CC3894" w:rsidRPr="002E2FC5" w:rsidRDefault="00CC3894">
            <w:pPr>
              <w:jc w:val="center"/>
              <w:rPr>
                <w:rFonts w:ascii="Calibri" w:hAnsi="Calibri" w:cs="Calibri"/>
                <w:lang w:eastAsia="en-US"/>
              </w:rPr>
            </w:pPr>
          </w:p>
        </w:tc>
      </w:tr>
      <w:tr w:rsidR="00CC3894" w:rsidRPr="002E2FC5" w:rsidTr="00CC3894">
        <w:trPr>
          <w:jc w:val="center"/>
        </w:trPr>
        <w:tc>
          <w:tcPr>
            <w:tcW w:w="4867"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r w:rsidRPr="002E2FC5">
              <w:rPr>
                <w:rFonts w:ascii="Calibri" w:hAnsi="Calibri" w:cs="Calibri"/>
                <w:lang w:eastAsia="en-US"/>
              </w:rPr>
              <w:t>C. DIEGO ARMANDO COVARRUBIAS BAÑUELOS</w:t>
            </w:r>
          </w:p>
        </w:tc>
        <w:tc>
          <w:tcPr>
            <w:tcW w:w="1122" w:type="dxa"/>
            <w:tcBorders>
              <w:top w:val="single" w:sz="4" w:space="0" w:color="auto"/>
              <w:left w:val="single" w:sz="4" w:space="0" w:color="auto"/>
              <w:bottom w:val="single" w:sz="4" w:space="0" w:color="auto"/>
              <w:right w:val="single" w:sz="4" w:space="0" w:color="auto"/>
            </w:tcBorders>
          </w:tcPr>
          <w:p w:rsidR="00CC3894" w:rsidRPr="002E2FC5" w:rsidRDefault="00ED0A53">
            <w:pPr>
              <w:jc w:val="center"/>
              <w:rPr>
                <w:rFonts w:ascii="Calibri" w:hAnsi="Calibri" w:cs="Calibri"/>
                <w:lang w:eastAsia="en-US"/>
              </w:rPr>
            </w:pPr>
            <w:r w:rsidRPr="002E2FC5">
              <w:rPr>
                <w:rFonts w:ascii="Calibri" w:hAnsi="Calibri" w:cs="Calibri"/>
                <w:lang w:eastAsia="en-US"/>
              </w:rPr>
              <w:t>X</w:t>
            </w:r>
          </w:p>
        </w:tc>
        <w:tc>
          <w:tcPr>
            <w:tcW w:w="1519"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center"/>
              <w:rPr>
                <w:rFonts w:ascii="Calibri" w:hAnsi="Calibri" w:cs="Calibri"/>
                <w:lang w:eastAsia="en-US"/>
              </w:rPr>
            </w:pPr>
          </w:p>
        </w:tc>
      </w:tr>
      <w:tr w:rsidR="00CC3894" w:rsidRPr="002E2FC5" w:rsidTr="00CC3894">
        <w:trPr>
          <w:jc w:val="center"/>
        </w:trPr>
        <w:tc>
          <w:tcPr>
            <w:tcW w:w="4867"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r w:rsidRPr="002E2FC5">
              <w:rPr>
                <w:rFonts w:ascii="Calibri" w:hAnsi="Calibri" w:cs="Calibri"/>
                <w:lang w:eastAsia="en-US"/>
              </w:rPr>
              <w:t>C. MIGUEL MELÉNDREZ RODRÍGUEZ</w:t>
            </w:r>
          </w:p>
        </w:tc>
        <w:tc>
          <w:tcPr>
            <w:tcW w:w="1122" w:type="dxa"/>
            <w:tcBorders>
              <w:top w:val="single" w:sz="4" w:space="0" w:color="auto"/>
              <w:left w:val="single" w:sz="4" w:space="0" w:color="auto"/>
              <w:bottom w:val="single" w:sz="4" w:space="0" w:color="auto"/>
              <w:right w:val="single" w:sz="4" w:space="0" w:color="auto"/>
            </w:tcBorders>
            <w:hideMark/>
          </w:tcPr>
          <w:p w:rsidR="00CC3894" w:rsidRPr="002E2FC5" w:rsidRDefault="00811235">
            <w:pPr>
              <w:jc w:val="center"/>
              <w:rPr>
                <w:rFonts w:ascii="Calibri" w:hAnsi="Calibri" w:cs="Calibri"/>
                <w:lang w:eastAsia="en-US"/>
              </w:rPr>
            </w:pPr>
            <w:r w:rsidRPr="002E2FC5">
              <w:rPr>
                <w:rFonts w:ascii="Calibri" w:hAnsi="Calibri" w:cs="Calibri"/>
                <w:lang w:eastAsia="en-US"/>
              </w:rPr>
              <w:t>X</w:t>
            </w:r>
          </w:p>
        </w:tc>
        <w:tc>
          <w:tcPr>
            <w:tcW w:w="1519" w:type="dxa"/>
            <w:tcBorders>
              <w:top w:val="single" w:sz="4" w:space="0" w:color="auto"/>
              <w:left w:val="single" w:sz="4" w:space="0" w:color="auto"/>
              <w:bottom w:val="single" w:sz="4" w:space="0" w:color="auto"/>
              <w:right w:val="single" w:sz="4" w:space="0" w:color="auto"/>
            </w:tcBorders>
          </w:tcPr>
          <w:p w:rsidR="00CC3894" w:rsidRPr="002E2FC5" w:rsidRDefault="00CC3894">
            <w:pPr>
              <w:jc w:val="center"/>
              <w:rPr>
                <w:rFonts w:ascii="Calibri" w:hAnsi="Calibri" w:cs="Calibri"/>
                <w:lang w:eastAsia="en-US"/>
              </w:rPr>
            </w:pPr>
          </w:p>
        </w:tc>
      </w:tr>
      <w:tr w:rsidR="00CC3894" w:rsidRPr="002E2FC5" w:rsidTr="00CC3894">
        <w:trPr>
          <w:jc w:val="center"/>
        </w:trPr>
        <w:tc>
          <w:tcPr>
            <w:tcW w:w="4867"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r w:rsidRPr="002E2FC5">
              <w:rPr>
                <w:rFonts w:ascii="Calibri" w:hAnsi="Calibri" w:cs="Calibri"/>
                <w:lang w:eastAsia="en-US"/>
              </w:rPr>
              <w:t>DR. JOSÉ RAÚL ANDRÉS ONTIVEROS BAHNSEN</w:t>
            </w:r>
          </w:p>
        </w:tc>
        <w:tc>
          <w:tcPr>
            <w:tcW w:w="1122" w:type="dxa"/>
            <w:tcBorders>
              <w:top w:val="single" w:sz="4" w:space="0" w:color="auto"/>
              <w:left w:val="single" w:sz="4" w:space="0" w:color="auto"/>
              <w:bottom w:val="single" w:sz="4" w:space="0" w:color="auto"/>
              <w:right w:val="single" w:sz="4" w:space="0" w:color="auto"/>
            </w:tcBorders>
            <w:hideMark/>
          </w:tcPr>
          <w:p w:rsidR="00CC3894" w:rsidRPr="002E2FC5" w:rsidRDefault="00ED0A53">
            <w:pPr>
              <w:jc w:val="center"/>
              <w:rPr>
                <w:rFonts w:ascii="Calibri" w:hAnsi="Calibri" w:cs="Calibri"/>
                <w:lang w:eastAsia="en-US"/>
              </w:rPr>
            </w:pPr>
            <w:r w:rsidRPr="002E2FC5">
              <w:rPr>
                <w:rFonts w:ascii="Calibri" w:hAnsi="Calibri" w:cs="Calibri"/>
                <w:lang w:eastAsia="en-US"/>
              </w:rPr>
              <w:t>X</w:t>
            </w:r>
          </w:p>
        </w:tc>
        <w:tc>
          <w:tcPr>
            <w:tcW w:w="1519" w:type="dxa"/>
            <w:tcBorders>
              <w:top w:val="single" w:sz="4" w:space="0" w:color="auto"/>
              <w:left w:val="single" w:sz="4" w:space="0" w:color="auto"/>
              <w:bottom w:val="single" w:sz="4" w:space="0" w:color="auto"/>
              <w:right w:val="single" w:sz="4" w:space="0" w:color="auto"/>
            </w:tcBorders>
          </w:tcPr>
          <w:p w:rsidR="00CC3894" w:rsidRPr="002E2FC5" w:rsidRDefault="00CC3894">
            <w:pPr>
              <w:jc w:val="center"/>
              <w:rPr>
                <w:rFonts w:ascii="Calibri" w:hAnsi="Calibri" w:cs="Calibri"/>
                <w:lang w:eastAsia="en-US"/>
              </w:rPr>
            </w:pPr>
          </w:p>
        </w:tc>
      </w:tr>
      <w:tr w:rsidR="00CC3894" w:rsidRPr="002E2FC5" w:rsidTr="00CC3894">
        <w:trPr>
          <w:jc w:val="center"/>
        </w:trPr>
        <w:tc>
          <w:tcPr>
            <w:tcW w:w="4867"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r w:rsidRPr="002E2FC5">
              <w:rPr>
                <w:rFonts w:ascii="Calibri" w:hAnsi="Calibri" w:cs="Calibri"/>
                <w:lang w:eastAsia="en-US"/>
              </w:rPr>
              <w:t>LIC. MARÍA CANDELARIA PADILLA OROZCO</w:t>
            </w:r>
          </w:p>
        </w:tc>
        <w:tc>
          <w:tcPr>
            <w:tcW w:w="1122" w:type="dxa"/>
            <w:tcBorders>
              <w:top w:val="single" w:sz="4" w:space="0" w:color="auto"/>
              <w:left w:val="single" w:sz="4" w:space="0" w:color="auto"/>
              <w:bottom w:val="single" w:sz="4" w:space="0" w:color="auto"/>
              <w:right w:val="single" w:sz="4" w:space="0" w:color="auto"/>
            </w:tcBorders>
            <w:hideMark/>
          </w:tcPr>
          <w:p w:rsidR="00CC3894" w:rsidRPr="002E2FC5" w:rsidRDefault="00ED0A53">
            <w:pPr>
              <w:jc w:val="center"/>
              <w:rPr>
                <w:rFonts w:ascii="Calibri" w:hAnsi="Calibri" w:cs="Calibri"/>
                <w:lang w:eastAsia="en-US"/>
              </w:rPr>
            </w:pPr>
            <w:r w:rsidRPr="002E2FC5">
              <w:rPr>
                <w:rFonts w:ascii="Calibri" w:hAnsi="Calibri" w:cs="Calibri"/>
                <w:lang w:eastAsia="en-US"/>
              </w:rPr>
              <w:t>X</w:t>
            </w:r>
          </w:p>
        </w:tc>
        <w:tc>
          <w:tcPr>
            <w:tcW w:w="1519" w:type="dxa"/>
            <w:tcBorders>
              <w:top w:val="single" w:sz="4" w:space="0" w:color="auto"/>
              <w:left w:val="single" w:sz="4" w:space="0" w:color="auto"/>
              <w:bottom w:val="single" w:sz="4" w:space="0" w:color="auto"/>
              <w:right w:val="single" w:sz="4" w:space="0" w:color="auto"/>
            </w:tcBorders>
          </w:tcPr>
          <w:p w:rsidR="00CC3894" w:rsidRPr="002E2FC5" w:rsidRDefault="00CC3894">
            <w:pPr>
              <w:jc w:val="center"/>
              <w:rPr>
                <w:rFonts w:ascii="Calibri" w:hAnsi="Calibri" w:cs="Calibri"/>
                <w:lang w:eastAsia="en-US"/>
              </w:rPr>
            </w:pPr>
          </w:p>
        </w:tc>
      </w:tr>
      <w:tr w:rsidR="00CC3894" w:rsidRPr="002E2FC5" w:rsidTr="00CC3894">
        <w:trPr>
          <w:jc w:val="center"/>
        </w:trPr>
        <w:tc>
          <w:tcPr>
            <w:tcW w:w="4867"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r w:rsidRPr="002E2FC5">
              <w:rPr>
                <w:rFonts w:ascii="Calibri" w:hAnsi="Calibri" w:cs="Calibri"/>
                <w:lang w:eastAsia="en-US"/>
              </w:rPr>
              <w:t>DR. BENJAMIN ALDANA GONZALEZ</w:t>
            </w:r>
          </w:p>
        </w:tc>
        <w:tc>
          <w:tcPr>
            <w:tcW w:w="1122"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center"/>
              <w:rPr>
                <w:rFonts w:ascii="Calibri" w:hAnsi="Calibri" w:cs="Calibri"/>
                <w:lang w:eastAsia="en-US"/>
              </w:rPr>
            </w:pPr>
          </w:p>
        </w:tc>
        <w:tc>
          <w:tcPr>
            <w:tcW w:w="1519" w:type="dxa"/>
            <w:tcBorders>
              <w:top w:val="single" w:sz="4" w:space="0" w:color="auto"/>
              <w:left w:val="single" w:sz="4" w:space="0" w:color="auto"/>
              <w:bottom w:val="single" w:sz="4" w:space="0" w:color="auto"/>
              <w:right w:val="single" w:sz="4" w:space="0" w:color="auto"/>
            </w:tcBorders>
          </w:tcPr>
          <w:p w:rsidR="00CC3894" w:rsidRPr="002E2FC5" w:rsidRDefault="00811235" w:rsidP="00811235">
            <w:pPr>
              <w:jc w:val="center"/>
              <w:rPr>
                <w:rFonts w:ascii="Calibri" w:hAnsi="Calibri" w:cs="Calibri"/>
                <w:lang w:eastAsia="en-US"/>
              </w:rPr>
            </w:pPr>
            <w:r w:rsidRPr="002E2FC5">
              <w:rPr>
                <w:rFonts w:ascii="Calibri" w:hAnsi="Calibri" w:cs="Calibri"/>
                <w:lang w:eastAsia="en-US"/>
              </w:rPr>
              <w:t>X</w:t>
            </w:r>
          </w:p>
        </w:tc>
      </w:tr>
      <w:tr w:rsidR="00CC3894" w:rsidRPr="002E2FC5" w:rsidTr="00CC3894">
        <w:trPr>
          <w:jc w:val="center"/>
        </w:trPr>
        <w:tc>
          <w:tcPr>
            <w:tcW w:w="4867"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r w:rsidRPr="002E2FC5">
              <w:rPr>
                <w:rFonts w:ascii="Calibri" w:hAnsi="Calibri" w:cs="Calibri"/>
                <w:lang w:eastAsia="en-US"/>
              </w:rPr>
              <w:t>C. JOSUÉ SAÚL PÉREZ OCAMPO</w:t>
            </w:r>
          </w:p>
        </w:tc>
        <w:tc>
          <w:tcPr>
            <w:tcW w:w="1122" w:type="dxa"/>
            <w:tcBorders>
              <w:top w:val="single" w:sz="4" w:space="0" w:color="auto"/>
              <w:left w:val="single" w:sz="4" w:space="0" w:color="auto"/>
              <w:bottom w:val="single" w:sz="4" w:space="0" w:color="auto"/>
              <w:right w:val="single" w:sz="4" w:space="0" w:color="auto"/>
            </w:tcBorders>
          </w:tcPr>
          <w:p w:rsidR="00CC3894" w:rsidRPr="002E2FC5" w:rsidRDefault="00ED0A53">
            <w:pPr>
              <w:jc w:val="center"/>
              <w:rPr>
                <w:rFonts w:ascii="Calibri" w:hAnsi="Calibri" w:cs="Calibri"/>
                <w:lang w:eastAsia="en-US"/>
              </w:rPr>
            </w:pPr>
            <w:r w:rsidRPr="002E2FC5">
              <w:rPr>
                <w:rFonts w:ascii="Calibri" w:hAnsi="Calibri" w:cs="Calibri"/>
                <w:lang w:eastAsia="en-US"/>
              </w:rPr>
              <w:t>X</w:t>
            </w:r>
          </w:p>
        </w:tc>
        <w:tc>
          <w:tcPr>
            <w:tcW w:w="1519"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center"/>
              <w:rPr>
                <w:rFonts w:ascii="Calibri" w:hAnsi="Calibri" w:cs="Calibri"/>
                <w:lang w:eastAsia="en-US"/>
              </w:rPr>
            </w:pPr>
          </w:p>
        </w:tc>
      </w:tr>
      <w:tr w:rsidR="00CC3894" w:rsidRPr="002E2FC5" w:rsidTr="00CC3894">
        <w:trPr>
          <w:jc w:val="center"/>
        </w:trPr>
        <w:tc>
          <w:tcPr>
            <w:tcW w:w="4867" w:type="dxa"/>
            <w:tcBorders>
              <w:top w:val="single" w:sz="4" w:space="0" w:color="auto"/>
              <w:left w:val="single" w:sz="4" w:space="0" w:color="auto"/>
              <w:bottom w:val="single" w:sz="4" w:space="0" w:color="auto"/>
              <w:right w:val="single" w:sz="4" w:space="0" w:color="auto"/>
            </w:tcBorders>
            <w:hideMark/>
          </w:tcPr>
          <w:p w:rsidR="00CC3894" w:rsidRPr="002E2FC5" w:rsidRDefault="00CC3894">
            <w:pPr>
              <w:tabs>
                <w:tab w:val="left" w:pos="2771"/>
              </w:tabs>
              <w:rPr>
                <w:rFonts w:ascii="Calibri" w:hAnsi="Calibri" w:cs="Calibri"/>
                <w:lang w:eastAsia="en-US"/>
              </w:rPr>
            </w:pPr>
            <w:r w:rsidRPr="002E2FC5">
              <w:rPr>
                <w:rFonts w:ascii="Calibri" w:hAnsi="Calibri" w:cs="Calibri"/>
                <w:lang w:eastAsia="en-US"/>
              </w:rPr>
              <w:t>SÍNDICO LIC. MÓNICA LIZBETH REYES ZEPEDA</w:t>
            </w:r>
          </w:p>
        </w:tc>
        <w:tc>
          <w:tcPr>
            <w:tcW w:w="1122" w:type="dxa"/>
            <w:tcBorders>
              <w:top w:val="single" w:sz="4" w:space="0" w:color="auto"/>
              <w:left w:val="single" w:sz="4" w:space="0" w:color="auto"/>
              <w:bottom w:val="single" w:sz="4" w:space="0" w:color="auto"/>
              <w:right w:val="single" w:sz="4" w:space="0" w:color="auto"/>
            </w:tcBorders>
            <w:hideMark/>
          </w:tcPr>
          <w:p w:rsidR="00CC3894" w:rsidRPr="002E2FC5" w:rsidRDefault="00ED0A53">
            <w:pPr>
              <w:jc w:val="center"/>
              <w:rPr>
                <w:rFonts w:ascii="Calibri" w:hAnsi="Calibri" w:cs="Calibri"/>
                <w:lang w:eastAsia="en-US"/>
              </w:rPr>
            </w:pPr>
            <w:r w:rsidRPr="002E2FC5">
              <w:rPr>
                <w:rFonts w:ascii="Calibri" w:hAnsi="Calibri" w:cs="Calibri"/>
                <w:lang w:eastAsia="en-US"/>
              </w:rPr>
              <w:t>X</w:t>
            </w:r>
          </w:p>
        </w:tc>
        <w:tc>
          <w:tcPr>
            <w:tcW w:w="1519" w:type="dxa"/>
            <w:tcBorders>
              <w:top w:val="single" w:sz="4" w:space="0" w:color="auto"/>
              <w:left w:val="single" w:sz="4" w:space="0" w:color="auto"/>
              <w:bottom w:val="single" w:sz="4" w:space="0" w:color="auto"/>
              <w:right w:val="single" w:sz="4" w:space="0" w:color="auto"/>
            </w:tcBorders>
          </w:tcPr>
          <w:p w:rsidR="00CC3894" w:rsidRPr="002E2FC5" w:rsidRDefault="00CC3894">
            <w:pPr>
              <w:jc w:val="center"/>
              <w:rPr>
                <w:rFonts w:ascii="Calibri" w:hAnsi="Calibri" w:cs="Calibri"/>
                <w:lang w:eastAsia="en-US"/>
              </w:rPr>
            </w:pPr>
          </w:p>
        </w:tc>
      </w:tr>
    </w:tbl>
    <w:p w:rsidR="00CC3894" w:rsidRPr="002E2FC5" w:rsidRDefault="00CC3894" w:rsidP="00CC3894">
      <w:pPr>
        <w:spacing w:after="0"/>
        <w:jc w:val="both"/>
        <w:rPr>
          <w:rFonts w:ascii="Calibri" w:hAnsi="Calibri" w:cs="Calibri"/>
        </w:rPr>
      </w:pPr>
    </w:p>
    <w:p w:rsidR="00CC3894" w:rsidRPr="002E2FC5" w:rsidRDefault="00CC3894" w:rsidP="00CC3894">
      <w:pPr>
        <w:spacing w:after="0" w:line="240" w:lineRule="auto"/>
        <w:jc w:val="both"/>
        <w:rPr>
          <w:rFonts w:ascii="Calibri" w:hAnsi="Calibri" w:cs="Calibri"/>
        </w:rPr>
      </w:pPr>
      <w:r w:rsidRPr="002E2FC5">
        <w:rPr>
          <w:rFonts w:ascii="Calibri" w:hAnsi="Calibri" w:cs="Calibri"/>
        </w:rPr>
        <w:t xml:space="preserve">En el </w:t>
      </w:r>
      <w:r w:rsidRPr="002E2FC5">
        <w:rPr>
          <w:rFonts w:ascii="Calibri" w:hAnsi="Calibri" w:cs="Calibri"/>
          <w:b/>
        </w:rPr>
        <w:t>PUNTO NÚMERO DOS, DECLARACION DE QOURUM</w:t>
      </w:r>
      <w:r w:rsidRPr="002E2FC5">
        <w:rPr>
          <w:rFonts w:ascii="Calibri" w:hAnsi="Calibri" w:cs="Calibri"/>
        </w:rPr>
        <w:t xml:space="preserve">.-  </w:t>
      </w:r>
      <w:r w:rsidR="00811235" w:rsidRPr="002E2FC5">
        <w:rPr>
          <w:rFonts w:ascii="Calibri" w:hAnsi="Calibri" w:cs="Calibri"/>
        </w:rPr>
        <w:t xml:space="preserve">El </w:t>
      </w:r>
      <w:r w:rsidR="00811235" w:rsidRPr="002E2FC5">
        <w:rPr>
          <w:rFonts w:ascii="Calibri" w:hAnsi="Calibri" w:cs="Calibri"/>
          <w:b/>
        </w:rPr>
        <w:t>licenciado Alejandro Jacob Navarro Caro,</w:t>
      </w:r>
      <w:r w:rsidRPr="002E2FC5">
        <w:rPr>
          <w:rFonts w:ascii="Calibri" w:hAnsi="Calibri" w:cs="Calibri"/>
        </w:rPr>
        <w:t xml:space="preserve"> </w:t>
      </w:r>
      <w:r w:rsidRPr="002E2FC5">
        <w:rPr>
          <w:rFonts w:ascii="Calibri" w:hAnsi="Calibri" w:cs="Calibri"/>
          <w:b/>
        </w:rPr>
        <w:t>Secretario General</w:t>
      </w:r>
      <w:r w:rsidRPr="002E2FC5">
        <w:rPr>
          <w:rFonts w:ascii="Calibri" w:hAnsi="Calibri" w:cs="Calibri"/>
        </w:rPr>
        <w:t xml:space="preserve">  hace del conocimiento del presidente Ingeniero Gildardo Partida Meléndrez, que después de realizado el pase de lista de los presentes, EXISTE QOURUM </w:t>
      </w:r>
      <w:r w:rsidRPr="002E2FC5">
        <w:rPr>
          <w:rFonts w:ascii="Calibri" w:hAnsi="Calibri" w:cs="Calibri"/>
        </w:rPr>
        <w:lastRenderedPageBreak/>
        <w:t xml:space="preserve">LEGAL para llevar a cabo la presente sesión, </w:t>
      </w:r>
      <w:r w:rsidR="00811235" w:rsidRPr="002E2FC5">
        <w:rPr>
          <w:rFonts w:ascii="Calibri" w:hAnsi="Calibri" w:cs="Calibri"/>
        </w:rPr>
        <w:t xml:space="preserve">por encontrarse 9 de los 11 regidores, y se da cuenta de la inasistencia del C. JOSÉ IGNACIO ZEPEDA GOMEZ  y EL REGIDOR BENJAMÍN ALDANA GONZALEZ </w:t>
      </w:r>
      <w:r w:rsidRPr="002E2FC5">
        <w:rPr>
          <w:rFonts w:ascii="Calibri" w:hAnsi="Calibri" w:cs="Calibri"/>
        </w:rPr>
        <w:t>por lo que procedemos con la misma.</w:t>
      </w:r>
    </w:p>
    <w:p w:rsidR="00CC3894" w:rsidRPr="002E2FC5" w:rsidRDefault="00CC3894" w:rsidP="00CC3894">
      <w:pPr>
        <w:spacing w:after="0" w:line="240" w:lineRule="auto"/>
        <w:jc w:val="both"/>
        <w:rPr>
          <w:rFonts w:ascii="Calibri" w:hAnsi="Calibri" w:cs="Calibri"/>
        </w:rPr>
      </w:pPr>
    </w:p>
    <w:p w:rsidR="00CC3894" w:rsidRPr="002E2FC5" w:rsidRDefault="00CC3894" w:rsidP="00CC3894">
      <w:pPr>
        <w:spacing w:after="0" w:line="240" w:lineRule="auto"/>
        <w:jc w:val="both"/>
        <w:rPr>
          <w:rFonts w:ascii="Calibri" w:hAnsi="Calibri" w:cs="Calibri"/>
        </w:rPr>
      </w:pPr>
      <w:r w:rsidRPr="002E2FC5">
        <w:rPr>
          <w:rFonts w:ascii="Calibri" w:hAnsi="Calibri" w:cs="Calibri"/>
        </w:rPr>
        <w:t xml:space="preserve">En el </w:t>
      </w:r>
      <w:r w:rsidRPr="002E2FC5">
        <w:rPr>
          <w:rFonts w:ascii="Calibri" w:hAnsi="Calibri" w:cs="Calibri"/>
          <w:b/>
        </w:rPr>
        <w:t>PUNTO NÚMERO TRES, APROBACIÓN DEL ORDEN DEL DÍA</w:t>
      </w:r>
      <w:r w:rsidRPr="002E2FC5">
        <w:rPr>
          <w:rFonts w:ascii="Calibri" w:hAnsi="Calibri" w:cs="Calibri"/>
        </w:rPr>
        <w:t xml:space="preserve">, </w:t>
      </w:r>
      <w:r w:rsidR="00811235" w:rsidRPr="002E2FC5">
        <w:rPr>
          <w:rFonts w:ascii="Calibri" w:hAnsi="Calibri" w:cs="Calibri"/>
        </w:rPr>
        <w:t xml:space="preserve">el </w:t>
      </w:r>
      <w:r w:rsidR="00811235" w:rsidRPr="002E2FC5">
        <w:rPr>
          <w:rFonts w:ascii="Calibri" w:hAnsi="Calibri" w:cs="Calibri"/>
          <w:b/>
        </w:rPr>
        <w:t>licenciado Alejandro Jacob Navarro Caro</w:t>
      </w:r>
      <w:r w:rsidRPr="002E2FC5">
        <w:rPr>
          <w:rFonts w:ascii="Calibri" w:hAnsi="Calibri" w:cs="Calibri"/>
        </w:rPr>
        <w:t xml:space="preserve">, prosigue a dar lectura del orden del día para su aprobación por este cuerpo edilicio, </w:t>
      </w:r>
      <w:r w:rsidR="001E798C" w:rsidRPr="002E2FC5">
        <w:rPr>
          <w:rFonts w:ascii="Calibri" w:hAnsi="Calibri" w:cs="Calibri"/>
        </w:rPr>
        <w:t xml:space="preserve">por lo que una vez concluida la lectura del mismo, pregunta a los ediles que si tiene algún inconveniente con el orden de la presente sesión, </w:t>
      </w:r>
      <w:r w:rsidR="00ED0A53" w:rsidRPr="002E2FC5">
        <w:rPr>
          <w:rFonts w:ascii="Calibri" w:hAnsi="Calibri" w:cs="Calibri"/>
        </w:rPr>
        <w:t xml:space="preserve">punto que </w:t>
      </w:r>
      <w:r w:rsidRPr="002E2FC5">
        <w:rPr>
          <w:rFonts w:ascii="Calibri" w:hAnsi="Calibri" w:cs="Calibri"/>
        </w:rPr>
        <w:t xml:space="preserve">resulta </w:t>
      </w:r>
      <w:r w:rsidRPr="002E2FC5">
        <w:rPr>
          <w:rFonts w:ascii="Calibri" w:hAnsi="Calibri" w:cs="Calibri"/>
          <w:b/>
        </w:rPr>
        <w:t>aprobado</w:t>
      </w:r>
      <w:r w:rsidRPr="002E2FC5">
        <w:rPr>
          <w:rFonts w:ascii="Calibri" w:hAnsi="Calibri" w:cs="Calibri"/>
        </w:rPr>
        <w:t xml:space="preserve"> </w:t>
      </w:r>
      <w:r w:rsidR="000B29A1" w:rsidRPr="002E2FC5">
        <w:rPr>
          <w:rFonts w:ascii="Calibri" w:hAnsi="Calibri" w:cs="Calibri"/>
        </w:rPr>
        <w:t xml:space="preserve">EN TODOS SUS PUNTOS </w:t>
      </w:r>
      <w:r w:rsidRPr="002E2FC5">
        <w:rPr>
          <w:rFonts w:ascii="Calibri" w:hAnsi="Calibri" w:cs="Calibri"/>
        </w:rPr>
        <w:t xml:space="preserve"> </w:t>
      </w:r>
      <w:r w:rsidR="00811235" w:rsidRPr="002E2FC5">
        <w:rPr>
          <w:rFonts w:ascii="Calibri" w:hAnsi="Calibri" w:cs="Calibri"/>
          <w:b/>
        </w:rPr>
        <w:t xml:space="preserve">CON 8 VOTOS A FAVOR </w:t>
      </w:r>
      <w:r w:rsidR="00811235" w:rsidRPr="002E2FC5">
        <w:rPr>
          <w:rFonts w:ascii="Calibri" w:hAnsi="Calibri" w:cs="Calibri"/>
        </w:rPr>
        <w:t xml:space="preserve">se da cuenta de la ausencia durante la votación del C JOSUÉ SAÚL PEREZ OCAMPO, además de las inasistencias de </w:t>
      </w:r>
      <w:r w:rsidR="00811235" w:rsidRPr="002E2FC5">
        <w:rPr>
          <w:rFonts w:ascii="Calibri" w:hAnsi="Calibri" w:cs="Calibri"/>
          <w:b/>
        </w:rPr>
        <w:t xml:space="preserve">los regidores </w:t>
      </w:r>
      <w:r w:rsidR="00811235" w:rsidRPr="002E2FC5">
        <w:rPr>
          <w:rFonts w:ascii="Calibri" w:hAnsi="Calibri" w:cs="Calibri"/>
        </w:rPr>
        <w:t>. JOSÉ IGNACIO ZEPEDA GOMEZ Y BENJAMÍN ALDANA GONZALEZ</w:t>
      </w:r>
      <w:r w:rsidR="001E798C" w:rsidRPr="002E2FC5">
        <w:rPr>
          <w:rFonts w:ascii="Calibri" w:hAnsi="Calibri" w:cs="Calibri"/>
        </w:rPr>
        <w:t>.</w:t>
      </w:r>
    </w:p>
    <w:p w:rsidR="00CC3894" w:rsidRPr="002E2FC5" w:rsidRDefault="00CC3894" w:rsidP="00CC3894">
      <w:pPr>
        <w:spacing w:after="0"/>
        <w:jc w:val="both"/>
        <w:rPr>
          <w:rFonts w:ascii="Calibri" w:hAnsi="Calibri" w:cs="Calibri"/>
          <w:b/>
        </w:rPr>
      </w:pPr>
    </w:p>
    <w:p w:rsidR="00CC3894" w:rsidRPr="002E2FC5" w:rsidRDefault="00CC3894" w:rsidP="00CC3894">
      <w:pPr>
        <w:spacing w:after="0" w:line="240" w:lineRule="auto"/>
        <w:jc w:val="both"/>
        <w:rPr>
          <w:rFonts w:ascii="Calibri" w:hAnsi="Calibri" w:cs="Calibri"/>
        </w:rPr>
      </w:pPr>
    </w:p>
    <w:tbl>
      <w:tblPr>
        <w:tblStyle w:val="Tablaconcuadrcula"/>
        <w:tblW w:w="7662" w:type="dxa"/>
        <w:jc w:val="center"/>
        <w:tblLook w:val="04A0" w:firstRow="1" w:lastRow="0" w:firstColumn="1" w:lastColumn="0" w:noHBand="0" w:noVBand="1"/>
      </w:tblPr>
      <w:tblGrid>
        <w:gridCol w:w="3919"/>
        <w:gridCol w:w="1050"/>
        <w:gridCol w:w="1276"/>
        <w:gridCol w:w="1417"/>
      </w:tblGrid>
      <w:tr w:rsidR="00CC3894"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center"/>
              <w:rPr>
                <w:rFonts w:ascii="Calibri" w:hAnsi="Calibri" w:cs="Calibri"/>
                <w:b/>
                <w:lang w:eastAsia="en-US"/>
              </w:rPr>
            </w:pPr>
            <w:r w:rsidRPr="002E2FC5">
              <w:rPr>
                <w:rFonts w:ascii="Calibri" w:hAnsi="Calibri" w:cs="Calibri"/>
                <w:b/>
                <w:lang w:eastAsia="en-US"/>
              </w:rPr>
              <w:t>REGIDOR</w:t>
            </w:r>
          </w:p>
        </w:tc>
        <w:tc>
          <w:tcPr>
            <w:tcW w:w="1049"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center"/>
              <w:rPr>
                <w:rFonts w:ascii="Calibri" w:hAnsi="Calibri" w:cs="Calibri"/>
                <w:b/>
                <w:lang w:eastAsia="en-US"/>
              </w:rPr>
            </w:pPr>
            <w:r w:rsidRPr="002E2FC5">
              <w:rPr>
                <w:rFonts w:ascii="Calibri" w:hAnsi="Calibri" w:cs="Calibri"/>
                <w:b/>
                <w:lang w:eastAsia="en-US"/>
              </w:rPr>
              <w:t>A FAVOR</w:t>
            </w:r>
          </w:p>
        </w:tc>
        <w:tc>
          <w:tcPr>
            <w:tcW w:w="1276"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center"/>
              <w:rPr>
                <w:rFonts w:ascii="Calibri" w:hAnsi="Calibri" w:cs="Calibri"/>
                <w:b/>
                <w:lang w:eastAsia="en-US"/>
              </w:rPr>
            </w:pPr>
            <w:r w:rsidRPr="002E2FC5">
              <w:rPr>
                <w:rFonts w:ascii="Calibri" w:hAnsi="Calibri" w:cs="Calibri"/>
                <w:b/>
                <w:lang w:eastAsia="en-US"/>
              </w:rPr>
              <w:t>EN CONTRA</w:t>
            </w:r>
          </w:p>
        </w:tc>
        <w:tc>
          <w:tcPr>
            <w:tcW w:w="1417"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center"/>
              <w:rPr>
                <w:rFonts w:ascii="Calibri" w:hAnsi="Calibri" w:cs="Calibri"/>
                <w:b/>
                <w:lang w:eastAsia="en-US"/>
              </w:rPr>
            </w:pPr>
            <w:r w:rsidRPr="002E2FC5">
              <w:rPr>
                <w:rFonts w:ascii="Calibri" w:hAnsi="Calibri" w:cs="Calibri"/>
                <w:b/>
                <w:lang w:eastAsia="en-US"/>
              </w:rPr>
              <w:t>ABSTENCIÓN</w:t>
            </w:r>
          </w:p>
        </w:tc>
      </w:tr>
      <w:tr w:rsidR="00CC3894"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r w:rsidRPr="002E2FC5">
              <w:rPr>
                <w:rFonts w:ascii="Calibri" w:hAnsi="Calibri" w:cs="Calibri"/>
                <w:lang w:eastAsia="en-US"/>
              </w:rPr>
              <w:t>PRESIDENTE ING. GILDARDO PARTIDA MELÉNDREZ</w:t>
            </w:r>
          </w:p>
        </w:tc>
        <w:tc>
          <w:tcPr>
            <w:tcW w:w="1049" w:type="dxa"/>
            <w:tcBorders>
              <w:top w:val="single" w:sz="4" w:space="0" w:color="auto"/>
              <w:left w:val="single" w:sz="4" w:space="0" w:color="auto"/>
              <w:bottom w:val="single" w:sz="4" w:space="0" w:color="auto"/>
              <w:right w:val="single" w:sz="4" w:space="0" w:color="auto"/>
            </w:tcBorders>
            <w:hideMark/>
          </w:tcPr>
          <w:p w:rsidR="00CC3894" w:rsidRPr="002E2FC5" w:rsidRDefault="00ED0A53">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r>
      <w:tr w:rsidR="00CC3894"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r w:rsidRPr="002E2FC5">
              <w:rPr>
                <w:rFonts w:ascii="Calibri" w:hAnsi="Calibri" w:cs="Calibri"/>
                <w:lang w:eastAsia="en-US"/>
              </w:rPr>
              <w:t>C. GUADALUPE LORELÍ RAVELERO CRUZ</w:t>
            </w:r>
          </w:p>
        </w:tc>
        <w:tc>
          <w:tcPr>
            <w:tcW w:w="1049" w:type="dxa"/>
            <w:tcBorders>
              <w:top w:val="single" w:sz="4" w:space="0" w:color="auto"/>
              <w:left w:val="single" w:sz="4" w:space="0" w:color="auto"/>
              <w:bottom w:val="single" w:sz="4" w:space="0" w:color="auto"/>
              <w:right w:val="single" w:sz="4" w:space="0" w:color="auto"/>
            </w:tcBorders>
            <w:hideMark/>
          </w:tcPr>
          <w:p w:rsidR="00CC3894" w:rsidRPr="002E2FC5" w:rsidRDefault="00ED0A53">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r>
      <w:tr w:rsidR="00CC3894" w:rsidRPr="002E2FC5" w:rsidTr="00555AD2">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r w:rsidRPr="002E2FC5">
              <w:rPr>
                <w:rFonts w:ascii="Calibri" w:hAnsi="Calibri" w:cs="Calibri"/>
                <w:lang w:eastAsia="en-US"/>
              </w:rPr>
              <w:t>C. JOSÉ IGNACIO ZEPEDA GÓMEZ</w:t>
            </w:r>
          </w:p>
        </w:tc>
        <w:tc>
          <w:tcPr>
            <w:tcW w:w="1049" w:type="dxa"/>
            <w:tcBorders>
              <w:top w:val="single" w:sz="4" w:space="0" w:color="auto"/>
              <w:left w:val="single" w:sz="4" w:space="0" w:color="auto"/>
              <w:bottom w:val="single" w:sz="4" w:space="0" w:color="auto"/>
              <w:right w:val="single" w:sz="4" w:space="0" w:color="auto"/>
            </w:tcBorders>
          </w:tcPr>
          <w:p w:rsidR="00CC3894" w:rsidRPr="002E2FC5" w:rsidRDefault="00811235">
            <w:pPr>
              <w:jc w:val="center"/>
              <w:rPr>
                <w:rFonts w:ascii="Calibri" w:hAnsi="Calibri" w:cs="Calibri"/>
                <w:lang w:eastAsia="en-US"/>
              </w:rPr>
            </w:pPr>
            <w:r w:rsidRPr="002E2FC5">
              <w:rPr>
                <w:rFonts w:ascii="Calibri" w:hAnsi="Calibri" w:cs="Calibri"/>
                <w:lang w:eastAsia="en-US"/>
              </w:rPr>
              <w:t>-------</w:t>
            </w:r>
          </w:p>
        </w:tc>
        <w:tc>
          <w:tcPr>
            <w:tcW w:w="1276" w:type="dxa"/>
            <w:tcBorders>
              <w:top w:val="single" w:sz="4" w:space="0" w:color="auto"/>
              <w:left w:val="single" w:sz="4" w:space="0" w:color="auto"/>
              <w:bottom w:val="single" w:sz="4" w:space="0" w:color="auto"/>
              <w:right w:val="single" w:sz="4" w:space="0" w:color="auto"/>
            </w:tcBorders>
          </w:tcPr>
          <w:p w:rsidR="00CC3894" w:rsidRPr="002E2FC5" w:rsidRDefault="00811235">
            <w:pPr>
              <w:jc w:val="both"/>
              <w:rPr>
                <w:rFonts w:ascii="Calibri" w:hAnsi="Calibri" w:cs="Calibri"/>
                <w:lang w:eastAsia="en-US"/>
              </w:rPr>
            </w:pPr>
            <w:r w:rsidRPr="002E2FC5">
              <w:rPr>
                <w:rFonts w:ascii="Calibri" w:hAnsi="Calibri" w:cs="Calibri"/>
                <w:lang w:eastAsia="en-US"/>
              </w:rPr>
              <w:t>---------------</w:t>
            </w:r>
          </w:p>
        </w:tc>
        <w:tc>
          <w:tcPr>
            <w:tcW w:w="1417" w:type="dxa"/>
            <w:tcBorders>
              <w:top w:val="single" w:sz="4" w:space="0" w:color="auto"/>
              <w:left w:val="single" w:sz="4" w:space="0" w:color="auto"/>
              <w:bottom w:val="single" w:sz="4" w:space="0" w:color="auto"/>
              <w:right w:val="single" w:sz="4" w:space="0" w:color="auto"/>
            </w:tcBorders>
          </w:tcPr>
          <w:p w:rsidR="00CC3894" w:rsidRPr="002E2FC5" w:rsidRDefault="00811235">
            <w:pPr>
              <w:jc w:val="both"/>
              <w:rPr>
                <w:rFonts w:ascii="Calibri" w:hAnsi="Calibri" w:cs="Calibri"/>
                <w:lang w:eastAsia="en-US"/>
              </w:rPr>
            </w:pPr>
            <w:r w:rsidRPr="002E2FC5">
              <w:rPr>
                <w:rFonts w:ascii="Calibri" w:hAnsi="Calibri" w:cs="Calibri"/>
                <w:lang w:eastAsia="en-US"/>
              </w:rPr>
              <w:t>----------------</w:t>
            </w:r>
          </w:p>
        </w:tc>
      </w:tr>
      <w:tr w:rsidR="00CC3894"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r w:rsidRPr="002E2FC5">
              <w:rPr>
                <w:rFonts w:ascii="Calibri" w:hAnsi="Calibri" w:cs="Calibri"/>
                <w:lang w:eastAsia="en-US"/>
              </w:rPr>
              <w:t>PROF. OLIVIA GONZÁLEZ ALVARADO</w:t>
            </w:r>
          </w:p>
        </w:tc>
        <w:tc>
          <w:tcPr>
            <w:tcW w:w="1049" w:type="dxa"/>
            <w:tcBorders>
              <w:top w:val="single" w:sz="4" w:space="0" w:color="auto"/>
              <w:left w:val="single" w:sz="4" w:space="0" w:color="auto"/>
              <w:bottom w:val="single" w:sz="4" w:space="0" w:color="auto"/>
              <w:right w:val="single" w:sz="4" w:space="0" w:color="auto"/>
            </w:tcBorders>
            <w:hideMark/>
          </w:tcPr>
          <w:p w:rsidR="00CC3894" w:rsidRPr="002E2FC5" w:rsidRDefault="00ED0A53">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r>
      <w:tr w:rsidR="00CC3894"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r w:rsidRPr="002E2FC5">
              <w:rPr>
                <w:rFonts w:ascii="Calibri" w:hAnsi="Calibri" w:cs="Calibri"/>
                <w:lang w:eastAsia="en-US"/>
              </w:rPr>
              <w:t>C. DIEGO ARMANDO COVARRUBIAS BAÑUELOS</w:t>
            </w:r>
          </w:p>
        </w:tc>
        <w:tc>
          <w:tcPr>
            <w:tcW w:w="1049" w:type="dxa"/>
            <w:tcBorders>
              <w:top w:val="single" w:sz="4" w:space="0" w:color="auto"/>
              <w:left w:val="single" w:sz="4" w:space="0" w:color="auto"/>
              <w:bottom w:val="single" w:sz="4" w:space="0" w:color="auto"/>
              <w:right w:val="single" w:sz="4" w:space="0" w:color="auto"/>
            </w:tcBorders>
            <w:hideMark/>
          </w:tcPr>
          <w:p w:rsidR="00CC3894" w:rsidRPr="002E2FC5" w:rsidRDefault="00ED0A53">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r>
      <w:tr w:rsidR="00CC3894" w:rsidRPr="002E2FC5" w:rsidTr="00811235">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r w:rsidRPr="002E2FC5">
              <w:rPr>
                <w:rFonts w:ascii="Calibri" w:hAnsi="Calibri" w:cs="Calibri"/>
                <w:lang w:eastAsia="en-US"/>
              </w:rPr>
              <w:t>C. MIGUEL MELÉNDREZ RODRÍGUEZ</w:t>
            </w:r>
          </w:p>
        </w:tc>
        <w:tc>
          <w:tcPr>
            <w:tcW w:w="1049" w:type="dxa"/>
            <w:tcBorders>
              <w:top w:val="single" w:sz="4" w:space="0" w:color="auto"/>
              <w:left w:val="single" w:sz="4" w:space="0" w:color="auto"/>
              <w:bottom w:val="single" w:sz="4" w:space="0" w:color="auto"/>
              <w:right w:val="single" w:sz="4" w:space="0" w:color="auto"/>
            </w:tcBorders>
          </w:tcPr>
          <w:p w:rsidR="00CC3894" w:rsidRPr="002E2FC5" w:rsidRDefault="00811235">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r>
      <w:tr w:rsidR="00CC3894"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r w:rsidRPr="002E2FC5">
              <w:rPr>
                <w:rFonts w:ascii="Calibri" w:hAnsi="Calibri" w:cs="Calibri"/>
                <w:lang w:eastAsia="en-US"/>
              </w:rPr>
              <w:t>DR. JOSÉ RAÚL ANDRÉS ONTIVEROS BAHNSEN</w:t>
            </w:r>
          </w:p>
        </w:tc>
        <w:tc>
          <w:tcPr>
            <w:tcW w:w="1049"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center"/>
              <w:rPr>
                <w:rFonts w:ascii="Calibri" w:hAnsi="Calibri" w:cs="Calibri"/>
                <w:lang w:eastAsia="en-US"/>
              </w:rPr>
            </w:pPr>
            <w:r w:rsidRPr="002E2FC5">
              <w:rPr>
                <w:rFonts w:ascii="Calibri" w:hAnsi="Calibri" w:cs="Calibri"/>
                <w:lang w:eastAsia="en-US"/>
              </w:rPr>
              <w:t xml:space="preserve"> </w:t>
            </w:r>
            <w:r w:rsidR="00ED0A53"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r>
      <w:tr w:rsidR="00CC3894"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r w:rsidRPr="002E2FC5">
              <w:rPr>
                <w:rFonts w:ascii="Calibri" w:hAnsi="Calibri" w:cs="Calibri"/>
                <w:lang w:eastAsia="en-US"/>
              </w:rPr>
              <w:t>LIC. MARÍA CANDELARIA PADILLA OROZCO</w:t>
            </w:r>
          </w:p>
        </w:tc>
        <w:tc>
          <w:tcPr>
            <w:tcW w:w="1049" w:type="dxa"/>
            <w:tcBorders>
              <w:top w:val="single" w:sz="4" w:space="0" w:color="auto"/>
              <w:left w:val="single" w:sz="4" w:space="0" w:color="auto"/>
              <w:bottom w:val="single" w:sz="4" w:space="0" w:color="auto"/>
              <w:right w:val="single" w:sz="4" w:space="0" w:color="auto"/>
            </w:tcBorders>
            <w:hideMark/>
          </w:tcPr>
          <w:p w:rsidR="00CC3894" w:rsidRPr="002E2FC5" w:rsidRDefault="00ED0A53">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r>
      <w:tr w:rsidR="00CC3894"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r w:rsidRPr="002E2FC5">
              <w:rPr>
                <w:rFonts w:ascii="Calibri" w:hAnsi="Calibri" w:cs="Calibri"/>
                <w:lang w:eastAsia="en-US"/>
              </w:rPr>
              <w:t>DR. BENJAMIN ALDANA GONZALEZ</w:t>
            </w:r>
          </w:p>
        </w:tc>
        <w:tc>
          <w:tcPr>
            <w:tcW w:w="1049" w:type="dxa"/>
            <w:tcBorders>
              <w:top w:val="single" w:sz="4" w:space="0" w:color="auto"/>
              <w:left w:val="single" w:sz="4" w:space="0" w:color="auto"/>
              <w:bottom w:val="single" w:sz="4" w:space="0" w:color="auto"/>
              <w:right w:val="single" w:sz="4" w:space="0" w:color="auto"/>
            </w:tcBorders>
            <w:hideMark/>
          </w:tcPr>
          <w:p w:rsidR="00CC3894" w:rsidRPr="002E2FC5" w:rsidRDefault="00811235">
            <w:pPr>
              <w:jc w:val="center"/>
              <w:rPr>
                <w:rFonts w:ascii="Calibri" w:hAnsi="Calibri" w:cs="Calibri"/>
                <w:lang w:eastAsia="en-US"/>
              </w:rPr>
            </w:pPr>
            <w:r w:rsidRPr="002E2FC5">
              <w:rPr>
                <w:rFonts w:ascii="Calibri" w:hAnsi="Calibri" w:cs="Calibri"/>
                <w:lang w:eastAsia="en-US"/>
              </w:rPr>
              <w:t>---------</w:t>
            </w:r>
          </w:p>
        </w:tc>
        <w:tc>
          <w:tcPr>
            <w:tcW w:w="1276" w:type="dxa"/>
            <w:tcBorders>
              <w:top w:val="single" w:sz="4" w:space="0" w:color="auto"/>
              <w:left w:val="single" w:sz="4" w:space="0" w:color="auto"/>
              <w:bottom w:val="single" w:sz="4" w:space="0" w:color="auto"/>
              <w:right w:val="single" w:sz="4" w:space="0" w:color="auto"/>
            </w:tcBorders>
          </w:tcPr>
          <w:p w:rsidR="00CC3894" w:rsidRPr="002E2FC5" w:rsidRDefault="00811235">
            <w:pPr>
              <w:jc w:val="both"/>
              <w:rPr>
                <w:rFonts w:ascii="Calibri" w:hAnsi="Calibri" w:cs="Calibri"/>
                <w:lang w:eastAsia="en-US"/>
              </w:rPr>
            </w:pPr>
            <w:r w:rsidRPr="002E2FC5">
              <w:rPr>
                <w:rFonts w:ascii="Calibri" w:hAnsi="Calibri" w:cs="Calibri"/>
                <w:lang w:eastAsia="en-US"/>
              </w:rPr>
              <w:t>---------------</w:t>
            </w:r>
          </w:p>
        </w:tc>
        <w:tc>
          <w:tcPr>
            <w:tcW w:w="1417" w:type="dxa"/>
            <w:tcBorders>
              <w:top w:val="single" w:sz="4" w:space="0" w:color="auto"/>
              <w:left w:val="single" w:sz="4" w:space="0" w:color="auto"/>
              <w:bottom w:val="single" w:sz="4" w:space="0" w:color="auto"/>
              <w:right w:val="single" w:sz="4" w:space="0" w:color="auto"/>
            </w:tcBorders>
          </w:tcPr>
          <w:p w:rsidR="00CC3894" w:rsidRPr="002E2FC5" w:rsidRDefault="00811235">
            <w:pPr>
              <w:jc w:val="both"/>
              <w:rPr>
                <w:rFonts w:ascii="Calibri" w:hAnsi="Calibri" w:cs="Calibri"/>
                <w:lang w:eastAsia="en-US"/>
              </w:rPr>
            </w:pPr>
            <w:r w:rsidRPr="002E2FC5">
              <w:rPr>
                <w:rFonts w:ascii="Calibri" w:hAnsi="Calibri" w:cs="Calibri"/>
                <w:lang w:eastAsia="en-US"/>
              </w:rPr>
              <w:t>-----------------</w:t>
            </w:r>
          </w:p>
        </w:tc>
      </w:tr>
      <w:tr w:rsidR="00CC3894"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r w:rsidRPr="002E2FC5">
              <w:rPr>
                <w:rFonts w:ascii="Calibri" w:hAnsi="Calibri" w:cs="Calibri"/>
                <w:lang w:eastAsia="en-US"/>
              </w:rPr>
              <w:t>C. JOSUÉ SAÚL PÉREZ OCAMPO</w:t>
            </w:r>
          </w:p>
        </w:tc>
        <w:tc>
          <w:tcPr>
            <w:tcW w:w="1049" w:type="dxa"/>
            <w:tcBorders>
              <w:top w:val="single" w:sz="4" w:space="0" w:color="auto"/>
              <w:left w:val="single" w:sz="4" w:space="0" w:color="auto"/>
              <w:bottom w:val="single" w:sz="4" w:space="0" w:color="auto"/>
              <w:right w:val="single" w:sz="4" w:space="0" w:color="auto"/>
            </w:tcBorders>
            <w:hideMark/>
          </w:tcPr>
          <w:p w:rsidR="00CC3894" w:rsidRPr="002E2FC5" w:rsidRDefault="00811235" w:rsidP="00ED0A53">
            <w:pPr>
              <w:jc w:val="center"/>
              <w:rPr>
                <w:rFonts w:ascii="Calibri" w:hAnsi="Calibri" w:cs="Calibri"/>
                <w:lang w:eastAsia="en-US"/>
              </w:rPr>
            </w:pPr>
            <w:r w:rsidRPr="002E2FC5">
              <w:rPr>
                <w:rFonts w:ascii="Calibri" w:hAnsi="Calibri" w:cs="Calibri"/>
                <w:lang w:eastAsia="en-US"/>
              </w:rPr>
              <w:t>AUSENTE</w:t>
            </w:r>
          </w:p>
        </w:tc>
        <w:tc>
          <w:tcPr>
            <w:tcW w:w="1276"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p>
        </w:tc>
      </w:tr>
      <w:tr w:rsidR="00CC3894"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Pr="002E2FC5" w:rsidRDefault="00CC3894">
            <w:pPr>
              <w:tabs>
                <w:tab w:val="left" w:pos="2771"/>
              </w:tabs>
              <w:rPr>
                <w:rFonts w:ascii="Calibri" w:hAnsi="Calibri" w:cs="Calibri"/>
                <w:lang w:eastAsia="en-US"/>
              </w:rPr>
            </w:pPr>
            <w:r w:rsidRPr="002E2FC5">
              <w:rPr>
                <w:rFonts w:ascii="Calibri" w:hAnsi="Calibri" w:cs="Calibri"/>
                <w:lang w:eastAsia="en-US"/>
              </w:rPr>
              <w:t>SÍNDICO LIC. MÓNICA LIZBETH REYES ZEPEDA</w:t>
            </w:r>
          </w:p>
        </w:tc>
        <w:tc>
          <w:tcPr>
            <w:tcW w:w="1049" w:type="dxa"/>
            <w:tcBorders>
              <w:top w:val="single" w:sz="4" w:space="0" w:color="auto"/>
              <w:left w:val="single" w:sz="4" w:space="0" w:color="auto"/>
              <w:bottom w:val="single" w:sz="4" w:space="0" w:color="auto"/>
              <w:right w:val="single" w:sz="4" w:space="0" w:color="auto"/>
            </w:tcBorders>
            <w:hideMark/>
          </w:tcPr>
          <w:p w:rsidR="00CC3894" w:rsidRPr="002E2FC5" w:rsidRDefault="00ED0A53">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r>
    </w:tbl>
    <w:p w:rsidR="001E798C" w:rsidRPr="002E2FC5" w:rsidRDefault="00CC3894" w:rsidP="00CC3894">
      <w:pPr>
        <w:spacing w:before="100" w:beforeAutospacing="1" w:after="0" w:line="240" w:lineRule="auto"/>
        <w:jc w:val="both"/>
        <w:rPr>
          <w:rFonts w:ascii="Calibri" w:hAnsi="Calibri" w:cs="Calibri"/>
        </w:rPr>
      </w:pPr>
      <w:r w:rsidRPr="002E2FC5">
        <w:rPr>
          <w:rFonts w:ascii="Calibri" w:hAnsi="Calibri" w:cs="Calibri"/>
        </w:rPr>
        <w:t>En el </w:t>
      </w:r>
      <w:r w:rsidRPr="002E2FC5">
        <w:rPr>
          <w:rFonts w:ascii="Calibri" w:hAnsi="Calibri" w:cs="Calibri"/>
          <w:b/>
        </w:rPr>
        <w:t>PUNTO NUMERO CUATRO</w:t>
      </w:r>
      <w:r w:rsidR="000B29A1" w:rsidRPr="002E2FC5">
        <w:rPr>
          <w:rFonts w:ascii="Calibri" w:hAnsi="Calibri" w:cs="Calibri"/>
          <w:b/>
        </w:rPr>
        <w:t xml:space="preserve"> Lectura, discusión y en su caso aprobación del acta de la sesión anterior.</w:t>
      </w:r>
      <w:r w:rsidRPr="002E2FC5">
        <w:rPr>
          <w:rFonts w:ascii="Calibri" w:hAnsi="Calibri" w:cs="Calibri"/>
        </w:rPr>
        <w:t>,</w:t>
      </w:r>
      <w:r w:rsidR="000B29A1" w:rsidRPr="002E2FC5">
        <w:rPr>
          <w:rFonts w:ascii="Calibri" w:hAnsi="Calibri" w:cs="Calibri"/>
        </w:rPr>
        <w:t xml:space="preserve"> Se solicita a las y los regidores presentes la dispensa de la lectura del acta, toda vez que la misma fue entregada con anterioridad, por lo que las y los regidores aprueban la dispensa de la lectura y una</w:t>
      </w:r>
      <w:r w:rsidR="00701902" w:rsidRPr="002E2FC5">
        <w:rPr>
          <w:rFonts w:ascii="Calibri" w:hAnsi="Calibri" w:cs="Calibri"/>
        </w:rPr>
        <w:t xml:space="preserve"> </w:t>
      </w:r>
      <w:r w:rsidR="000B29A1" w:rsidRPr="002E2FC5">
        <w:rPr>
          <w:rFonts w:ascii="Calibri" w:hAnsi="Calibri" w:cs="Calibri"/>
        </w:rPr>
        <w:t>vez que se</w:t>
      </w:r>
      <w:r w:rsidR="00701902" w:rsidRPr="002E2FC5">
        <w:rPr>
          <w:rFonts w:ascii="Calibri" w:hAnsi="Calibri" w:cs="Calibri"/>
        </w:rPr>
        <w:t xml:space="preserve"> dio trámite a la solicitud de la regidora Olivia González Alvarado se aprobó el acta de la sesión</w:t>
      </w:r>
      <w:r w:rsidR="00442EAC" w:rsidRPr="002E2FC5">
        <w:rPr>
          <w:rFonts w:ascii="Calibri" w:hAnsi="Calibri" w:cs="Calibri"/>
        </w:rPr>
        <w:t>--------------------------------------------------------------------------</w:t>
      </w:r>
    </w:p>
    <w:tbl>
      <w:tblPr>
        <w:tblStyle w:val="Tablaconcuadrcula"/>
        <w:tblW w:w="7662" w:type="dxa"/>
        <w:jc w:val="center"/>
        <w:tblLook w:val="04A0" w:firstRow="1" w:lastRow="0" w:firstColumn="1" w:lastColumn="0" w:noHBand="0" w:noVBand="1"/>
      </w:tblPr>
      <w:tblGrid>
        <w:gridCol w:w="3920"/>
        <w:gridCol w:w="1049"/>
        <w:gridCol w:w="1276"/>
        <w:gridCol w:w="1417"/>
      </w:tblGrid>
      <w:tr w:rsidR="001E798C" w:rsidRPr="002E2FC5"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1E798C" w:rsidRPr="002E2FC5" w:rsidRDefault="001E798C" w:rsidP="00ED0A53">
            <w:pPr>
              <w:jc w:val="center"/>
              <w:rPr>
                <w:rFonts w:ascii="Calibri" w:hAnsi="Calibri" w:cs="Calibri"/>
                <w:lang w:eastAsia="en-US"/>
              </w:rPr>
            </w:pPr>
            <w:r w:rsidRPr="002E2FC5">
              <w:rPr>
                <w:rFonts w:ascii="Calibri" w:hAnsi="Calibri" w:cs="Calibri"/>
                <w:lang w:eastAsia="en-US"/>
              </w:rPr>
              <w:t>REGIDOR</w:t>
            </w:r>
          </w:p>
        </w:tc>
        <w:tc>
          <w:tcPr>
            <w:tcW w:w="1049" w:type="dxa"/>
            <w:tcBorders>
              <w:top w:val="single" w:sz="4" w:space="0" w:color="auto"/>
              <w:left w:val="single" w:sz="4" w:space="0" w:color="auto"/>
              <w:bottom w:val="single" w:sz="4" w:space="0" w:color="auto"/>
              <w:right w:val="single" w:sz="4" w:space="0" w:color="auto"/>
            </w:tcBorders>
            <w:hideMark/>
          </w:tcPr>
          <w:p w:rsidR="001E798C" w:rsidRPr="002E2FC5" w:rsidRDefault="001E798C" w:rsidP="00ED0A53">
            <w:pPr>
              <w:jc w:val="center"/>
              <w:rPr>
                <w:rFonts w:ascii="Calibri" w:hAnsi="Calibri" w:cs="Calibri"/>
                <w:lang w:eastAsia="en-US"/>
              </w:rPr>
            </w:pPr>
            <w:r w:rsidRPr="002E2FC5">
              <w:rPr>
                <w:rFonts w:ascii="Calibri" w:hAnsi="Calibri" w:cs="Calibri"/>
                <w:lang w:eastAsia="en-US"/>
              </w:rPr>
              <w:t>A FAVOR</w:t>
            </w:r>
          </w:p>
        </w:tc>
        <w:tc>
          <w:tcPr>
            <w:tcW w:w="1276" w:type="dxa"/>
            <w:tcBorders>
              <w:top w:val="single" w:sz="4" w:space="0" w:color="auto"/>
              <w:left w:val="single" w:sz="4" w:space="0" w:color="auto"/>
              <w:bottom w:val="single" w:sz="4" w:space="0" w:color="auto"/>
              <w:right w:val="single" w:sz="4" w:space="0" w:color="auto"/>
            </w:tcBorders>
            <w:hideMark/>
          </w:tcPr>
          <w:p w:rsidR="001E798C" w:rsidRPr="002E2FC5" w:rsidRDefault="001E798C" w:rsidP="00ED0A53">
            <w:pPr>
              <w:jc w:val="center"/>
              <w:rPr>
                <w:rFonts w:ascii="Calibri" w:hAnsi="Calibri" w:cs="Calibri"/>
                <w:lang w:eastAsia="en-US"/>
              </w:rPr>
            </w:pPr>
            <w:r w:rsidRPr="002E2FC5">
              <w:rPr>
                <w:rFonts w:ascii="Calibri" w:hAnsi="Calibri" w:cs="Calibri"/>
                <w:lang w:eastAsia="en-US"/>
              </w:rPr>
              <w:t>EN CONTRA</w:t>
            </w:r>
          </w:p>
        </w:tc>
        <w:tc>
          <w:tcPr>
            <w:tcW w:w="1417" w:type="dxa"/>
            <w:tcBorders>
              <w:top w:val="single" w:sz="4" w:space="0" w:color="auto"/>
              <w:left w:val="single" w:sz="4" w:space="0" w:color="auto"/>
              <w:bottom w:val="single" w:sz="4" w:space="0" w:color="auto"/>
              <w:right w:val="single" w:sz="4" w:space="0" w:color="auto"/>
            </w:tcBorders>
            <w:hideMark/>
          </w:tcPr>
          <w:p w:rsidR="001E798C" w:rsidRPr="002E2FC5" w:rsidRDefault="001E798C" w:rsidP="00ED0A53">
            <w:pPr>
              <w:jc w:val="center"/>
              <w:rPr>
                <w:rFonts w:ascii="Calibri" w:hAnsi="Calibri" w:cs="Calibri"/>
                <w:lang w:eastAsia="en-US"/>
              </w:rPr>
            </w:pPr>
            <w:r w:rsidRPr="002E2FC5">
              <w:rPr>
                <w:rFonts w:ascii="Calibri" w:hAnsi="Calibri" w:cs="Calibri"/>
                <w:lang w:eastAsia="en-US"/>
              </w:rPr>
              <w:t>ABSTENCIÓN</w:t>
            </w:r>
          </w:p>
        </w:tc>
      </w:tr>
      <w:tr w:rsidR="001E798C" w:rsidRPr="002E2FC5"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1E798C" w:rsidRPr="002E2FC5" w:rsidRDefault="001E798C" w:rsidP="00ED0A53">
            <w:pPr>
              <w:jc w:val="both"/>
              <w:rPr>
                <w:rFonts w:ascii="Calibri" w:hAnsi="Calibri" w:cs="Calibri"/>
                <w:lang w:eastAsia="en-US"/>
              </w:rPr>
            </w:pPr>
            <w:r w:rsidRPr="002E2FC5">
              <w:rPr>
                <w:rFonts w:ascii="Calibri" w:hAnsi="Calibri" w:cs="Calibri"/>
                <w:lang w:eastAsia="en-US"/>
              </w:rPr>
              <w:t>PRESIDENTE ING. GILDARDO PARTIDA MELÉNDREZ</w:t>
            </w:r>
          </w:p>
        </w:tc>
        <w:tc>
          <w:tcPr>
            <w:tcW w:w="1049" w:type="dxa"/>
            <w:tcBorders>
              <w:top w:val="single" w:sz="4" w:space="0" w:color="auto"/>
              <w:left w:val="single" w:sz="4" w:space="0" w:color="auto"/>
              <w:bottom w:val="single" w:sz="4" w:space="0" w:color="auto"/>
              <w:right w:val="single" w:sz="4" w:space="0" w:color="auto"/>
            </w:tcBorders>
            <w:hideMark/>
          </w:tcPr>
          <w:p w:rsidR="001E798C" w:rsidRPr="002E2FC5" w:rsidRDefault="00ED0A53" w:rsidP="00ED0A53">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1E798C" w:rsidRPr="002E2FC5" w:rsidRDefault="001E798C" w:rsidP="00ED0A53">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1E798C" w:rsidRPr="002E2FC5" w:rsidRDefault="001E798C" w:rsidP="00ED0A53">
            <w:pPr>
              <w:jc w:val="both"/>
              <w:rPr>
                <w:rFonts w:ascii="Calibri" w:hAnsi="Calibri" w:cs="Calibri"/>
                <w:lang w:eastAsia="en-US"/>
              </w:rPr>
            </w:pPr>
          </w:p>
        </w:tc>
      </w:tr>
      <w:tr w:rsidR="001E798C" w:rsidRPr="002E2FC5"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1E798C" w:rsidRPr="002E2FC5" w:rsidRDefault="001E798C" w:rsidP="00ED0A53">
            <w:pPr>
              <w:jc w:val="both"/>
              <w:rPr>
                <w:rFonts w:ascii="Calibri" w:hAnsi="Calibri" w:cs="Calibri"/>
                <w:lang w:eastAsia="en-US"/>
              </w:rPr>
            </w:pPr>
            <w:r w:rsidRPr="002E2FC5">
              <w:rPr>
                <w:rFonts w:ascii="Calibri" w:hAnsi="Calibri" w:cs="Calibri"/>
                <w:lang w:eastAsia="en-US"/>
              </w:rPr>
              <w:t>C. GUADALUPE LORELÍ RAVELERO CRUZ</w:t>
            </w:r>
          </w:p>
        </w:tc>
        <w:tc>
          <w:tcPr>
            <w:tcW w:w="1049" w:type="dxa"/>
            <w:tcBorders>
              <w:top w:val="single" w:sz="4" w:space="0" w:color="auto"/>
              <w:left w:val="single" w:sz="4" w:space="0" w:color="auto"/>
              <w:bottom w:val="single" w:sz="4" w:space="0" w:color="auto"/>
              <w:right w:val="single" w:sz="4" w:space="0" w:color="auto"/>
            </w:tcBorders>
            <w:hideMark/>
          </w:tcPr>
          <w:p w:rsidR="001E798C" w:rsidRPr="002E2FC5" w:rsidRDefault="00ED0A53" w:rsidP="00ED0A53">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1E798C" w:rsidRPr="002E2FC5" w:rsidRDefault="001E798C" w:rsidP="00ED0A53">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1E798C" w:rsidRPr="002E2FC5" w:rsidRDefault="001E798C" w:rsidP="00ED0A53">
            <w:pPr>
              <w:jc w:val="both"/>
              <w:rPr>
                <w:rFonts w:ascii="Calibri" w:hAnsi="Calibri" w:cs="Calibri"/>
                <w:lang w:eastAsia="en-US"/>
              </w:rPr>
            </w:pPr>
          </w:p>
        </w:tc>
      </w:tr>
      <w:tr w:rsidR="001E798C" w:rsidRPr="002E2FC5" w:rsidTr="005C10BB">
        <w:trPr>
          <w:jc w:val="center"/>
        </w:trPr>
        <w:tc>
          <w:tcPr>
            <w:tcW w:w="3920" w:type="dxa"/>
            <w:tcBorders>
              <w:top w:val="single" w:sz="4" w:space="0" w:color="auto"/>
              <w:left w:val="single" w:sz="4" w:space="0" w:color="auto"/>
              <w:bottom w:val="single" w:sz="4" w:space="0" w:color="auto"/>
              <w:right w:val="single" w:sz="4" w:space="0" w:color="auto"/>
            </w:tcBorders>
            <w:hideMark/>
          </w:tcPr>
          <w:p w:rsidR="001E798C" w:rsidRPr="002E2FC5" w:rsidRDefault="001E798C" w:rsidP="00ED0A53">
            <w:pPr>
              <w:jc w:val="both"/>
              <w:rPr>
                <w:rFonts w:ascii="Calibri" w:hAnsi="Calibri" w:cs="Calibri"/>
                <w:lang w:eastAsia="en-US"/>
              </w:rPr>
            </w:pPr>
            <w:r w:rsidRPr="002E2FC5">
              <w:rPr>
                <w:rFonts w:ascii="Calibri" w:hAnsi="Calibri" w:cs="Calibri"/>
                <w:lang w:eastAsia="en-US"/>
              </w:rPr>
              <w:t>C. JOSÉ IGNACIO ZEPEDA GÓMEZ</w:t>
            </w:r>
          </w:p>
        </w:tc>
        <w:tc>
          <w:tcPr>
            <w:tcW w:w="1049" w:type="dxa"/>
            <w:tcBorders>
              <w:top w:val="single" w:sz="4" w:space="0" w:color="auto"/>
              <w:left w:val="single" w:sz="4" w:space="0" w:color="auto"/>
              <w:bottom w:val="single" w:sz="4" w:space="0" w:color="auto"/>
              <w:right w:val="single" w:sz="4" w:space="0" w:color="auto"/>
            </w:tcBorders>
          </w:tcPr>
          <w:p w:rsidR="001E798C" w:rsidRPr="002E2FC5" w:rsidRDefault="00701902" w:rsidP="00ED0A53">
            <w:pPr>
              <w:jc w:val="center"/>
              <w:rPr>
                <w:rFonts w:ascii="Calibri" w:hAnsi="Calibri" w:cs="Calibri"/>
                <w:lang w:eastAsia="en-US"/>
              </w:rPr>
            </w:pPr>
            <w:r w:rsidRPr="002E2FC5">
              <w:rPr>
                <w:rFonts w:ascii="Calibri" w:hAnsi="Calibri" w:cs="Calibri"/>
                <w:lang w:eastAsia="en-US"/>
              </w:rPr>
              <w:t>--------</w:t>
            </w:r>
          </w:p>
        </w:tc>
        <w:tc>
          <w:tcPr>
            <w:tcW w:w="1276" w:type="dxa"/>
            <w:tcBorders>
              <w:top w:val="single" w:sz="4" w:space="0" w:color="auto"/>
              <w:left w:val="single" w:sz="4" w:space="0" w:color="auto"/>
              <w:bottom w:val="single" w:sz="4" w:space="0" w:color="auto"/>
              <w:right w:val="single" w:sz="4" w:space="0" w:color="auto"/>
            </w:tcBorders>
          </w:tcPr>
          <w:p w:rsidR="001E798C" w:rsidRPr="002E2FC5" w:rsidRDefault="00701902" w:rsidP="00ED0A53">
            <w:pPr>
              <w:jc w:val="both"/>
              <w:rPr>
                <w:rFonts w:ascii="Calibri" w:hAnsi="Calibri" w:cs="Calibri"/>
                <w:lang w:eastAsia="en-US"/>
              </w:rPr>
            </w:pPr>
            <w:r w:rsidRPr="002E2FC5">
              <w:rPr>
                <w:rFonts w:ascii="Calibri" w:hAnsi="Calibri" w:cs="Calibri"/>
                <w:lang w:eastAsia="en-US"/>
              </w:rPr>
              <w:t>---------------</w:t>
            </w:r>
          </w:p>
        </w:tc>
        <w:tc>
          <w:tcPr>
            <w:tcW w:w="1417" w:type="dxa"/>
            <w:tcBorders>
              <w:top w:val="single" w:sz="4" w:space="0" w:color="auto"/>
              <w:left w:val="single" w:sz="4" w:space="0" w:color="auto"/>
              <w:bottom w:val="single" w:sz="4" w:space="0" w:color="auto"/>
              <w:right w:val="single" w:sz="4" w:space="0" w:color="auto"/>
            </w:tcBorders>
          </w:tcPr>
          <w:p w:rsidR="001E798C" w:rsidRPr="002E2FC5" w:rsidRDefault="00701902" w:rsidP="00ED0A53">
            <w:pPr>
              <w:jc w:val="both"/>
              <w:rPr>
                <w:rFonts w:ascii="Calibri" w:hAnsi="Calibri" w:cs="Calibri"/>
                <w:lang w:eastAsia="en-US"/>
              </w:rPr>
            </w:pPr>
            <w:r w:rsidRPr="002E2FC5">
              <w:rPr>
                <w:rFonts w:ascii="Calibri" w:hAnsi="Calibri" w:cs="Calibri"/>
                <w:lang w:eastAsia="en-US"/>
              </w:rPr>
              <w:t>-----------------</w:t>
            </w:r>
          </w:p>
        </w:tc>
      </w:tr>
      <w:tr w:rsidR="001E798C" w:rsidRPr="002E2FC5"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1E798C" w:rsidRPr="002E2FC5" w:rsidRDefault="001E798C" w:rsidP="00ED0A53">
            <w:pPr>
              <w:jc w:val="both"/>
              <w:rPr>
                <w:rFonts w:ascii="Calibri" w:hAnsi="Calibri" w:cs="Calibri"/>
                <w:lang w:eastAsia="en-US"/>
              </w:rPr>
            </w:pPr>
            <w:r w:rsidRPr="002E2FC5">
              <w:rPr>
                <w:rFonts w:ascii="Calibri" w:hAnsi="Calibri" w:cs="Calibri"/>
                <w:lang w:eastAsia="en-US"/>
              </w:rPr>
              <w:t>PROF. OLIVIA GONZÁLEZ ALVARADO</w:t>
            </w:r>
          </w:p>
        </w:tc>
        <w:tc>
          <w:tcPr>
            <w:tcW w:w="1049" w:type="dxa"/>
            <w:tcBorders>
              <w:top w:val="single" w:sz="4" w:space="0" w:color="auto"/>
              <w:left w:val="single" w:sz="4" w:space="0" w:color="auto"/>
              <w:bottom w:val="single" w:sz="4" w:space="0" w:color="auto"/>
              <w:right w:val="single" w:sz="4" w:space="0" w:color="auto"/>
            </w:tcBorders>
            <w:hideMark/>
          </w:tcPr>
          <w:p w:rsidR="001E798C" w:rsidRPr="002E2FC5" w:rsidRDefault="00ED0A53" w:rsidP="00ED0A53">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1E798C" w:rsidRPr="002E2FC5" w:rsidRDefault="001E798C" w:rsidP="00ED0A53">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1E798C" w:rsidRPr="002E2FC5" w:rsidRDefault="001E798C" w:rsidP="00ED0A53">
            <w:pPr>
              <w:jc w:val="both"/>
              <w:rPr>
                <w:rFonts w:ascii="Calibri" w:hAnsi="Calibri" w:cs="Calibri"/>
                <w:lang w:eastAsia="en-US"/>
              </w:rPr>
            </w:pPr>
          </w:p>
        </w:tc>
      </w:tr>
      <w:tr w:rsidR="001E798C" w:rsidRPr="002E2FC5"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1E798C" w:rsidRPr="002E2FC5" w:rsidRDefault="001E798C" w:rsidP="00ED0A53">
            <w:pPr>
              <w:jc w:val="both"/>
              <w:rPr>
                <w:rFonts w:ascii="Calibri" w:hAnsi="Calibri" w:cs="Calibri"/>
                <w:lang w:eastAsia="en-US"/>
              </w:rPr>
            </w:pPr>
            <w:r w:rsidRPr="002E2FC5">
              <w:rPr>
                <w:rFonts w:ascii="Calibri" w:hAnsi="Calibri" w:cs="Calibri"/>
                <w:lang w:eastAsia="en-US"/>
              </w:rPr>
              <w:t>C. DIEGO ARMANDO COVARRUBIAS BAÑUELOS</w:t>
            </w:r>
          </w:p>
        </w:tc>
        <w:tc>
          <w:tcPr>
            <w:tcW w:w="1049" w:type="dxa"/>
            <w:tcBorders>
              <w:top w:val="single" w:sz="4" w:space="0" w:color="auto"/>
              <w:left w:val="single" w:sz="4" w:space="0" w:color="auto"/>
              <w:bottom w:val="single" w:sz="4" w:space="0" w:color="auto"/>
              <w:right w:val="single" w:sz="4" w:space="0" w:color="auto"/>
            </w:tcBorders>
            <w:hideMark/>
          </w:tcPr>
          <w:p w:rsidR="001E798C" w:rsidRPr="002E2FC5" w:rsidRDefault="00ED0A53" w:rsidP="00ED0A53">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1E798C" w:rsidRPr="002E2FC5" w:rsidRDefault="001E798C" w:rsidP="00ED0A53">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1E798C" w:rsidRPr="002E2FC5" w:rsidRDefault="001E798C" w:rsidP="00ED0A53">
            <w:pPr>
              <w:jc w:val="both"/>
              <w:rPr>
                <w:rFonts w:ascii="Calibri" w:hAnsi="Calibri" w:cs="Calibri"/>
                <w:lang w:eastAsia="en-US"/>
              </w:rPr>
            </w:pPr>
          </w:p>
        </w:tc>
      </w:tr>
      <w:tr w:rsidR="005C10BB" w:rsidRPr="002E2FC5" w:rsidTr="00701902">
        <w:trPr>
          <w:jc w:val="center"/>
        </w:trPr>
        <w:tc>
          <w:tcPr>
            <w:tcW w:w="3920" w:type="dxa"/>
            <w:tcBorders>
              <w:top w:val="single" w:sz="4" w:space="0" w:color="auto"/>
              <w:left w:val="single" w:sz="4" w:space="0" w:color="auto"/>
              <w:bottom w:val="single" w:sz="4" w:space="0" w:color="auto"/>
              <w:right w:val="single" w:sz="4" w:space="0" w:color="auto"/>
            </w:tcBorders>
            <w:hideMark/>
          </w:tcPr>
          <w:p w:rsidR="005C10BB" w:rsidRPr="002E2FC5" w:rsidRDefault="005C10BB" w:rsidP="005C10BB">
            <w:pPr>
              <w:jc w:val="both"/>
              <w:rPr>
                <w:rFonts w:ascii="Calibri" w:hAnsi="Calibri" w:cs="Calibri"/>
                <w:lang w:eastAsia="en-US"/>
              </w:rPr>
            </w:pPr>
            <w:r w:rsidRPr="002E2FC5">
              <w:rPr>
                <w:rFonts w:ascii="Calibri" w:hAnsi="Calibri" w:cs="Calibri"/>
                <w:lang w:eastAsia="en-US"/>
              </w:rPr>
              <w:t>C. MIGUEL MELÉNDREZ RODRÍGUEZ</w:t>
            </w:r>
          </w:p>
        </w:tc>
        <w:tc>
          <w:tcPr>
            <w:tcW w:w="1049" w:type="dxa"/>
            <w:tcBorders>
              <w:top w:val="single" w:sz="4" w:space="0" w:color="auto"/>
              <w:left w:val="single" w:sz="4" w:space="0" w:color="auto"/>
              <w:bottom w:val="single" w:sz="4" w:space="0" w:color="auto"/>
              <w:right w:val="single" w:sz="4" w:space="0" w:color="auto"/>
            </w:tcBorders>
          </w:tcPr>
          <w:p w:rsidR="005C10BB" w:rsidRPr="002E2FC5" w:rsidRDefault="00701902" w:rsidP="005C10BB">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5C10BB" w:rsidRPr="002E2FC5" w:rsidRDefault="005C10BB" w:rsidP="005C10BB">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5C10BB" w:rsidRPr="002E2FC5" w:rsidRDefault="005C10BB" w:rsidP="005C10BB">
            <w:pPr>
              <w:jc w:val="both"/>
              <w:rPr>
                <w:rFonts w:ascii="Calibri" w:hAnsi="Calibri" w:cs="Calibri"/>
                <w:lang w:eastAsia="en-US"/>
              </w:rPr>
            </w:pPr>
          </w:p>
        </w:tc>
      </w:tr>
      <w:tr w:rsidR="005C10BB" w:rsidRPr="002E2FC5"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5C10BB" w:rsidRPr="002E2FC5" w:rsidRDefault="005C10BB" w:rsidP="005C10BB">
            <w:pPr>
              <w:jc w:val="both"/>
              <w:rPr>
                <w:rFonts w:ascii="Calibri" w:hAnsi="Calibri" w:cs="Calibri"/>
                <w:lang w:eastAsia="en-US"/>
              </w:rPr>
            </w:pPr>
            <w:r w:rsidRPr="002E2FC5">
              <w:rPr>
                <w:rFonts w:ascii="Calibri" w:hAnsi="Calibri" w:cs="Calibri"/>
                <w:lang w:eastAsia="en-US"/>
              </w:rPr>
              <w:lastRenderedPageBreak/>
              <w:t>DR. JOSÉ RAÚL ANDRÉS ONTIVEROS BAHNSEN</w:t>
            </w:r>
          </w:p>
        </w:tc>
        <w:tc>
          <w:tcPr>
            <w:tcW w:w="1049" w:type="dxa"/>
            <w:tcBorders>
              <w:top w:val="single" w:sz="4" w:space="0" w:color="auto"/>
              <w:left w:val="single" w:sz="4" w:space="0" w:color="auto"/>
              <w:bottom w:val="single" w:sz="4" w:space="0" w:color="auto"/>
              <w:right w:val="single" w:sz="4" w:space="0" w:color="auto"/>
            </w:tcBorders>
            <w:hideMark/>
          </w:tcPr>
          <w:p w:rsidR="005C10BB" w:rsidRPr="002E2FC5" w:rsidRDefault="005C10BB" w:rsidP="005C10BB">
            <w:pPr>
              <w:jc w:val="center"/>
              <w:rPr>
                <w:rFonts w:ascii="Calibri" w:hAnsi="Calibri" w:cs="Calibri"/>
                <w:lang w:eastAsia="en-US"/>
              </w:rPr>
            </w:pPr>
            <w:r w:rsidRPr="002E2FC5">
              <w:rPr>
                <w:rFonts w:ascii="Calibri" w:hAnsi="Calibri" w:cs="Calibri"/>
                <w:lang w:eastAsia="en-US"/>
              </w:rPr>
              <w:t xml:space="preserve"> X</w:t>
            </w:r>
          </w:p>
        </w:tc>
        <w:tc>
          <w:tcPr>
            <w:tcW w:w="1276" w:type="dxa"/>
            <w:tcBorders>
              <w:top w:val="single" w:sz="4" w:space="0" w:color="auto"/>
              <w:left w:val="single" w:sz="4" w:space="0" w:color="auto"/>
              <w:bottom w:val="single" w:sz="4" w:space="0" w:color="auto"/>
              <w:right w:val="single" w:sz="4" w:space="0" w:color="auto"/>
            </w:tcBorders>
          </w:tcPr>
          <w:p w:rsidR="005C10BB" w:rsidRPr="002E2FC5" w:rsidRDefault="005C10BB" w:rsidP="005C10BB">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5C10BB" w:rsidRPr="002E2FC5" w:rsidRDefault="005C10BB" w:rsidP="005C10BB">
            <w:pPr>
              <w:jc w:val="both"/>
              <w:rPr>
                <w:rFonts w:ascii="Calibri" w:hAnsi="Calibri" w:cs="Calibri"/>
                <w:lang w:eastAsia="en-US"/>
              </w:rPr>
            </w:pPr>
          </w:p>
        </w:tc>
      </w:tr>
      <w:tr w:rsidR="005C10BB" w:rsidRPr="002E2FC5"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5C10BB" w:rsidRPr="002E2FC5" w:rsidRDefault="005C10BB" w:rsidP="005C10BB">
            <w:pPr>
              <w:jc w:val="both"/>
              <w:rPr>
                <w:rFonts w:ascii="Calibri" w:hAnsi="Calibri" w:cs="Calibri"/>
                <w:lang w:eastAsia="en-US"/>
              </w:rPr>
            </w:pPr>
            <w:r w:rsidRPr="002E2FC5">
              <w:rPr>
                <w:rFonts w:ascii="Calibri" w:hAnsi="Calibri" w:cs="Calibri"/>
                <w:lang w:eastAsia="en-US"/>
              </w:rPr>
              <w:t>LIC. MARÍA CANDELARIA PADILLA OROZCO</w:t>
            </w:r>
          </w:p>
        </w:tc>
        <w:tc>
          <w:tcPr>
            <w:tcW w:w="1049" w:type="dxa"/>
            <w:tcBorders>
              <w:top w:val="single" w:sz="4" w:space="0" w:color="auto"/>
              <w:left w:val="single" w:sz="4" w:space="0" w:color="auto"/>
              <w:bottom w:val="single" w:sz="4" w:space="0" w:color="auto"/>
              <w:right w:val="single" w:sz="4" w:space="0" w:color="auto"/>
            </w:tcBorders>
            <w:hideMark/>
          </w:tcPr>
          <w:p w:rsidR="005C10BB" w:rsidRPr="002E2FC5" w:rsidRDefault="005C10BB" w:rsidP="005C10BB">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5C10BB" w:rsidRPr="002E2FC5" w:rsidRDefault="005C10BB" w:rsidP="005C10BB">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5C10BB" w:rsidRPr="002E2FC5" w:rsidRDefault="005C10BB" w:rsidP="005C10BB">
            <w:pPr>
              <w:jc w:val="both"/>
              <w:rPr>
                <w:rFonts w:ascii="Calibri" w:hAnsi="Calibri" w:cs="Calibri"/>
                <w:lang w:eastAsia="en-US"/>
              </w:rPr>
            </w:pPr>
          </w:p>
        </w:tc>
      </w:tr>
      <w:tr w:rsidR="005C10BB" w:rsidRPr="002E2FC5"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5C10BB" w:rsidRPr="002E2FC5" w:rsidRDefault="005C10BB" w:rsidP="005C10BB">
            <w:pPr>
              <w:jc w:val="both"/>
              <w:rPr>
                <w:rFonts w:ascii="Calibri" w:hAnsi="Calibri" w:cs="Calibri"/>
                <w:lang w:eastAsia="en-US"/>
              </w:rPr>
            </w:pPr>
            <w:r w:rsidRPr="002E2FC5">
              <w:rPr>
                <w:rFonts w:ascii="Calibri" w:hAnsi="Calibri" w:cs="Calibri"/>
                <w:lang w:eastAsia="en-US"/>
              </w:rPr>
              <w:t>DR. BENJAMIN ALDANA GONZALEZ</w:t>
            </w:r>
          </w:p>
        </w:tc>
        <w:tc>
          <w:tcPr>
            <w:tcW w:w="1049" w:type="dxa"/>
            <w:tcBorders>
              <w:top w:val="single" w:sz="4" w:space="0" w:color="auto"/>
              <w:left w:val="single" w:sz="4" w:space="0" w:color="auto"/>
              <w:bottom w:val="single" w:sz="4" w:space="0" w:color="auto"/>
              <w:right w:val="single" w:sz="4" w:space="0" w:color="auto"/>
            </w:tcBorders>
            <w:hideMark/>
          </w:tcPr>
          <w:p w:rsidR="005C10BB" w:rsidRPr="002E2FC5" w:rsidRDefault="00701902" w:rsidP="005C10BB">
            <w:pPr>
              <w:jc w:val="center"/>
              <w:rPr>
                <w:rFonts w:ascii="Calibri" w:hAnsi="Calibri" w:cs="Calibri"/>
                <w:lang w:eastAsia="en-US"/>
              </w:rPr>
            </w:pPr>
            <w:r w:rsidRPr="002E2FC5">
              <w:rPr>
                <w:rFonts w:ascii="Calibri" w:hAnsi="Calibri" w:cs="Calibri"/>
                <w:lang w:eastAsia="en-US"/>
              </w:rPr>
              <w:t>-----------</w:t>
            </w:r>
          </w:p>
        </w:tc>
        <w:tc>
          <w:tcPr>
            <w:tcW w:w="1276" w:type="dxa"/>
            <w:tcBorders>
              <w:top w:val="single" w:sz="4" w:space="0" w:color="auto"/>
              <w:left w:val="single" w:sz="4" w:space="0" w:color="auto"/>
              <w:bottom w:val="single" w:sz="4" w:space="0" w:color="auto"/>
              <w:right w:val="single" w:sz="4" w:space="0" w:color="auto"/>
            </w:tcBorders>
          </w:tcPr>
          <w:p w:rsidR="005C10BB" w:rsidRPr="002E2FC5" w:rsidRDefault="00701902" w:rsidP="005C10BB">
            <w:pPr>
              <w:jc w:val="both"/>
              <w:rPr>
                <w:rFonts w:ascii="Calibri" w:hAnsi="Calibri" w:cs="Calibri"/>
                <w:lang w:eastAsia="en-US"/>
              </w:rPr>
            </w:pPr>
            <w:r w:rsidRPr="002E2FC5">
              <w:rPr>
                <w:rFonts w:ascii="Calibri" w:hAnsi="Calibri" w:cs="Calibri"/>
                <w:lang w:eastAsia="en-US"/>
              </w:rPr>
              <w:t>---------------</w:t>
            </w:r>
          </w:p>
        </w:tc>
        <w:tc>
          <w:tcPr>
            <w:tcW w:w="1417" w:type="dxa"/>
            <w:tcBorders>
              <w:top w:val="single" w:sz="4" w:space="0" w:color="auto"/>
              <w:left w:val="single" w:sz="4" w:space="0" w:color="auto"/>
              <w:bottom w:val="single" w:sz="4" w:space="0" w:color="auto"/>
              <w:right w:val="single" w:sz="4" w:space="0" w:color="auto"/>
            </w:tcBorders>
          </w:tcPr>
          <w:p w:rsidR="005C10BB" w:rsidRPr="002E2FC5" w:rsidRDefault="00701902" w:rsidP="005C10BB">
            <w:pPr>
              <w:jc w:val="both"/>
              <w:rPr>
                <w:rFonts w:ascii="Calibri" w:hAnsi="Calibri" w:cs="Calibri"/>
                <w:lang w:eastAsia="en-US"/>
              </w:rPr>
            </w:pPr>
            <w:r w:rsidRPr="002E2FC5">
              <w:rPr>
                <w:rFonts w:ascii="Calibri" w:hAnsi="Calibri" w:cs="Calibri"/>
                <w:lang w:eastAsia="en-US"/>
              </w:rPr>
              <w:t>-----------------</w:t>
            </w:r>
          </w:p>
        </w:tc>
      </w:tr>
      <w:tr w:rsidR="005C10BB" w:rsidRPr="002E2FC5"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5C10BB" w:rsidRPr="002E2FC5" w:rsidRDefault="005C10BB" w:rsidP="005C10BB">
            <w:pPr>
              <w:jc w:val="both"/>
              <w:rPr>
                <w:rFonts w:ascii="Calibri" w:hAnsi="Calibri" w:cs="Calibri"/>
                <w:lang w:eastAsia="en-US"/>
              </w:rPr>
            </w:pPr>
            <w:r w:rsidRPr="002E2FC5">
              <w:rPr>
                <w:rFonts w:ascii="Calibri" w:hAnsi="Calibri" w:cs="Calibri"/>
                <w:lang w:eastAsia="en-US"/>
              </w:rPr>
              <w:t>C. JOSUÉ SAÚL PÉREZ OCAMPO</w:t>
            </w:r>
          </w:p>
        </w:tc>
        <w:tc>
          <w:tcPr>
            <w:tcW w:w="1049" w:type="dxa"/>
            <w:tcBorders>
              <w:top w:val="single" w:sz="4" w:space="0" w:color="auto"/>
              <w:left w:val="single" w:sz="4" w:space="0" w:color="auto"/>
              <w:bottom w:val="single" w:sz="4" w:space="0" w:color="auto"/>
              <w:right w:val="single" w:sz="4" w:space="0" w:color="auto"/>
            </w:tcBorders>
            <w:hideMark/>
          </w:tcPr>
          <w:p w:rsidR="005C10BB" w:rsidRPr="002E2FC5" w:rsidRDefault="005C10BB" w:rsidP="005C10BB">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5C10BB" w:rsidRPr="002E2FC5" w:rsidRDefault="005C10BB" w:rsidP="005C10BB">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5C10BB" w:rsidRPr="002E2FC5" w:rsidRDefault="005C10BB" w:rsidP="005C10BB">
            <w:pPr>
              <w:jc w:val="both"/>
              <w:rPr>
                <w:rFonts w:ascii="Calibri" w:hAnsi="Calibri" w:cs="Calibri"/>
                <w:lang w:eastAsia="en-US"/>
              </w:rPr>
            </w:pPr>
          </w:p>
        </w:tc>
      </w:tr>
      <w:tr w:rsidR="005C10BB" w:rsidRPr="002E2FC5"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5C10BB" w:rsidRPr="002E2FC5" w:rsidRDefault="005C10BB" w:rsidP="005C10BB">
            <w:pPr>
              <w:tabs>
                <w:tab w:val="left" w:pos="2771"/>
              </w:tabs>
              <w:rPr>
                <w:rFonts w:ascii="Calibri" w:hAnsi="Calibri" w:cs="Calibri"/>
                <w:lang w:eastAsia="en-US"/>
              </w:rPr>
            </w:pPr>
            <w:r w:rsidRPr="002E2FC5">
              <w:rPr>
                <w:rFonts w:ascii="Calibri" w:hAnsi="Calibri" w:cs="Calibri"/>
                <w:lang w:eastAsia="en-US"/>
              </w:rPr>
              <w:t>SÍNDICO LIC. MÓNICA LIZBETH REYES ZEPEDA</w:t>
            </w:r>
          </w:p>
        </w:tc>
        <w:tc>
          <w:tcPr>
            <w:tcW w:w="1049" w:type="dxa"/>
            <w:tcBorders>
              <w:top w:val="single" w:sz="4" w:space="0" w:color="auto"/>
              <w:left w:val="single" w:sz="4" w:space="0" w:color="auto"/>
              <w:bottom w:val="single" w:sz="4" w:space="0" w:color="auto"/>
              <w:right w:val="single" w:sz="4" w:space="0" w:color="auto"/>
            </w:tcBorders>
            <w:hideMark/>
          </w:tcPr>
          <w:p w:rsidR="005C10BB" w:rsidRPr="002E2FC5" w:rsidRDefault="005C10BB" w:rsidP="005C10BB">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5C10BB" w:rsidRPr="002E2FC5" w:rsidRDefault="005C10BB" w:rsidP="005C10BB">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5C10BB" w:rsidRPr="002E2FC5" w:rsidRDefault="005C10BB" w:rsidP="005C10BB">
            <w:pPr>
              <w:jc w:val="both"/>
              <w:rPr>
                <w:rFonts w:ascii="Calibri" w:hAnsi="Calibri" w:cs="Calibri"/>
                <w:lang w:eastAsia="en-US"/>
              </w:rPr>
            </w:pPr>
          </w:p>
        </w:tc>
      </w:tr>
    </w:tbl>
    <w:p w:rsidR="00CC3894" w:rsidRPr="002E2FC5" w:rsidRDefault="00CC3894" w:rsidP="00CC3894">
      <w:pPr>
        <w:spacing w:after="0" w:line="240" w:lineRule="auto"/>
        <w:jc w:val="both"/>
        <w:rPr>
          <w:rFonts w:ascii="Calibri" w:hAnsi="Calibri" w:cs="Calibri"/>
        </w:rPr>
      </w:pPr>
    </w:p>
    <w:p w:rsidR="001E798C" w:rsidRPr="002E2FC5" w:rsidRDefault="00CC3894" w:rsidP="00CC3894">
      <w:pPr>
        <w:spacing w:after="0"/>
        <w:jc w:val="both"/>
        <w:rPr>
          <w:rFonts w:ascii="Calibri" w:hAnsi="Calibri" w:cs="Calibri"/>
          <w:bCs/>
        </w:rPr>
      </w:pPr>
      <w:r w:rsidRPr="002E2FC5">
        <w:rPr>
          <w:rFonts w:ascii="Calibri" w:hAnsi="Calibri" w:cs="Calibri"/>
        </w:rPr>
        <w:t>En el </w:t>
      </w:r>
      <w:r w:rsidRPr="002E2FC5">
        <w:rPr>
          <w:rFonts w:ascii="Calibri" w:hAnsi="Calibri" w:cs="Calibri"/>
          <w:b/>
        </w:rPr>
        <w:t>PUNTO NUMERO CINCO</w:t>
      </w:r>
      <w:r w:rsidR="00701902" w:rsidRPr="002E2FC5">
        <w:rPr>
          <w:rFonts w:ascii="Calibri" w:hAnsi="Calibri" w:cs="Calibri"/>
        </w:rPr>
        <w:t xml:space="preserve"> </w:t>
      </w:r>
      <w:r w:rsidR="00701902" w:rsidRPr="002E2FC5">
        <w:rPr>
          <w:rFonts w:ascii="Calibri" w:hAnsi="Calibri" w:cs="Calibri"/>
          <w:b/>
        </w:rPr>
        <w:t xml:space="preserve"> Discusión y en su caso aprobación del presupuesto de egresos para el año 2020 del Municipio de Amatitán, Jalisco</w:t>
      </w:r>
      <w:proofErr w:type="gramStart"/>
      <w:r w:rsidR="00701902" w:rsidRPr="002E2FC5">
        <w:rPr>
          <w:rFonts w:ascii="Calibri" w:hAnsi="Calibri" w:cs="Calibri"/>
          <w:b/>
        </w:rPr>
        <w:t>.</w:t>
      </w:r>
      <w:r w:rsidRPr="002E2FC5">
        <w:rPr>
          <w:rFonts w:ascii="Calibri" w:hAnsi="Calibri" w:cs="Calibri"/>
          <w:b/>
        </w:rPr>
        <w:t>.</w:t>
      </w:r>
      <w:proofErr w:type="gramEnd"/>
      <w:r w:rsidRPr="002E2FC5">
        <w:rPr>
          <w:rFonts w:ascii="Calibri" w:hAnsi="Calibri" w:cs="Calibri"/>
          <w:b/>
        </w:rPr>
        <w:t xml:space="preserve">- </w:t>
      </w:r>
      <w:r w:rsidR="005C10BB" w:rsidRPr="002E2FC5">
        <w:rPr>
          <w:rFonts w:ascii="Calibri" w:hAnsi="Calibri" w:cs="Calibri"/>
          <w:bCs/>
        </w:rPr>
        <w:t>El</w:t>
      </w:r>
      <w:r w:rsidRPr="002E2FC5">
        <w:rPr>
          <w:rFonts w:ascii="Calibri" w:hAnsi="Calibri" w:cs="Calibri"/>
          <w:bCs/>
        </w:rPr>
        <w:t xml:space="preserve"> Secretario General </w:t>
      </w:r>
      <w:r w:rsidR="005C10BB" w:rsidRPr="002E2FC5">
        <w:rPr>
          <w:rFonts w:ascii="Calibri" w:hAnsi="Calibri" w:cs="Calibri"/>
          <w:bCs/>
        </w:rPr>
        <w:t xml:space="preserve">pregunta a los miembros del Ayuntamiento si autorizan ceder el uso de la voz al  Tesorero MIGUEL ANGEL CORONADO MORAN </w:t>
      </w:r>
      <w:r w:rsidR="001E798C" w:rsidRPr="002E2FC5">
        <w:rPr>
          <w:rFonts w:ascii="Calibri" w:hAnsi="Calibri" w:cs="Calibri"/>
          <w:bCs/>
        </w:rPr>
        <w:t xml:space="preserve">para que exponga a los ediles </w:t>
      </w:r>
      <w:r w:rsidR="00701902" w:rsidRPr="002E2FC5">
        <w:rPr>
          <w:rFonts w:ascii="Calibri" w:hAnsi="Calibri" w:cs="Calibri"/>
          <w:bCs/>
        </w:rPr>
        <w:t>los términos del presupuesto de egresos 2020, solicitud que se pone a consideración, p</w:t>
      </w:r>
      <w:r w:rsidR="00951753" w:rsidRPr="002E2FC5">
        <w:rPr>
          <w:rFonts w:ascii="Calibri" w:hAnsi="Calibri" w:cs="Calibri"/>
          <w:bCs/>
        </w:rPr>
        <w:t>or lo que las y lo</w:t>
      </w:r>
      <w:r w:rsidR="00115A97" w:rsidRPr="002E2FC5">
        <w:rPr>
          <w:rFonts w:ascii="Calibri" w:hAnsi="Calibri" w:cs="Calibri"/>
          <w:bCs/>
        </w:rPr>
        <w:t>s</w:t>
      </w:r>
      <w:r w:rsidR="00951753" w:rsidRPr="002E2FC5">
        <w:rPr>
          <w:rFonts w:ascii="Calibri" w:hAnsi="Calibri" w:cs="Calibri"/>
          <w:bCs/>
        </w:rPr>
        <w:t xml:space="preserve"> regidores en votación económica manifestaron que autorizan el uso de la voz</w:t>
      </w:r>
      <w:r w:rsidR="001E798C" w:rsidRPr="002E2FC5">
        <w:rPr>
          <w:rFonts w:ascii="Calibri" w:hAnsi="Calibri" w:cs="Calibri"/>
          <w:bCs/>
        </w:rPr>
        <w:t>.</w:t>
      </w:r>
      <w:r w:rsidR="0040433D" w:rsidRPr="002E2FC5">
        <w:rPr>
          <w:rFonts w:ascii="Calibri" w:hAnsi="Calibri" w:cs="Calibri"/>
          <w:bCs/>
        </w:rPr>
        <w:t>----------------------------------------------------</w:t>
      </w:r>
    </w:p>
    <w:p w:rsidR="00115A97" w:rsidRPr="002E2FC5" w:rsidRDefault="00115A97" w:rsidP="00DC5268">
      <w:pPr>
        <w:spacing w:after="0"/>
        <w:jc w:val="both"/>
        <w:rPr>
          <w:rFonts w:ascii="Calibri" w:hAnsi="Calibri" w:cs="Calibri"/>
          <w:bCs/>
        </w:rPr>
      </w:pPr>
    </w:p>
    <w:p w:rsidR="00DC5268" w:rsidRPr="002E2FC5" w:rsidRDefault="00701902" w:rsidP="00DC5268">
      <w:pPr>
        <w:spacing w:after="0"/>
        <w:jc w:val="both"/>
        <w:rPr>
          <w:rFonts w:ascii="Calibri" w:hAnsi="Calibri" w:cs="Calibri"/>
          <w:b/>
          <w:bCs/>
        </w:rPr>
      </w:pPr>
      <w:r w:rsidRPr="002E2FC5">
        <w:rPr>
          <w:rFonts w:ascii="Calibri" w:hAnsi="Calibri" w:cs="Calibri"/>
          <w:bCs/>
        </w:rPr>
        <w:t>El tesorero expone los elementos que constituyen el presupuesto del año 2020 así como el ejercicio del gasto para el siguiente año</w:t>
      </w:r>
      <w:r w:rsidR="00CC3894" w:rsidRPr="002E2FC5">
        <w:rPr>
          <w:rFonts w:ascii="Calibri" w:hAnsi="Calibri" w:cs="Calibri"/>
        </w:rPr>
        <w:t>.</w:t>
      </w:r>
      <w:r w:rsidR="002F0EED" w:rsidRPr="002E2FC5">
        <w:rPr>
          <w:rFonts w:ascii="Calibri" w:hAnsi="Calibri" w:cs="Calibri"/>
        </w:rPr>
        <w:t xml:space="preserve"> De igual manera las y los regidores se manifestaron a favor de que se ejerza un presupuesto responsable.</w:t>
      </w:r>
      <w:r w:rsidRPr="002E2FC5">
        <w:rPr>
          <w:rFonts w:ascii="Calibri" w:hAnsi="Calibri" w:cs="Calibri"/>
        </w:rPr>
        <w:t xml:space="preserve"> </w:t>
      </w:r>
      <w:r w:rsidR="00DC5268" w:rsidRPr="002E2FC5">
        <w:rPr>
          <w:rFonts w:ascii="Calibri" w:hAnsi="Calibri" w:cs="Calibri"/>
        </w:rPr>
        <w:t xml:space="preserve">El Presidente Municipal </w:t>
      </w:r>
      <w:r w:rsidRPr="002E2FC5">
        <w:rPr>
          <w:rFonts w:ascii="Calibri" w:hAnsi="Calibri" w:cs="Calibri"/>
        </w:rPr>
        <w:t>solicita al secretario general someta a votación el presupuesto de egresos para el año</w:t>
      </w:r>
      <w:r w:rsidR="00266819" w:rsidRPr="002E2FC5">
        <w:rPr>
          <w:rFonts w:ascii="Calibri" w:hAnsi="Calibri" w:cs="Calibri"/>
        </w:rPr>
        <w:t>2020</w:t>
      </w:r>
      <w:r w:rsidR="00DC5268" w:rsidRPr="002E2FC5">
        <w:rPr>
          <w:rFonts w:ascii="Calibri" w:hAnsi="Calibri" w:cs="Calibri"/>
        </w:rPr>
        <w:t xml:space="preserve">, punto que es aprobado por </w:t>
      </w:r>
      <w:r w:rsidR="00DC5268" w:rsidRPr="002E2FC5">
        <w:rPr>
          <w:rFonts w:ascii="Calibri" w:hAnsi="Calibri" w:cs="Calibri"/>
          <w:b/>
        </w:rPr>
        <w:t>UNANIMIDAD de los presentes</w:t>
      </w:r>
      <w:r w:rsidR="00266819" w:rsidRPr="002E2FC5">
        <w:rPr>
          <w:rFonts w:ascii="Calibri" w:hAnsi="Calibri" w:cs="Calibri"/>
          <w:b/>
        </w:rPr>
        <w:t xml:space="preserve"> se adjunta a la pres</w:t>
      </w:r>
      <w:r w:rsidR="00EB15E9" w:rsidRPr="002E2FC5">
        <w:rPr>
          <w:rFonts w:ascii="Calibri" w:hAnsi="Calibri" w:cs="Calibri"/>
          <w:b/>
        </w:rPr>
        <w:t>ente en disco compacto</w:t>
      </w:r>
    </w:p>
    <w:p w:rsidR="00CC3894" w:rsidRPr="002E2FC5" w:rsidRDefault="00CC3894" w:rsidP="00CC3894">
      <w:pPr>
        <w:spacing w:after="0" w:line="240" w:lineRule="auto"/>
        <w:jc w:val="both"/>
        <w:rPr>
          <w:rFonts w:ascii="Calibri" w:hAnsi="Calibri" w:cs="Calibri"/>
        </w:rPr>
      </w:pPr>
    </w:p>
    <w:tbl>
      <w:tblPr>
        <w:tblStyle w:val="Tablaconcuadrcula"/>
        <w:tblW w:w="7662" w:type="dxa"/>
        <w:jc w:val="center"/>
        <w:tblLook w:val="04A0" w:firstRow="1" w:lastRow="0" w:firstColumn="1" w:lastColumn="0" w:noHBand="0" w:noVBand="1"/>
      </w:tblPr>
      <w:tblGrid>
        <w:gridCol w:w="3920"/>
        <w:gridCol w:w="1049"/>
        <w:gridCol w:w="1276"/>
        <w:gridCol w:w="1417"/>
      </w:tblGrid>
      <w:tr w:rsidR="00CC3894"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center"/>
              <w:rPr>
                <w:rFonts w:ascii="Calibri" w:hAnsi="Calibri" w:cs="Calibri"/>
                <w:lang w:eastAsia="en-US"/>
              </w:rPr>
            </w:pPr>
            <w:r w:rsidRPr="002E2FC5">
              <w:rPr>
                <w:rFonts w:ascii="Calibri" w:hAnsi="Calibri" w:cs="Calibri"/>
                <w:lang w:eastAsia="en-US"/>
              </w:rPr>
              <w:t>REGIDOR</w:t>
            </w:r>
          </w:p>
        </w:tc>
        <w:tc>
          <w:tcPr>
            <w:tcW w:w="1049"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center"/>
              <w:rPr>
                <w:rFonts w:ascii="Calibri" w:hAnsi="Calibri" w:cs="Calibri"/>
                <w:lang w:eastAsia="en-US"/>
              </w:rPr>
            </w:pPr>
            <w:r w:rsidRPr="002E2FC5">
              <w:rPr>
                <w:rFonts w:ascii="Calibri" w:hAnsi="Calibri" w:cs="Calibri"/>
                <w:lang w:eastAsia="en-US"/>
              </w:rPr>
              <w:t>A FAVOR</w:t>
            </w:r>
          </w:p>
        </w:tc>
        <w:tc>
          <w:tcPr>
            <w:tcW w:w="1276"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center"/>
              <w:rPr>
                <w:rFonts w:ascii="Calibri" w:hAnsi="Calibri" w:cs="Calibri"/>
                <w:lang w:eastAsia="en-US"/>
              </w:rPr>
            </w:pPr>
            <w:r w:rsidRPr="002E2FC5">
              <w:rPr>
                <w:rFonts w:ascii="Calibri" w:hAnsi="Calibri" w:cs="Calibri"/>
                <w:lang w:eastAsia="en-US"/>
              </w:rPr>
              <w:t>EN CONTRA</w:t>
            </w:r>
          </w:p>
        </w:tc>
        <w:tc>
          <w:tcPr>
            <w:tcW w:w="1417"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center"/>
              <w:rPr>
                <w:rFonts w:ascii="Calibri" w:hAnsi="Calibri" w:cs="Calibri"/>
                <w:lang w:eastAsia="en-US"/>
              </w:rPr>
            </w:pPr>
            <w:r w:rsidRPr="002E2FC5">
              <w:rPr>
                <w:rFonts w:ascii="Calibri" w:hAnsi="Calibri" w:cs="Calibri"/>
                <w:lang w:eastAsia="en-US"/>
              </w:rPr>
              <w:t>ABSTENCIÓN</w:t>
            </w:r>
          </w:p>
        </w:tc>
      </w:tr>
      <w:tr w:rsidR="00CC3894"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r w:rsidRPr="002E2FC5">
              <w:rPr>
                <w:rFonts w:ascii="Calibri" w:hAnsi="Calibri" w:cs="Calibri"/>
                <w:lang w:eastAsia="en-US"/>
              </w:rPr>
              <w:t>PRESIDENTE ING. GILDARDO PARTIDA MELÉNDREZ</w:t>
            </w:r>
          </w:p>
        </w:tc>
        <w:tc>
          <w:tcPr>
            <w:tcW w:w="1049" w:type="dxa"/>
            <w:tcBorders>
              <w:top w:val="single" w:sz="4" w:space="0" w:color="auto"/>
              <w:left w:val="single" w:sz="4" w:space="0" w:color="auto"/>
              <w:bottom w:val="single" w:sz="4" w:space="0" w:color="auto"/>
              <w:right w:val="single" w:sz="4" w:space="0" w:color="auto"/>
            </w:tcBorders>
            <w:hideMark/>
          </w:tcPr>
          <w:p w:rsidR="00CC3894" w:rsidRPr="002E2FC5" w:rsidRDefault="00FD30E4">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r>
      <w:tr w:rsidR="00CC3894"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r w:rsidRPr="002E2FC5">
              <w:rPr>
                <w:rFonts w:ascii="Calibri" w:hAnsi="Calibri" w:cs="Calibri"/>
                <w:lang w:eastAsia="en-US"/>
              </w:rPr>
              <w:t>C. GUADALUPE LORELÍ RAVELERO CRUZ</w:t>
            </w:r>
          </w:p>
        </w:tc>
        <w:tc>
          <w:tcPr>
            <w:tcW w:w="1049" w:type="dxa"/>
            <w:tcBorders>
              <w:top w:val="single" w:sz="4" w:space="0" w:color="auto"/>
              <w:left w:val="single" w:sz="4" w:space="0" w:color="auto"/>
              <w:bottom w:val="single" w:sz="4" w:space="0" w:color="auto"/>
              <w:right w:val="single" w:sz="4" w:space="0" w:color="auto"/>
            </w:tcBorders>
            <w:hideMark/>
          </w:tcPr>
          <w:p w:rsidR="00CC3894" w:rsidRPr="002E2FC5" w:rsidRDefault="00FD30E4">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r>
      <w:tr w:rsidR="00ED0A53" w:rsidRPr="002E2FC5" w:rsidTr="00A85C25">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Pr="002E2FC5" w:rsidRDefault="00ED0A53" w:rsidP="00ED0A53">
            <w:pPr>
              <w:jc w:val="both"/>
              <w:rPr>
                <w:rFonts w:ascii="Calibri" w:hAnsi="Calibri" w:cs="Calibri"/>
                <w:lang w:eastAsia="en-US"/>
              </w:rPr>
            </w:pPr>
            <w:r w:rsidRPr="002E2FC5">
              <w:rPr>
                <w:rFonts w:ascii="Calibri" w:hAnsi="Calibri" w:cs="Calibri"/>
                <w:lang w:eastAsia="en-US"/>
              </w:rPr>
              <w:t>C. JOSÉ IGNACIO ZEPEDA GÓMEZ</w:t>
            </w:r>
          </w:p>
        </w:tc>
        <w:tc>
          <w:tcPr>
            <w:tcW w:w="1049" w:type="dxa"/>
            <w:tcBorders>
              <w:top w:val="single" w:sz="4" w:space="0" w:color="auto"/>
              <w:left w:val="single" w:sz="4" w:space="0" w:color="auto"/>
              <w:bottom w:val="single" w:sz="4" w:space="0" w:color="auto"/>
              <w:right w:val="single" w:sz="4" w:space="0" w:color="auto"/>
            </w:tcBorders>
          </w:tcPr>
          <w:p w:rsidR="00ED0A53" w:rsidRPr="002E2FC5" w:rsidRDefault="00A85C25" w:rsidP="00ED0A53">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r>
      <w:tr w:rsidR="00ED0A53"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Pr="002E2FC5" w:rsidRDefault="00ED0A53" w:rsidP="00ED0A53">
            <w:pPr>
              <w:jc w:val="both"/>
              <w:rPr>
                <w:rFonts w:ascii="Calibri" w:hAnsi="Calibri" w:cs="Calibri"/>
                <w:lang w:eastAsia="en-US"/>
              </w:rPr>
            </w:pPr>
            <w:r w:rsidRPr="002E2FC5">
              <w:rPr>
                <w:rFonts w:ascii="Calibri" w:hAnsi="Calibri" w:cs="Calibri"/>
                <w:lang w:eastAsia="en-US"/>
              </w:rPr>
              <w:t>PROF. OLIVIA GONZÁLEZ ALVARADO</w:t>
            </w:r>
          </w:p>
        </w:tc>
        <w:tc>
          <w:tcPr>
            <w:tcW w:w="1049" w:type="dxa"/>
            <w:tcBorders>
              <w:top w:val="single" w:sz="4" w:space="0" w:color="auto"/>
              <w:left w:val="single" w:sz="4" w:space="0" w:color="auto"/>
              <w:bottom w:val="single" w:sz="4" w:space="0" w:color="auto"/>
              <w:right w:val="single" w:sz="4" w:space="0" w:color="auto"/>
            </w:tcBorders>
            <w:hideMark/>
          </w:tcPr>
          <w:p w:rsidR="00ED0A53" w:rsidRPr="002E2FC5" w:rsidRDefault="00FD30E4" w:rsidP="00ED0A53">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r>
      <w:tr w:rsidR="00ED0A53"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Pr="002E2FC5" w:rsidRDefault="00ED0A53" w:rsidP="00ED0A53">
            <w:pPr>
              <w:jc w:val="both"/>
              <w:rPr>
                <w:rFonts w:ascii="Calibri" w:hAnsi="Calibri" w:cs="Calibri"/>
                <w:lang w:eastAsia="en-US"/>
              </w:rPr>
            </w:pPr>
            <w:r w:rsidRPr="002E2FC5">
              <w:rPr>
                <w:rFonts w:ascii="Calibri" w:hAnsi="Calibri" w:cs="Calibri"/>
                <w:lang w:eastAsia="en-US"/>
              </w:rPr>
              <w:t>C. DIEGO ARMANDO COVARRUBIAS BAÑUELOS</w:t>
            </w:r>
          </w:p>
        </w:tc>
        <w:tc>
          <w:tcPr>
            <w:tcW w:w="1049" w:type="dxa"/>
            <w:tcBorders>
              <w:top w:val="single" w:sz="4" w:space="0" w:color="auto"/>
              <w:left w:val="single" w:sz="4" w:space="0" w:color="auto"/>
              <w:bottom w:val="single" w:sz="4" w:space="0" w:color="auto"/>
              <w:right w:val="single" w:sz="4" w:space="0" w:color="auto"/>
            </w:tcBorders>
            <w:hideMark/>
          </w:tcPr>
          <w:p w:rsidR="00ED0A53" w:rsidRPr="002E2FC5" w:rsidRDefault="00FD30E4" w:rsidP="00ED0A53">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r>
      <w:tr w:rsidR="00ED0A53" w:rsidRPr="002E2FC5" w:rsidTr="00266819">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Pr="002E2FC5" w:rsidRDefault="00ED0A53" w:rsidP="00ED0A53">
            <w:pPr>
              <w:jc w:val="both"/>
              <w:rPr>
                <w:rFonts w:ascii="Calibri" w:hAnsi="Calibri" w:cs="Calibri"/>
                <w:lang w:eastAsia="en-US"/>
              </w:rPr>
            </w:pPr>
            <w:r w:rsidRPr="002E2FC5">
              <w:rPr>
                <w:rFonts w:ascii="Calibri" w:hAnsi="Calibri" w:cs="Calibri"/>
                <w:lang w:eastAsia="en-US"/>
              </w:rPr>
              <w:t>C. MIGUEL MELÉNDREZ RODRÍGUEZ</w:t>
            </w:r>
          </w:p>
        </w:tc>
        <w:tc>
          <w:tcPr>
            <w:tcW w:w="1049" w:type="dxa"/>
            <w:tcBorders>
              <w:top w:val="single" w:sz="4" w:space="0" w:color="auto"/>
              <w:left w:val="single" w:sz="4" w:space="0" w:color="auto"/>
              <w:bottom w:val="single" w:sz="4" w:space="0" w:color="auto"/>
              <w:right w:val="single" w:sz="4" w:space="0" w:color="auto"/>
            </w:tcBorders>
          </w:tcPr>
          <w:p w:rsidR="00ED0A53" w:rsidRPr="002E2FC5" w:rsidRDefault="00266819" w:rsidP="00ED0A53">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r>
      <w:tr w:rsidR="00ED0A53"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Pr="002E2FC5" w:rsidRDefault="00ED0A53" w:rsidP="00ED0A53">
            <w:pPr>
              <w:jc w:val="both"/>
              <w:rPr>
                <w:rFonts w:ascii="Calibri" w:hAnsi="Calibri" w:cs="Calibri"/>
                <w:lang w:eastAsia="en-US"/>
              </w:rPr>
            </w:pPr>
            <w:r w:rsidRPr="002E2FC5">
              <w:rPr>
                <w:rFonts w:ascii="Calibri" w:hAnsi="Calibri" w:cs="Calibri"/>
                <w:lang w:eastAsia="en-US"/>
              </w:rPr>
              <w:t>DR. JOSÉ RAÚL ANDRÉS ONTIVEROS BAHNSEN</w:t>
            </w:r>
          </w:p>
        </w:tc>
        <w:tc>
          <w:tcPr>
            <w:tcW w:w="1049" w:type="dxa"/>
            <w:tcBorders>
              <w:top w:val="single" w:sz="4" w:space="0" w:color="auto"/>
              <w:left w:val="single" w:sz="4" w:space="0" w:color="auto"/>
              <w:bottom w:val="single" w:sz="4" w:space="0" w:color="auto"/>
              <w:right w:val="single" w:sz="4" w:space="0" w:color="auto"/>
            </w:tcBorders>
            <w:hideMark/>
          </w:tcPr>
          <w:p w:rsidR="00ED0A53" w:rsidRPr="002E2FC5" w:rsidRDefault="00ED0A53" w:rsidP="00ED0A53">
            <w:pPr>
              <w:jc w:val="center"/>
              <w:rPr>
                <w:rFonts w:ascii="Calibri" w:hAnsi="Calibri" w:cs="Calibri"/>
                <w:lang w:eastAsia="en-US"/>
              </w:rPr>
            </w:pPr>
            <w:r w:rsidRPr="002E2FC5">
              <w:rPr>
                <w:rFonts w:ascii="Calibri" w:hAnsi="Calibri" w:cs="Calibri"/>
                <w:lang w:eastAsia="en-US"/>
              </w:rPr>
              <w:t xml:space="preserve"> </w:t>
            </w:r>
            <w:r w:rsidR="00FD30E4"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r>
      <w:tr w:rsidR="00ED0A53"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Pr="002E2FC5" w:rsidRDefault="00ED0A53" w:rsidP="00ED0A53">
            <w:pPr>
              <w:jc w:val="both"/>
              <w:rPr>
                <w:rFonts w:ascii="Calibri" w:hAnsi="Calibri" w:cs="Calibri"/>
                <w:lang w:eastAsia="en-US"/>
              </w:rPr>
            </w:pPr>
            <w:r w:rsidRPr="002E2FC5">
              <w:rPr>
                <w:rFonts w:ascii="Calibri" w:hAnsi="Calibri" w:cs="Calibri"/>
                <w:lang w:eastAsia="en-US"/>
              </w:rPr>
              <w:t>LIC. MARÍA CANDELARIA PADILLA OROZCO</w:t>
            </w:r>
          </w:p>
        </w:tc>
        <w:tc>
          <w:tcPr>
            <w:tcW w:w="1049" w:type="dxa"/>
            <w:tcBorders>
              <w:top w:val="single" w:sz="4" w:space="0" w:color="auto"/>
              <w:left w:val="single" w:sz="4" w:space="0" w:color="auto"/>
              <w:bottom w:val="single" w:sz="4" w:space="0" w:color="auto"/>
              <w:right w:val="single" w:sz="4" w:space="0" w:color="auto"/>
            </w:tcBorders>
            <w:hideMark/>
          </w:tcPr>
          <w:p w:rsidR="00ED0A53" w:rsidRPr="002E2FC5" w:rsidRDefault="00FD30E4" w:rsidP="00ED0A53">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r>
      <w:tr w:rsidR="00ED0A53"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Pr="002E2FC5" w:rsidRDefault="00ED0A53" w:rsidP="00ED0A53">
            <w:pPr>
              <w:jc w:val="both"/>
              <w:rPr>
                <w:rFonts w:ascii="Calibri" w:hAnsi="Calibri" w:cs="Calibri"/>
                <w:lang w:eastAsia="en-US"/>
              </w:rPr>
            </w:pPr>
            <w:r w:rsidRPr="002E2FC5">
              <w:rPr>
                <w:rFonts w:ascii="Calibri" w:hAnsi="Calibri" w:cs="Calibri"/>
                <w:lang w:eastAsia="en-US"/>
              </w:rPr>
              <w:t>DR. BENJAMIN ALDANA GONZALEZ</w:t>
            </w:r>
          </w:p>
        </w:tc>
        <w:tc>
          <w:tcPr>
            <w:tcW w:w="1049" w:type="dxa"/>
            <w:tcBorders>
              <w:top w:val="single" w:sz="4" w:space="0" w:color="auto"/>
              <w:left w:val="single" w:sz="4" w:space="0" w:color="auto"/>
              <w:bottom w:val="single" w:sz="4" w:space="0" w:color="auto"/>
              <w:right w:val="single" w:sz="4" w:space="0" w:color="auto"/>
            </w:tcBorders>
            <w:hideMark/>
          </w:tcPr>
          <w:p w:rsidR="00ED0A53" w:rsidRPr="002E2FC5" w:rsidRDefault="00FD30E4" w:rsidP="00ED0A53">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r>
      <w:tr w:rsidR="00266819"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266819" w:rsidRPr="002E2FC5" w:rsidRDefault="00266819" w:rsidP="00266819">
            <w:pPr>
              <w:jc w:val="both"/>
              <w:rPr>
                <w:rFonts w:ascii="Calibri" w:hAnsi="Calibri" w:cs="Calibri"/>
                <w:lang w:eastAsia="en-US"/>
              </w:rPr>
            </w:pPr>
            <w:r w:rsidRPr="002E2FC5">
              <w:rPr>
                <w:rFonts w:ascii="Calibri" w:hAnsi="Calibri" w:cs="Calibri"/>
                <w:lang w:eastAsia="en-US"/>
              </w:rPr>
              <w:t>C. JOSUÉ SAÚL PÉREZ OCAMPO</w:t>
            </w:r>
          </w:p>
        </w:tc>
        <w:tc>
          <w:tcPr>
            <w:tcW w:w="1049" w:type="dxa"/>
            <w:tcBorders>
              <w:top w:val="single" w:sz="4" w:space="0" w:color="auto"/>
              <w:left w:val="single" w:sz="4" w:space="0" w:color="auto"/>
              <w:bottom w:val="single" w:sz="4" w:space="0" w:color="auto"/>
              <w:right w:val="single" w:sz="4" w:space="0" w:color="auto"/>
            </w:tcBorders>
            <w:hideMark/>
          </w:tcPr>
          <w:p w:rsidR="00266819" w:rsidRPr="002E2FC5" w:rsidRDefault="00266819" w:rsidP="00266819">
            <w:pPr>
              <w:jc w:val="center"/>
              <w:rPr>
                <w:rFonts w:ascii="Calibri" w:hAnsi="Calibri" w:cs="Calibri"/>
                <w:lang w:eastAsia="en-US"/>
              </w:rPr>
            </w:pPr>
            <w:r w:rsidRPr="002E2FC5">
              <w:rPr>
                <w:rFonts w:ascii="Calibri" w:hAnsi="Calibri" w:cs="Calibri"/>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266819" w:rsidRPr="002E2FC5" w:rsidRDefault="00266819" w:rsidP="00266819">
            <w:pPr>
              <w:jc w:val="both"/>
              <w:rPr>
                <w:rFonts w:ascii="Calibri" w:hAnsi="Calibri" w:cs="Calibri"/>
                <w:lang w:eastAsia="en-US"/>
              </w:rPr>
            </w:pPr>
            <w:r w:rsidRPr="002E2FC5">
              <w:rPr>
                <w:rFonts w:ascii="Calibri" w:hAnsi="Calibri" w:cs="Calibri"/>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266819" w:rsidRPr="002E2FC5" w:rsidRDefault="00266819" w:rsidP="00266819">
            <w:pPr>
              <w:jc w:val="both"/>
              <w:rPr>
                <w:rFonts w:ascii="Calibri" w:hAnsi="Calibri" w:cs="Calibri"/>
                <w:lang w:eastAsia="en-US"/>
              </w:rPr>
            </w:pPr>
            <w:r w:rsidRPr="002E2FC5">
              <w:rPr>
                <w:rFonts w:ascii="Calibri" w:hAnsi="Calibri" w:cs="Calibri"/>
                <w:lang w:eastAsia="en-US"/>
              </w:rPr>
              <w:t>-----------------</w:t>
            </w:r>
          </w:p>
        </w:tc>
      </w:tr>
      <w:tr w:rsidR="00ED0A53"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Pr="002E2FC5" w:rsidRDefault="00ED0A53" w:rsidP="00ED0A53">
            <w:pPr>
              <w:tabs>
                <w:tab w:val="left" w:pos="2771"/>
              </w:tabs>
              <w:rPr>
                <w:rFonts w:ascii="Calibri" w:hAnsi="Calibri" w:cs="Calibri"/>
                <w:lang w:eastAsia="en-US"/>
              </w:rPr>
            </w:pPr>
            <w:r w:rsidRPr="002E2FC5">
              <w:rPr>
                <w:rFonts w:ascii="Calibri" w:hAnsi="Calibri" w:cs="Calibri"/>
                <w:lang w:eastAsia="en-US"/>
              </w:rPr>
              <w:t>SÍNDICO LIC. MÓNICA LIZBETH REYES ZEPEDA</w:t>
            </w:r>
          </w:p>
        </w:tc>
        <w:tc>
          <w:tcPr>
            <w:tcW w:w="1049" w:type="dxa"/>
            <w:tcBorders>
              <w:top w:val="single" w:sz="4" w:space="0" w:color="auto"/>
              <w:left w:val="single" w:sz="4" w:space="0" w:color="auto"/>
              <w:bottom w:val="single" w:sz="4" w:space="0" w:color="auto"/>
              <w:right w:val="single" w:sz="4" w:space="0" w:color="auto"/>
            </w:tcBorders>
            <w:hideMark/>
          </w:tcPr>
          <w:p w:rsidR="00ED0A53" w:rsidRPr="002E2FC5" w:rsidRDefault="00FD30E4" w:rsidP="00ED0A53">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r>
    </w:tbl>
    <w:p w:rsidR="00CC3894" w:rsidRPr="002E2FC5" w:rsidRDefault="00CC3894" w:rsidP="00CC3894">
      <w:pPr>
        <w:spacing w:after="0" w:line="240" w:lineRule="auto"/>
        <w:jc w:val="both"/>
        <w:rPr>
          <w:rFonts w:ascii="Calibri" w:hAnsi="Calibri" w:cs="Calibri"/>
        </w:rPr>
      </w:pPr>
    </w:p>
    <w:p w:rsidR="00CC3894" w:rsidRPr="002E2FC5" w:rsidRDefault="00CC3894" w:rsidP="00EB15E9">
      <w:pPr>
        <w:spacing w:after="0"/>
        <w:jc w:val="both"/>
        <w:rPr>
          <w:rFonts w:ascii="Calibri" w:hAnsi="Calibri" w:cs="Calibri"/>
          <w:b/>
        </w:rPr>
      </w:pPr>
      <w:r w:rsidRPr="002E2FC5">
        <w:rPr>
          <w:rFonts w:ascii="Calibri" w:hAnsi="Calibri" w:cs="Calibri"/>
        </w:rPr>
        <w:t xml:space="preserve">En el </w:t>
      </w:r>
      <w:r w:rsidRPr="002E2FC5">
        <w:rPr>
          <w:rFonts w:ascii="Calibri" w:hAnsi="Calibri" w:cs="Calibri"/>
          <w:b/>
        </w:rPr>
        <w:t xml:space="preserve">PUNTO NÚMERO SEIS, </w:t>
      </w:r>
      <w:r w:rsidR="00EB15E9" w:rsidRPr="002E2FC5">
        <w:rPr>
          <w:rFonts w:ascii="Calibri" w:hAnsi="Calibri" w:cs="Calibri"/>
          <w:b/>
        </w:rPr>
        <w:t>6.</w:t>
      </w:r>
      <w:r w:rsidR="00EB15E9" w:rsidRPr="002E2FC5">
        <w:rPr>
          <w:rFonts w:ascii="Calibri" w:hAnsi="Calibri" w:cs="Calibri"/>
          <w:b/>
        </w:rPr>
        <w:tab/>
        <w:t>PUNTO DE ACUERDO QUE TIENE POR OBJETO APROBAR LA CELEBRACIÓN DEL “CONVENIO GENERAL DE COORDINACIÓN PARA GARANTIZAR LOS DERECHOS LABORALES DE LOS TRABAJADORES DEL CAMPO”</w:t>
      </w:r>
      <w:r w:rsidR="002F0EED" w:rsidRPr="002E2FC5">
        <w:rPr>
          <w:rFonts w:ascii="Calibri" w:hAnsi="Calibri" w:cs="Calibri"/>
          <w:b/>
        </w:rPr>
        <w:t xml:space="preserve"> </w:t>
      </w:r>
      <w:r w:rsidR="00DC5268" w:rsidRPr="002E2FC5">
        <w:rPr>
          <w:rFonts w:ascii="Calibri" w:hAnsi="Calibri" w:cs="Calibri"/>
          <w:bCs/>
        </w:rPr>
        <w:t xml:space="preserve">El Secretario General </w:t>
      </w:r>
      <w:r w:rsidR="002F0EED" w:rsidRPr="002E2FC5">
        <w:rPr>
          <w:rFonts w:ascii="Calibri" w:hAnsi="Calibri" w:cs="Calibri"/>
          <w:bCs/>
        </w:rPr>
        <w:t xml:space="preserve">da lectura al convenio enviado por la Secretaría del Trabajo y  Previsión Social, mismo que se dirige al pleno </w:t>
      </w:r>
      <w:r w:rsidR="002F0EED" w:rsidRPr="002E2FC5">
        <w:rPr>
          <w:rFonts w:ascii="Calibri" w:hAnsi="Calibri" w:cs="Calibri"/>
          <w:bCs/>
        </w:rPr>
        <w:lastRenderedPageBreak/>
        <w:t>del Ayuntamiento desde el día 01 de Julio de 2019; una vez que se expuso el punto,</w:t>
      </w:r>
      <w:r w:rsidR="00F65985" w:rsidRPr="002E2FC5">
        <w:rPr>
          <w:rFonts w:ascii="Calibri" w:hAnsi="Calibri" w:cs="Calibri"/>
          <w:bCs/>
        </w:rPr>
        <w:t xml:space="preserve"> el presidente municipal solicita al secretario General someta a votación el presente acuerdo, mismo que fue aprobado por </w:t>
      </w:r>
      <w:r w:rsidR="00F65985" w:rsidRPr="002E2FC5">
        <w:rPr>
          <w:rFonts w:ascii="Calibri" w:hAnsi="Calibri" w:cs="Calibri"/>
          <w:b/>
          <w:bCs/>
        </w:rPr>
        <w:t>UNANIMINDAD de los presentes</w:t>
      </w:r>
      <w:r w:rsidR="00FB0FE5" w:rsidRPr="002E2FC5">
        <w:rPr>
          <w:rFonts w:ascii="Calibri" w:hAnsi="Calibri" w:cs="Calibri"/>
        </w:rPr>
        <w:t xml:space="preserve"> y se ADJUNTA COMO ANEXO 1 UNO</w:t>
      </w:r>
      <w:r w:rsidR="00F65985" w:rsidRPr="002E2FC5">
        <w:rPr>
          <w:rFonts w:ascii="Calibri" w:hAnsi="Calibri" w:cs="Calibri"/>
        </w:rPr>
        <w:t>--------------</w:t>
      </w:r>
    </w:p>
    <w:p w:rsidR="00CC3894" w:rsidRPr="002E2FC5" w:rsidRDefault="00CC3894" w:rsidP="00CC3894">
      <w:pPr>
        <w:spacing w:after="0" w:line="240" w:lineRule="auto"/>
        <w:jc w:val="both"/>
        <w:rPr>
          <w:rFonts w:ascii="Calibri" w:hAnsi="Calibri" w:cs="Calibri"/>
        </w:rPr>
      </w:pPr>
    </w:p>
    <w:tbl>
      <w:tblPr>
        <w:tblStyle w:val="Tablaconcuadrcula"/>
        <w:tblW w:w="7662" w:type="dxa"/>
        <w:jc w:val="center"/>
        <w:tblLook w:val="04A0" w:firstRow="1" w:lastRow="0" w:firstColumn="1" w:lastColumn="0" w:noHBand="0" w:noVBand="1"/>
      </w:tblPr>
      <w:tblGrid>
        <w:gridCol w:w="3920"/>
        <w:gridCol w:w="1049"/>
        <w:gridCol w:w="1276"/>
        <w:gridCol w:w="1417"/>
      </w:tblGrid>
      <w:tr w:rsidR="001E798C" w:rsidRPr="002E2FC5"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1E798C" w:rsidRPr="002E2FC5" w:rsidRDefault="001E798C" w:rsidP="00ED0A53">
            <w:pPr>
              <w:jc w:val="center"/>
              <w:rPr>
                <w:rFonts w:ascii="Calibri" w:hAnsi="Calibri" w:cs="Calibri"/>
                <w:lang w:eastAsia="en-US"/>
              </w:rPr>
            </w:pPr>
            <w:r w:rsidRPr="002E2FC5">
              <w:rPr>
                <w:rFonts w:ascii="Calibri" w:hAnsi="Calibri" w:cs="Calibri"/>
                <w:lang w:eastAsia="en-US"/>
              </w:rPr>
              <w:t>REGIDOR</w:t>
            </w:r>
          </w:p>
        </w:tc>
        <w:tc>
          <w:tcPr>
            <w:tcW w:w="1049" w:type="dxa"/>
            <w:tcBorders>
              <w:top w:val="single" w:sz="4" w:space="0" w:color="auto"/>
              <w:left w:val="single" w:sz="4" w:space="0" w:color="auto"/>
              <w:bottom w:val="single" w:sz="4" w:space="0" w:color="auto"/>
              <w:right w:val="single" w:sz="4" w:space="0" w:color="auto"/>
            </w:tcBorders>
            <w:hideMark/>
          </w:tcPr>
          <w:p w:rsidR="001E798C" w:rsidRPr="002E2FC5" w:rsidRDefault="001E798C" w:rsidP="00ED0A53">
            <w:pPr>
              <w:jc w:val="center"/>
              <w:rPr>
                <w:rFonts w:ascii="Calibri" w:hAnsi="Calibri" w:cs="Calibri"/>
                <w:lang w:eastAsia="en-US"/>
              </w:rPr>
            </w:pPr>
            <w:r w:rsidRPr="002E2FC5">
              <w:rPr>
                <w:rFonts w:ascii="Calibri" w:hAnsi="Calibri" w:cs="Calibri"/>
                <w:lang w:eastAsia="en-US"/>
              </w:rPr>
              <w:t>A FAVOR</w:t>
            </w:r>
          </w:p>
        </w:tc>
        <w:tc>
          <w:tcPr>
            <w:tcW w:w="1276" w:type="dxa"/>
            <w:tcBorders>
              <w:top w:val="single" w:sz="4" w:space="0" w:color="auto"/>
              <w:left w:val="single" w:sz="4" w:space="0" w:color="auto"/>
              <w:bottom w:val="single" w:sz="4" w:space="0" w:color="auto"/>
              <w:right w:val="single" w:sz="4" w:space="0" w:color="auto"/>
            </w:tcBorders>
            <w:hideMark/>
          </w:tcPr>
          <w:p w:rsidR="001E798C" w:rsidRPr="002E2FC5" w:rsidRDefault="001E798C" w:rsidP="00ED0A53">
            <w:pPr>
              <w:jc w:val="center"/>
              <w:rPr>
                <w:rFonts w:ascii="Calibri" w:hAnsi="Calibri" w:cs="Calibri"/>
                <w:lang w:eastAsia="en-US"/>
              </w:rPr>
            </w:pPr>
            <w:r w:rsidRPr="002E2FC5">
              <w:rPr>
                <w:rFonts w:ascii="Calibri" w:hAnsi="Calibri" w:cs="Calibri"/>
                <w:lang w:eastAsia="en-US"/>
              </w:rPr>
              <w:t>EN CONTRA</w:t>
            </w:r>
          </w:p>
        </w:tc>
        <w:tc>
          <w:tcPr>
            <w:tcW w:w="1417" w:type="dxa"/>
            <w:tcBorders>
              <w:top w:val="single" w:sz="4" w:space="0" w:color="auto"/>
              <w:left w:val="single" w:sz="4" w:space="0" w:color="auto"/>
              <w:bottom w:val="single" w:sz="4" w:space="0" w:color="auto"/>
              <w:right w:val="single" w:sz="4" w:space="0" w:color="auto"/>
            </w:tcBorders>
            <w:hideMark/>
          </w:tcPr>
          <w:p w:rsidR="001E798C" w:rsidRPr="002E2FC5" w:rsidRDefault="001E798C" w:rsidP="00ED0A53">
            <w:pPr>
              <w:jc w:val="center"/>
              <w:rPr>
                <w:rFonts w:ascii="Calibri" w:hAnsi="Calibri" w:cs="Calibri"/>
                <w:lang w:eastAsia="en-US"/>
              </w:rPr>
            </w:pPr>
            <w:r w:rsidRPr="002E2FC5">
              <w:rPr>
                <w:rFonts w:ascii="Calibri" w:hAnsi="Calibri" w:cs="Calibri"/>
                <w:lang w:eastAsia="en-US"/>
              </w:rPr>
              <w:t>ABSTENCIÓN</w:t>
            </w:r>
          </w:p>
        </w:tc>
      </w:tr>
      <w:tr w:rsidR="001E798C" w:rsidRPr="002E2FC5"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1E798C" w:rsidRPr="002E2FC5" w:rsidRDefault="001E798C" w:rsidP="00ED0A53">
            <w:pPr>
              <w:jc w:val="both"/>
              <w:rPr>
                <w:rFonts w:ascii="Calibri" w:hAnsi="Calibri" w:cs="Calibri"/>
                <w:lang w:eastAsia="en-US"/>
              </w:rPr>
            </w:pPr>
            <w:r w:rsidRPr="002E2FC5">
              <w:rPr>
                <w:rFonts w:ascii="Calibri" w:hAnsi="Calibri" w:cs="Calibri"/>
                <w:lang w:eastAsia="en-US"/>
              </w:rPr>
              <w:t>PRESIDENTE ING. GILDARDO PARTIDA MELÉNDREZ</w:t>
            </w:r>
          </w:p>
        </w:tc>
        <w:tc>
          <w:tcPr>
            <w:tcW w:w="1049" w:type="dxa"/>
            <w:tcBorders>
              <w:top w:val="single" w:sz="4" w:space="0" w:color="auto"/>
              <w:left w:val="single" w:sz="4" w:space="0" w:color="auto"/>
              <w:bottom w:val="single" w:sz="4" w:space="0" w:color="auto"/>
              <w:right w:val="single" w:sz="4" w:space="0" w:color="auto"/>
            </w:tcBorders>
            <w:hideMark/>
          </w:tcPr>
          <w:p w:rsidR="001E798C" w:rsidRPr="002E2FC5" w:rsidRDefault="00337195" w:rsidP="00ED0A53">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1E798C" w:rsidRPr="002E2FC5" w:rsidRDefault="001E798C" w:rsidP="00ED0A53">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1E798C" w:rsidRPr="002E2FC5" w:rsidRDefault="001E798C" w:rsidP="00ED0A53">
            <w:pPr>
              <w:jc w:val="both"/>
              <w:rPr>
                <w:rFonts w:ascii="Calibri" w:hAnsi="Calibri" w:cs="Calibri"/>
                <w:lang w:eastAsia="en-US"/>
              </w:rPr>
            </w:pPr>
          </w:p>
        </w:tc>
      </w:tr>
      <w:tr w:rsidR="001E798C" w:rsidRPr="002E2FC5"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1E798C" w:rsidRPr="002E2FC5" w:rsidRDefault="001E798C" w:rsidP="00ED0A53">
            <w:pPr>
              <w:jc w:val="both"/>
              <w:rPr>
                <w:rFonts w:ascii="Calibri" w:hAnsi="Calibri" w:cs="Calibri"/>
                <w:lang w:eastAsia="en-US"/>
              </w:rPr>
            </w:pPr>
            <w:r w:rsidRPr="002E2FC5">
              <w:rPr>
                <w:rFonts w:ascii="Calibri" w:hAnsi="Calibri" w:cs="Calibri"/>
                <w:lang w:eastAsia="en-US"/>
              </w:rPr>
              <w:t>C. GUADALUPE LORELÍ RAVELERO CRUZ</w:t>
            </w:r>
          </w:p>
        </w:tc>
        <w:tc>
          <w:tcPr>
            <w:tcW w:w="1049" w:type="dxa"/>
            <w:tcBorders>
              <w:top w:val="single" w:sz="4" w:space="0" w:color="auto"/>
              <w:left w:val="single" w:sz="4" w:space="0" w:color="auto"/>
              <w:bottom w:val="single" w:sz="4" w:space="0" w:color="auto"/>
              <w:right w:val="single" w:sz="4" w:space="0" w:color="auto"/>
            </w:tcBorders>
            <w:hideMark/>
          </w:tcPr>
          <w:p w:rsidR="001E798C" w:rsidRPr="002E2FC5" w:rsidRDefault="00337195" w:rsidP="00ED0A53">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1E798C" w:rsidRPr="002E2FC5" w:rsidRDefault="001E798C" w:rsidP="00ED0A53">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1E798C" w:rsidRPr="002E2FC5" w:rsidRDefault="001E798C" w:rsidP="00ED0A53">
            <w:pPr>
              <w:jc w:val="both"/>
              <w:rPr>
                <w:rFonts w:ascii="Calibri" w:hAnsi="Calibri" w:cs="Calibri"/>
                <w:lang w:eastAsia="en-US"/>
              </w:rPr>
            </w:pPr>
          </w:p>
        </w:tc>
      </w:tr>
      <w:tr w:rsidR="002F0EED" w:rsidRPr="002E2FC5"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2F0EED" w:rsidRPr="002E2FC5" w:rsidRDefault="002F0EED" w:rsidP="002F0EED">
            <w:pPr>
              <w:jc w:val="both"/>
              <w:rPr>
                <w:rFonts w:ascii="Calibri" w:hAnsi="Calibri" w:cs="Calibri"/>
                <w:lang w:eastAsia="en-US"/>
              </w:rPr>
            </w:pPr>
            <w:r w:rsidRPr="002E2FC5">
              <w:rPr>
                <w:rFonts w:ascii="Calibri" w:hAnsi="Calibri" w:cs="Calibri"/>
                <w:lang w:eastAsia="en-US"/>
              </w:rPr>
              <w:t>C. JOSÉ IGNACIO ZEPEDA GÓMEZ</w:t>
            </w:r>
          </w:p>
        </w:tc>
        <w:tc>
          <w:tcPr>
            <w:tcW w:w="1049" w:type="dxa"/>
            <w:tcBorders>
              <w:top w:val="single" w:sz="4" w:space="0" w:color="auto"/>
              <w:left w:val="single" w:sz="4" w:space="0" w:color="auto"/>
              <w:bottom w:val="single" w:sz="4" w:space="0" w:color="auto"/>
              <w:right w:val="single" w:sz="4" w:space="0" w:color="auto"/>
            </w:tcBorders>
            <w:hideMark/>
          </w:tcPr>
          <w:p w:rsidR="002F0EED" w:rsidRPr="002E2FC5" w:rsidRDefault="002F0EED" w:rsidP="002F0EED">
            <w:pPr>
              <w:jc w:val="center"/>
              <w:rPr>
                <w:rFonts w:ascii="Calibri" w:hAnsi="Calibri" w:cs="Calibri"/>
                <w:lang w:eastAsia="en-US"/>
              </w:rPr>
            </w:pPr>
            <w:r w:rsidRPr="002E2FC5">
              <w:rPr>
                <w:rFonts w:ascii="Calibri" w:hAnsi="Calibri" w:cs="Calibri"/>
                <w:lang w:eastAsia="en-US"/>
              </w:rPr>
              <w:t>---------</w:t>
            </w:r>
          </w:p>
        </w:tc>
        <w:tc>
          <w:tcPr>
            <w:tcW w:w="1276" w:type="dxa"/>
            <w:tcBorders>
              <w:top w:val="single" w:sz="4" w:space="0" w:color="auto"/>
              <w:left w:val="single" w:sz="4" w:space="0" w:color="auto"/>
              <w:bottom w:val="single" w:sz="4" w:space="0" w:color="auto"/>
              <w:right w:val="single" w:sz="4" w:space="0" w:color="auto"/>
            </w:tcBorders>
          </w:tcPr>
          <w:p w:rsidR="002F0EED" w:rsidRPr="002E2FC5" w:rsidRDefault="002F0EED" w:rsidP="002F0EED">
            <w:pPr>
              <w:jc w:val="both"/>
              <w:rPr>
                <w:rFonts w:ascii="Calibri" w:hAnsi="Calibri" w:cs="Calibri"/>
                <w:lang w:eastAsia="en-US"/>
              </w:rPr>
            </w:pPr>
            <w:r w:rsidRPr="002E2FC5">
              <w:rPr>
                <w:rFonts w:ascii="Calibri" w:hAnsi="Calibri" w:cs="Calibri"/>
                <w:lang w:eastAsia="en-US"/>
              </w:rPr>
              <w:t>---------------</w:t>
            </w:r>
          </w:p>
        </w:tc>
        <w:tc>
          <w:tcPr>
            <w:tcW w:w="1417" w:type="dxa"/>
            <w:tcBorders>
              <w:top w:val="single" w:sz="4" w:space="0" w:color="auto"/>
              <w:left w:val="single" w:sz="4" w:space="0" w:color="auto"/>
              <w:bottom w:val="single" w:sz="4" w:space="0" w:color="auto"/>
              <w:right w:val="single" w:sz="4" w:space="0" w:color="auto"/>
            </w:tcBorders>
          </w:tcPr>
          <w:p w:rsidR="002F0EED" w:rsidRPr="002E2FC5" w:rsidRDefault="002F0EED" w:rsidP="002F0EED">
            <w:pPr>
              <w:jc w:val="both"/>
              <w:rPr>
                <w:rFonts w:ascii="Calibri" w:hAnsi="Calibri" w:cs="Calibri"/>
                <w:lang w:eastAsia="en-US"/>
              </w:rPr>
            </w:pPr>
            <w:r w:rsidRPr="002E2FC5">
              <w:rPr>
                <w:rFonts w:ascii="Calibri" w:hAnsi="Calibri" w:cs="Calibri"/>
                <w:lang w:eastAsia="en-US"/>
              </w:rPr>
              <w:t>-----------------</w:t>
            </w:r>
          </w:p>
        </w:tc>
      </w:tr>
      <w:tr w:rsidR="00ED0A53" w:rsidRPr="002E2FC5"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Pr="002E2FC5" w:rsidRDefault="00ED0A53" w:rsidP="00ED0A53">
            <w:pPr>
              <w:jc w:val="both"/>
              <w:rPr>
                <w:rFonts w:ascii="Calibri" w:hAnsi="Calibri" w:cs="Calibri"/>
                <w:lang w:eastAsia="en-US"/>
              </w:rPr>
            </w:pPr>
            <w:r w:rsidRPr="002E2FC5">
              <w:rPr>
                <w:rFonts w:ascii="Calibri" w:hAnsi="Calibri" w:cs="Calibri"/>
                <w:lang w:eastAsia="en-US"/>
              </w:rPr>
              <w:t>PROF. OLIVIA GONZÁLEZ ALVARADO</w:t>
            </w:r>
          </w:p>
        </w:tc>
        <w:tc>
          <w:tcPr>
            <w:tcW w:w="1049" w:type="dxa"/>
            <w:tcBorders>
              <w:top w:val="single" w:sz="4" w:space="0" w:color="auto"/>
              <w:left w:val="single" w:sz="4" w:space="0" w:color="auto"/>
              <w:bottom w:val="single" w:sz="4" w:space="0" w:color="auto"/>
              <w:right w:val="single" w:sz="4" w:space="0" w:color="auto"/>
            </w:tcBorders>
            <w:hideMark/>
          </w:tcPr>
          <w:p w:rsidR="00ED0A53" w:rsidRPr="002E2FC5" w:rsidRDefault="00337195" w:rsidP="00ED0A53">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r>
      <w:tr w:rsidR="00ED0A53" w:rsidRPr="002E2FC5"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Pr="002E2FC5" w:rsidRDefault="00ED0A53" w:rsidP="00ED0A53">
            <w:pPr>
              <w:jc w:val="both"/>
              <w:rPr>
                <w:rFonts w:ascii="Calibri" w:hAnsi="Calibri" w:cs="Calibri"/>
                <w:lang w:eastAsia="en-US"/>
              </w:rPr>
            </w:pPr>
            <w:r w:rsidRPr="002E2FC5">
              <w:rPr>
                <w:rFonts w:ascii="Calibri" w:hAnsi="Calibri" w:cs="Calibri"/>
                <w:lang w:eastAsia="en-US"/>
              </w:rPr>
              <w:t>C. DIEGO ARMANDO COVARRUBIAS BAÑUELOS</w:t>
            </w:r>
          </w:p>
        </w:tc>
        <w:tc>
          <w:tcPr>
            <w:tcW w:w="1049" w:type="dxa"/>
            <w:tcBorders>
              <w:top w:val="single" w:sz="4" w:space="0" w:color="auto"/>
              <w:left w:val="single" w:sz="4" w:space="0" w:color="auto"/>
              <w:bottom w:val="single" w:sz="4" w:space="0" w:color="auto"/>
              <w:right w:val="single" w:sz="4" w:space="0" w:color="auto"/>
            </w:tcBorders>
            <w:hideMark/>
          </w:tcPr>
          <w:p w:rsidR="00ED0A53" w:rsidRPr="002E2FC5" w:rsidRDefault="00337195" w:rsidP="00ED0A53">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r>
      <w:tr w:rsidR="00ED0A53" w:rsidRPr="002E2FC5" w:rsidTr="002F0EED">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Pr="002E2FC5" w:rsidRDefault="00ED0A53" w:rsidP="00ED0A53">
            <w:pPr>
              <w:jc w:val="both"/>
              <w:rPr>
                <w:rFonts w:ascii="Calibri" w:hAnsi="Calibri" w:cs="Calibri"/>
                <w:lang w:eastAsia="en-US"/>
              </w:rPr>
            </w:pPr>
            <w:r w:rsidRPr="002E2FC5">
              <w:rPr>
                <w:rFonts w:ascii="Calibri" w:hAnsi="Calibri" w:cs="Calibri"/>
                <w:lang w:eastAsia="en-US"/>
              </w:rPr>
              <w:t>C. MIGUEL MELÉNDREZ RODRÍGUEZ</w:t>
            </w:r>
          </w:p>
        </w:tc>
        <w:tc>
          <w:tcPr>
            <w:tcW w:w="1049" w:type="dxa"/>
            <w:tcBorders>
              <w:top w:val="single" w:sz="4" w:space="0" w:color="auto"/>
              <w:left w:val="single" w:sz="4" w:space="0" w:color="auto"/>
              <w:bottom w:val="single" w:sz="4" w:space="0" w:color="auto"/>
              <w:right w:val="single" w:sz="4" w:space="0" w:color="auto"/>
            </w:tcBorders>
          </w:tcPr>
          <w:p w:rsidR="00ED0A53" w:rsidRPr="002E2FC5" w:rsidRDefault="002F0EED" w:rsidP="00ED0A53">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r>
      <w:tr w:rsidR="00ED0A53" w:rsidRPr="002E2FC5"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Pr="002E2FC5" w:rsidRDefault="00ED0A53" w:rsidP="00ED0A53">
            <w:pPr>
              <w:jc w:val="both"/>
              <w:rPr>
                <w:rFonts w:ascii="Calibri" w:hAnsi="Calibri" w:cs="Calibri"/>
                <w:lang w:eastAsia="en-US"/>
              </w:rPr>
            </w:pPr>
            <w:r w:rsidRPr="002E2FC5">
              <w:rPr>
                <w:rFonts w:ascii="Calibri" w:hAnsi="Calibri" w:cs="Calibri"/>
                <w:lang w:eastAsia="en-US"/>
              </w:rPr>
              <w:t>DR. JOSÉ RAÚL ANDRÉS ONTIVEROS BAHNSEN</w:t>
            </w:r>
          </w:p>
        </w:tc>
        <w:tc>
          <w:tcPr>
            <w:tcW w:w="1049" w:type="dxa"/>
            <w:tcBorders>
              <w:top w:val="single" w:sz="4" w:space="0" w:color="auto"/>
              <w:left w:val="single" w:sz="4" w:space="0" w:color="auto"/>
              <w:bottom w:val="single" w:sz="4" w:space="0" w:color="auto"/>
              <w:right w:val="single" w:sz="4" w:space="0" w:color="auto"/>
            </w:tcBorders>
            <w:hideMark/>
          </w:tcPr>
          <w:p w:rsidR="00ED0A53" w:rsidRPr="002E2FC5" w:rsidRDefault="00337195" w:rsidP="00ED0A53">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r>
      <w:tr w:rsidR="00ED0A53" w:rsidRPr="002E2FC5"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Pr="002E2FC5" w:rsidRDefault="00ED0A53" w:rsidP="00ED0A53">
            <w:pPr>
              <w:jc w:val="both"/>
              <w:rPr>
                <w:rFonts w:ascii="Calibri" w:hAnsi="Calibri" w:cs="Calibri"/>
                <w:lang w:eastAsia="en-US"/>
              </w:rPr>
            </w:pPr>
            <w:r w:rsidRPr="002E2FC5">
              <w:rPr>
                <w:rFonts w:ascii="Calibri" w:hAnsi="Calibri" w:cs="Calibri"/>
                <w:lang w:eastAsia="en-US"/>
              </w:rPr>
              <w:t>LIC. MARÍA CANDELARIA PADILLA OROZCO</w:t>
            </w:r>
          </w:p>
        </w:tc>
        <w:tc>
          <w:tcPr>
            <w:tcW w:w="1049" w:type="dxa"/>
            <w:tcBorders>
              <w:top w:val="single" w:sz="4" w:space="0" w:color="auto"/>
              <w:left w:val="single" w:sz="4" w:space="0" w:color="auto"/>
              <w:bottom w:val="single" w:sz="4" w:space="0" w:color="auto"/>
              <w:right w:val="single" w:sz="4" w:space="0" w:color="auto"/>
            </w:tcBorders>
            <w:hideMark/>
          </w:tcPr>
          <w:p w:rsidR="00ED0A53" w:rsidRPr="002E2FC5" w:rsidRDefault="00337195" w:rsidP="00ED0A53">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r>
      <w:tr w:rsidR="002F0EED" w:rsidRPr="002E2FC5"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2F0EED" w:rsidRPr="002E2FC5" w:rsidRDefault="002F0EED" w:rsidP="002F0EED">
            <w:pPr>
              <w:jc w:val="both"/>
              <w:rPr>
                <w:rFonts w:ascii="Calibri" w:hAnsi="Calibri" w:cs="Calibri"/>
                <w:lang w:eastAsia="en-US"/>
              </w:rPr>
            </w:pPr>
            <w:r w:rsidRPr="002E2FC5">
              <w:rPr>
                <w:rFonts w:ascii="Calibri" w:hAnsi="Calibri" w:cs="Calibri"/>
                <w:lang w:eastAsia="en-US"/>
              </w:rPr>
              <w:t>DR. BENJAMIN ALDANA GONZALEZ</w:t>
            </w:r>
          </w:p>
        </w:tc>
        <w:tc>
          <w:tcPr>
            <w:tcW w:w="1049" w:type="dxa"/>
            <w:tcBorders>
              <w:top w:val="single" w:sz="4" w:space="0" w:color="auto"/>
              <w:left w:val="single" w:sz="4" w:space="0" w:color="auto"/>
              <w:bottom w:val="single" w:sz="4" w:space="0" w:color="auto"/>
              <w:right w:val="single" w:sz="4" w:space="0" w:color="auto"/>
            </w:tcBorders>
            <w:hideMark/>
          </w:tcPr>
          <w:p w:rsidR="002F0EED" w:rsidRPr="002E2FC5" w:rsidRDefault="002F0EED" w:rsidP="002F0EED">
            <w:pPr>
              <w:jc w:val="center"/>
              <w:rPr>
                <w:rFonts w:ascii="Calibri" w:hAnsi="Calibri" w:cs="Calibri"/>
                <w:lang w:eastAsia="en-US"/>
              </w:rPr>
            </w:pPr>
            <w:r w:rsidRPr="002E2FC5">
              <w:rPr>
                <w:rFonts w:ascii="Calibri" w:hAnsi="Calibri" w:cs="Calibri"/>
                <w:lang w:eastAsia="en-US"/>
              </w:rPr>
              <w:t>---------</w:t>
            </w:r>
          </w:p>
        </w:tc>
        <w:tc>
          <w:tcPr>
            <w:tcW w:w="1276" w:type="dxa"/>
            <w:tcBorders>
              <w:top w:val="single" w:sz="4" w:space="0" w:color="auto"/>
              <w:left w:val="single" w:sz="4" w:space="0" w:color="auto"/>
              <w:bottom w:val="single" w:sz="4" w:space="0" w:color="auto"/>
              <w:right w:val="single" w:sz="4" w:space="0" w:color="auto"/>
            </w:tcBorders>
          </w:tcPr>
          <w:p w:rsidR="002F0EED" w:rsidRPr="002E2FC5" w:rsidRDefault="002F0EED" w:rsidP="002F0EED">
            <w:pPr>
              <w:jc w:val="both"/>
              <w:rPr>
                <w:rFonts w:ascii="Calibri" w:hAnsi="Calibri" w:cs="Calibri"/>
                <w:lang w:eastAsia="en-US"/>
              </w:rPr>
            </w:pPr>
            <w:r w:rsidRPr="002E2FC5">
              <w:rPr>
                <w:rFonts w:ascii="Calibri" w:hAnsi="Calibri" w:cs="Calibri"/>
                <w:lang w:eastAsia="en-US"/>
              </w:rPr>
              <w:t>---------------</w:t>
            </w:r>
          </w:p>
        </w:tc>
        <w:tc>
          <w:tcPr>
            <w:tcW w:w="1417" w:type="dxa"/>
            <w:tcBorders>
              <w:top w:val="single" w:sz="4" w:space="0" w:color="auto"/>
              <w:left w:val="single" w:sz="4" w:space="0" w:color="auto"/>
              <w:bottom w:val="single" w:sz="4" w:space="0" w:color="auto"/>
              <w:right w:val="single" w:sz="4" w:space="0" w:color="auto"/>
            </w:tcBorders>
          </w:tcPr>
          <w:p w:rsidR="002F0EED" w:rsidRPr="002E2FC5" w:rsidRDefault="002F0EED" w:rsidP="002F0EED">
            <w:pPr>
              <w:jc w:val="both"/>
              <w:rPr>
                <w:rFonts w:ascii="Calibri" w:hAnsi="Calibri" w:cs="Calibri"/>
                <w:lang w:eastAsia="en-US"/>
              </w:rPr>
            </w:pPr>
            <w:r w:rsidRPr="002E2FC5">
              <w:rPr>
                <w:rFonts w:ascii="Calibri" w:hAnsi="Calibri" w:cs="Calibri"/>
                <w:lang w:eastAsia="en-US"/>
              </w:rPr>
              <w:t>-----------------</w:t>
            </w:r>
          </w:p>
        </w:tc>
      </w:tr>
      <w:tr w:rsidR="00ED0A53" w:rsidRPr="002E2FC5"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Pr="002E2FC5" w:rsidRDefault="00ED0A53" w:rsidP="00ED0A53">
            <w:pPr>
              <w:jc w:val="both"/>
              <w:rPr>
                <w:rFonts w:ascii="Calibri" w:hAnsi="Calibri" w:cs="Calibri"/>
                <w:lang w:eastAsia="en-US"/>
              </w:rPr>
            </w:pPr>
            <w:r w:rsidRPr="002E2FC5">
              <w:rPr>
                <w:rFonts w:ascii="Calibri" w:hAnsi="Calibri" w:cs="Calibri"/>
                <w:lang w:eastAsia="en-US"/>
              </w:rPr>
              <w:t>C. JOSUÉ SAÚL PÉREZ OCAMPO</w:t>
            </w:r>
          </w:p>
        </w:tc>
        <w:tc>
          <w:tcPr>
            <w:tcW w:w="1049" w:type="dxa"/>
            <w:tcBorders>
              <w:top w:val="single" w:sz="4" w:space="0" w:color="auto"/>
              <w:left w:val="single" w:sz="4" w:space="0" w:color="auto"/>
              <w:bottom w:val="single" w:sz="4" w:space="0" w:color="auto"/>
              <w:right w:val="single" w:sz="4" w:space="0" w:color="auto"/>
            </w:tcBorders>
            <w:hideMark/>
          </w:tcPr>
          <w:p w:rsidR="00ED0A53" w:rsidRPr="002E2FC5" w:rsidRDefault="00337195" w:rsidP="00ED0A53">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ED0A53" w:rsidRPr="002E2FC5" w:rsidRDefault="00ED0A53" w:rsidP="00ED0A53">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D0A53" w:rsidRPr="002E2FC5" w:rsidRDefault="00ED0A53" w:rsidP="00ED0A53">
            <w:pPr>
              <w:jc w:val="both"/>
              <w:rPr>
                <w:rFonts w:ascii="Calibri" w:hAnsi="Calibri" w:cs="Calibri"/>
                <w:lang w:eastAsia="en-US"/>
              </w:rPr>
            </w:pPr>
          </w:p>
        </w:tc>
      </w:tr>
      <w:tr w:rsidR="00ED0A53" w:rsidRPr="002E2FC5"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Pr="002E2FC5" w:rsidRDefault="00ED0A53" w:rsidP="00ED0A53">
            <w:pPr>
              <w:tabs>
                <w:tab w:val="left" w:pos="2771"/>
              </w:tabs>
              <w:rPr>
                <w:rFonts w:ascii="Calibri" w:hAnsi="Calibri" w:cs="Calibri"/>
                <w:lang w:eastAsia="en-US"/>
              </w:rPr>
            </w:pPr>
            <w:r w:rsidRPr="002E2FC5">
              <w:rPr>
                <w:rFonts w:ascii="Calibri" w:hAnsi="Calibri" w:cs="Calibri"/>
                <w:lang w:eastAsia="en-US"/>
              </w:rPr>
              <w:t>SÍNDICO LIC. MÓNICA LIZBETH REYES ZEPEDA</w:t>
            </w:r>
          </w:p>
        </w:tc>
        <w:tc>
          <w:tcPr>
            <w:tcW w:w="1049" w:type="dxa"/>
            <w:tcBorders>
              <w:top w:val="single" w:sz="4" w:space="0" w:color="auto"/>
              <w:left w:val="single" w:sz="4" w:space="0" w:color="auto"/>
              <w:bottom w:val="single" w:sz="4" w:space="0" w:color="auto"/>
              <w:right w:val="single" w:sz="4" w:space="0" w:color="auto"/>
            </w:tcBorders>
            <w:hideMark/>
          </w:tcPr>
          <w:p w:rsidR="00ED0A53" w:rsidRPr="002E2FC5" w:rsidRDefault="00337195" w:rsidP="00ED0A53">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r>
    </w:tbl>
    <w:p w:rsidR="00CC3894" w:rsidRPr="002E2FC5" w:rsidRDefault="00CC3894" w:rsidP="00CC3894">
      <w:pPr>
        <w:spacing w:after="0" w:line="240" w:lineRule="auto"/>
        <w:jc w:val="both"/>
        <w:rPr>
          <w:rFonts w:ascii="Calibri" w:hAnsi="Calibri" w:cs="Calibri"/>
        </w:rPr>
      </w:pPr>
    </w:p>
    <w:p w:rsidR="00CC3894" w:rsidRPr="002E2FC5" w:rsidRDefault="00CC3894" w:rsidP="00CC3894">
      <w:pPr>
        <w:spacing w:after="0" w:line="240" w:lineRule="auto"/>
        <w:jc w:val="both"/>
        <w:rPr>
          <w:rFonts w:ascii="Calibri" w:hAnsi="Calibri" w:cs="Calibri"/>
        </w:rPr>
      </w:pPr>
      <w:r w:rsidRPr="002E2FC5">
        <w:rPr>
          <w:rFonts w:ascii="Calibri" w:hAnsi="Calibri" w:cs="Calibri"/>
        </w:rPr>
        <w:t xml:space="preserve">En el </w:t>
      </w:r>
      <w:r w:rsidRPr="002E2FC5">
        <w:rPr>
          <w:rFonts w:ascii="Calibri" w:hAnsi="Calibri" w:cs="Calibri"/>
          <w:b/>
        </w:rPr>
        <w:t>PUNTO NÚMERO SIETE</w:t>
      </w:r>
      <w:r w:rsidRPr="002E2FC5">
        <w:rPr>
          <w:rFonts w:ascii="Calibri" w:hAnsi="Calibri" w:cs="Calibri"/>
        </w:rPr>
        <w:t xml:space="preserve">, </w:t>
      </w:r>
      <w:r w:rsidR="002F0EED" w:rsidRPr="002E2FC5">
        <w:rPr>
          <w:rFonts w:ascii="Calibri" w:hAnsi="Calibri" w:cs="Calibri"/>
          <w:b/>
        </w:rPr>
        <w:t>APROBACIÓN DE REGLAMENTO DE ECOLOGÍA</w:t>
      </w:r>
      <w:r w:rsidR="002F0EED" w:rsidRPr="002E2FC5">
        <w:rPr>
          <w:rFonts w:ascii="Calibri" w:hAnsi="Calibri" w:cs="Calibri"/>
        </w:rPr>
        <w:t xml:space="preserve"> </w:t>
      </w:r>
    </w:p>
    <w:p w:rsidR="00762E8E" w:rsidRPr="002E2FC5" w:rsidRDefault="00762E8E" w:rsidP="00CC3894">
      <w:pPr>
        <w:spacing w:after="0" w:line="240" w:lineRule="auto"/>
        <w:jc w:val="both"/>
        <w:rPr>
          <w:rFonts w:ascii="Calibri" w:hAnsi="Calibri" w:cs="Calibri"/>
        </w:rPr>
      </w:pPr>
      <w:r w:rsidRPr="002E2FC5">
        <w:rPr>
          <w:rFonts w:ascii="Calibri" w:hAnsi="Calibri" w:cs="Calibri"/>
        </w:rPr>
        <w:t xml:space="preserve"> Una vez analizado el punto, el presidente municipal solicita al secretario general se someta a votación, mismo que fue aprobado por la totalidad de los presentes:</w:t>
      </w:r>
    </w:p>
    <w:p w:rsidR="00762E8E" w:rsidRDefault="00762E8E" w:rsidP="00CC3894">
      <w:pPr>
        <w:spacing w:after="0" w:line="240" w:lineRule="auto"/>
        <w:jc w:val="both"/>
        <w:rPr>
          <w:rFonts w:ascii="Calibri" w:hAnsi="Calibri" w:cs="Calibri"/>
        </w:rPr>
      </w:pPr>
    </w:p>
    <w:tbl>
      <w:tblPr>
        <w:tblStyle w:val="Tablaconcuadrcula"/>
        <w:tblW w:w="7662" w:type="dxa"/>
        <w:jc w:val="center"/>
        <w:tblLook w:val="04A0" w:firstRow="1" w:lastRow="0" w:firstColumn="1" w:lastColumn="0" w:noHBand="0" w:noVBand="1"/>
      </w:tblPr>
      <w:tblGrid>
        <w:gridCol w:w="3920"/>
        <w:gridCol w:w="1049"/>
        <w:gridCol w:w="1276"/>
        <w:gridCol w:w="1417"/>
      </w:tblGrid>
      <w:tr w:rsidR="00762E8E"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762E8E" w:rsidRPr="002E2FC5" w:rsidRDefault="00762E8E" w:rsidP="00C2698C">
            <w:pPr>
              <w:jc w:val="center"/>
              <w:rPr>
                <w:rFonts w:ascii="Calibri" w:hAnsi="Calibri" w:cs="Calibri"/>
                <w:lang w:eastAsia="en-US"/>
              </w:rPr>
            </w:pPr>
            <w:r w:rsidRPr="002E2FC5">
              <w:rPr>
                <w:rFonts w:ascii="Calibri" w:hAnsi="Calibri" w:cs="Calibri"/>
                <w:lang w:eastAsia="en-US"/>
              </w:rPr>
              <w:t>REGIDOR</w:t>
            </w:r>
          </w:p>
        </w:tc>
        <w:tc>
          <w:tcPr>
            <w:tcW w:w="1049" w:type="dxa"/>
            <w:tcBorders>
              <w:top w:val="single" w:sz="4" w:space="0" w:color="auto"/>
              <w:left w:val="single" w:sz="4" w:space="0" w:color="auto"/>
              <w:bottom w:val="single" w:sz="4" w:space="0" w:color="auto"/>
              <w:right w:val="single" w:sz="4" w:space="0" w:color="auto"/>
            </w:tcBorders>
            <w:hideMark/>
          </w:tcPr>
          <w:p w:rsidR="00762E8E" w:rsidRPr="002E2FC5" w:rsidRDefault="00762E8E" w:rsidP="00C2698C">
            <w:pPr>
              <w:jc w:val="center"/>
              <w:rPr>
                <w:rFonts w:ascii="Calibri" w:hAnsi="Calibri" w:cs="Calibri"/>
                <w:lang w:eastAsia="en-US"/>
              </w:rPr>
            </w:pPr>
            <w:r w:rsidRPr="002E2FC5">
              <w:rPr>
                <w:rFonts w:ascii="Calibri" w:hAnsi="Calibri" w:cs="Calibri"/>
                <w:lang w:eastAsia="en-US"/>
              </w:rPr>
              <w:t>A FAVOR</w:t>
            </w:r>
          </w:p>
        </w:tc>
        <w:tc>
          <w:tcPr>
            <w:tcW w:w="1276" w:type="dxa"/>
            <w:tcBorders>
              <w:top w:val="single" w:sz="4" w:space="0" w:color="auto"/>
              <w:left w:val="single" w:sz="4" w:space="0" w:color="auto"/>
              <w:bottom w:val="single" w:sz="4" w:space="0" w:color="auto"/>
              <w:right w:val="single" w:sz="4" w:space="0" w:color="auto"/>
            </w:tcBorders>
            <w:hideMark/>
          </w:tcPr>
          <w:p w:rsidR="00762E8E" w:rsidRPr="002E2FC5" w:rsidRDefault="00762E8E" w:rsidP="00C2698C">
            <w:pPr>
              <w:jc w:val="center"/>
              <w:rPr>
                <w:rFonts w:ascii="Calibri" w:hAnsi="Calibri" w:cs="Calibri"/>
                <w:lang w:eastAsia="en-US"/>
              </w:rPr>
            </w:pPr>
            <w:r w:rsidRPr="002E2FC5">
              <w:rPr>
                <w:rFonts w:ascii="Calibri" w:hAnsi="Calibri" w:cs="Calibri"/>
                <w:lang w:eastAsia="en-US"/>
              </w:rPr>
              <w:t>EN CONTRA</w:t>
            </w:r>
          </w:p>
        </w:tc>
        <w:tc>
          <w:tcPr>
            <w:tcW w:w="1417" w:type="dxa"/>
            <w:tcBorders>
              <w:top w:val="single" w:sz="4" w:space="0" w:color="auto"/>
              <w:left w:val="single" w:sz="4" w:space="0" w:color="auto"/>
              <w:bottom w:val="single" w:sz="4" w:space="0" w:color="auto"/>
              <w:right w:val="single" w:sz="4" w:space="0" w:color="auto"/>
            </w:tcBorders>
            <w:hideMark/>
          </w:tcPr>
          <w:p w:rsidR="00762E8E" w:rsidRPr="002E2FC5" w:rsidRDefault="00762E8E" w:rsidP="00C2698C">
            <w:pPr>
              <w:jc w:val="center"/>
              <w:rPr>
                <w:rFonts w:ascii="Calibri" w:hAnsi="Calibri" w:cs="Calibri"/>
                <w:lang w:eastAsia="en-US"/>
              </w:rPr>
            </w:pPr>
            <w:r w:rsidRPr="002E2FC5">
              <w:rPr>
                <w:rFonts w:ascii="Calibri" w:hAnsi="Calibri" w:cs="Calibri"/>
                <w:lang w:eastAsia="en-US"/>
              </w:rPr>
              <w:t>ABSTENCIÓN</w:t>
            </w:r>
          </w:p>
        </w:tc>
      </w:tr>
      <w:tr w:rsidR="00762E8E"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762E8E" w:rsidRPr="002E2FC5" w:rsidRDefault="00762E8E" w:rsidP="00C2698C">
            <w:pPr>
              <w:jc w:val="both"/>
              <w:rPr>
                <w:rFonts w:ascii="Calibri" w:hAnsi="Calibri" w:cs="Calibri"/>
                <w:lang w:eastAsia="en-US"/>
              </w:rPr>
            </w:pPr>
            <w:r w:rsidRPr="002E2FC5">
              <w:rPr>
                <w:rFonts w:ascii="Calibri" w:hAnsi="Calibri" w:cs="Calibri"/>
                <w:lang w:eastAsia="en-US"/>
              </w:rPr>
              <w:t>PRESIDENTE ING. GILDARDO PARTIDA MELÉNDREZ</w:t>
            </w:r>
          </w:p>
        </w:tc>
        <w:tc>
          <w:tcPr>
            <w:tcW w:w="1049" w:type="dxa"/>
            <w:tcBorders>
              <w:top w:val="single" w:sz="4" w:space="0" w:color="auto"/>
              <w:left w:val="single" w:sz="4" w:space="0" w:color="auto"/>
              <w:bottom w:val="single" w:sz="4" w:space="0" w:color="auto"/>
              <w:right w:val="single" w:sz="4" w:space="0" w:color="auto"/>
            </w:tcBorders>
            <w:hideMark/>
          </w:tcPr>
          <w:p w:rsidR="00762E8E" w:rsidRPr="002E2FC5" w:rsidRDefault="00762E8E"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762E8E" w:rsidRPr="002E2FC5" w:rsidRDefault="00762E8E"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762E8E" w:rsidRPr="002E2FC5" w:rsidRDefault="00762E8E" w:rsidP="00C2698C">
            <w:pPr>
              <w:jc w:val="both"/>
              <w:rPr>
                <w:rFonts w:ascii="Calibri" w:hAnsi="Calibri" w:cs="Calibri"/>
                <w:lang w:eastAsia="en-US"/>
              </w:rPr>
            </w:pPr>
          </w:p>
        </w:tc>
      </w:tr>
      <w:tr w:rsidR="00762E8E"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762E8E" w:rsidRPr="002E2FC5" w:rsidRDefault="00762E8E" w:rsidP="00C2698C">
            <w:pPr>
              <w:jc w:val="both"/>
              <w:rPr>
                <w:rFonts w:ascii="Calibri" w:hAnsi="Calibri" w:cs="Calibri"/>
                <w:lang w:eastAsia="en-US"/>
              </w:rPr>
            </w:pPr>
            <w:r w:rsidRPr="002E2FC5">
              <w:rPr>
                <w:rFonts w:ascii="Calibri" w:hAnsi="Calibri" w:cs="Calibri"/>
                <w:lang w:eastAsia="en-US"/>
              </w:rPr>
              <w:t>C. GUADALUPE LORELÍ RAVELERO CRUZ</w:t>
            </w:r>
          </w:p>
        </w:tc>
        <w:tc>
          <w:tcPr>
            <w:tcW w:w="1049" w:type="dxa"/>
            <w:tcBorders>
              <w:top w:val="single" w:sz="4" w:space="0" w:color="auto"/>
              <w:left w:val="single" w:sz="4" w:space="0" w:color="auto"/>
              <w:bottom w:val="single" w:sz="4" w:space="0" w:color="auto"/>
              <w:right w:val="single" w:sz="4" w:space="0" w:color="auto"/>
            </w:tcBorders>
            <w:hideMark/>
          </w:tcPr>
          <w:p w:rsidR="00762E8E" w:rsidRPr="002E2FC5" w:rsidRDefault="00762E8E"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762E8E" w:rsidRPr="002E2FC5" w:rsidRDefault="00762E8E"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762E8E" w:rsidRPr="002E2FC5" w:rsidRDefault="00762E8E" w:rsidP="00C2698C">
            <w:pPr>
              <w:jc w:val="both"/>
              <w:rPr>
                <w:rFonts w:ascii="Calibri" w:hAnsi="Calibri" w:cs="Calibri"/>
                <w:lang w:eastAsia="en-US"/>
              </w:rPr>
            </w:pPr>
          </w:p>
        </w:tc>
      </w:tr>
      <w:tr w:rsidR="00762E8E"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762E8E" w:rsidRPr="002E2FC5" w:rsidRDefault="00762E8E" w:rsidP="00C2698C">
            <w:pPr>
              <w:jc w:val="both"/>
              <w:rPr>
                <w:rFonts w:ascii="Calibri" w:hAnsi="Calibri" w:cs="Calibri"/>
                <w:lang w:eastAsia="en-US"/>
              </w:rPr>
            </w:pPr>
            <w:r w:rsidRPr="002E2FC5">
              <w:rPr>
                <w:rFonts w:ascii="Calibri" w:hAnsi="Calibri" w:cs="Calibri"/>
                <w:lang w:eastAsia="en-US"/>
              </w:rPr>
              <w:t>C. JOSÉ IGNACIO ZEPEDA GÓMEZ</w:t>
            </w:r>
          </w:p>
        </w:tc>
        <w:tc>
          <w:tcPr>
            <w:tcW w:w="1049" w:type="dxa"/>
            <w:tcBorders>
              <w:top w:val="single" w:sz="4" w:space="0" w:color="auto"/>
              <w:left w:val="single" w:sz="4" w:space="0" w:color="auto"/>
              <w:bottom w:val="single" w:sz="4" w:space="0" w:color="auto"/>
              <w:right w:val="single" w:sz="4" w:space="0" w:color="auto"/>
            </w:tcBorders>
            <w:hideMark/>
          </w:tcPr>
          <w:p w:rsidR="00762E8E" w:rsidRPr="002E2FC5" w:rsidRDefault="00762E8E" w:rsidP="00C2698C">
            <w:pPr>
              <w:jc w:val="center"/>
              <w:rPr>
                <w:rFonts w:ascii="Calibri" w:hAnsi="Calibri" w:cs="Calibri"/>
                <w:lang w:eastAsia="en-US"/>
              </w:rPr>
            </w:pPr>
            <w:r w:rsidRPr="002E2FC5">
              <w:rPr>
                <w:rFonts w:ascii="Calibri" w:hAnsi="Calibri" w:cs="Calibri"/>
                <w:lang w:eastAsia="en-US"/>
              </w:rPr>
              <w:t>---------</w:t>
            </w:r>
          </w:p>
        </w:tc>
        <w:tc>
          <w:tcPr>
            <w:tcW w:w="1276" w:type="dxa"/>
            <w:tcBorders>
              <w:top w:val="single" w:sz="4" w:space="0" w:color="auto"/>
              <w:left w:val="single" w:sz="4" w:space="0" w:color="auto"/>
              <w:bottom w:val="single" w:sz="4" w:space="0" w:color="auto"/>
              <w:right w:val="single" w:sz="4" w:space="0" w:color="auto"/>
            </w:tcBorders>
          </w:tcPr>
          <w:p w:rsidR="00762E8E" w:rsidRPr="002E2FC5" w:rsidRDefault="00762E8E" w:rsidP="00C2698C">
            <w:pPr>
              <w:jc w:val="both"/>
              <w:rPr>
                <w:rFonts w:ascii="Calibri" w:hAnsi="Calibri" w:cs="Calibri"/>
                <w:lang w:eastAsia="en-US"/>
              </w:rPr>
            </w:pPr>
            <w:r w:rsidRPr="002E2FC5">
              <w:rPr>
                <w:rFonts w:ascii="Calibri" w:hAnsi="Calibri" w:cs="Calibri"/>
                <w:lang w:eastAsia="en-US"/>
              </w:rPr>
              <w:t>---------------</w:t>
            </w:r>
          </w:p>
        </w:tc>
        <w:tc>
          <w:tcPr>
            <w:tcW w:w="1417" w:type="dxa"/>
            <w:tcBorders>
              <w:top w:val="single" w:sz="4" w:space="0" w:color="auto"/>
              <w:left w:val="single" w:sz="4" w:space="0" w:color="auto"/>
              <w:bottom w:val="single" w:sz="4" w:space="0" w:color="auto"/>
              <w:right w:val="single" w:sz="4" w:space="0" w:color="auto"/>
            </w:tcBorders>
          </w:tcPr>
          <w:p w:rsidR="00762E8E" w:rsidRPr="002E2FC5" w:rsidRDefault="00762E8E" w:rsidP="00C2698C">
            <w:pPr>
              <w:jc w:val="both"/>
              <w:rPr>
                <w:rFonts w:ascii="Calibri" w:hAnsi="Calibri" w:cs="Calibri"/>
                <w:lang w:eastAsia="en-US"/>
              </w:rPr>
            </w:pPr>
            <w:r w:rsidRPr="002E2FC5">
              <w:rPr>
                <w:rFonts w:ascii="Calibri" w:hAnsi="Calibri" w:cs="Calibri"/>
                <w:lang w:eastAsia="en-US"/>
              </w:rPr>
              <w:t>-----------------</w:t>
            </w:r>
          </w:p>
        </w:tc>
      </w:tr>
      <w:tr w:rsidR="00762E8E"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762E8E" w:rsidRPr="002E2FC5" w:rsidRDefault="00762E8E" w:rsidP="00C2698C">
            <w:pPr>
              <w:jc w:val="both"/>
              <w:rPr>
                <w:rFonts w:ascii="Calibri" w:hAnsi="Calibri" w:cs="Calibri"/>
                <w:lang w:eastAsia="en-US"/>
              </w:rPr>
            </w:pPr>
            <w:r w:rsidRPr="002E2FC5">
              <w:rPr>
                <w:rFonts w:ascii="Calibri" w:hAnsi="Calibri" w:cs="Calibri"/>
                <w:lang w:eastAsia="en-US"/>
              </w:rPr>
              <w:t>PROF. OLIVIA GONZÁLEZ ALVARADO</w:t>
            </w:r>
          </w:p>
        </w:tc>
        <w:tc>
          <w:tcPr>
            <w:tcW w:w="1049" w:type="dxa"/>
            <w:tcBorders>
              <w:top w:val="single" w:sz="4" w:space="0" w:color="auto"/>
              <w:left w:val="single" w:sz="4" w:space="0" w:color="auto"/>
              <w:bottom w:val="single" w:sz="4" w:space="0" w:color="auto"/>
              <w:right w:val="single" w:sz="4" w:space="0" w:color="auto"/>
            </w:tcBorders>
            <w:hideMark/>
          </w:tcPr>
          <w:p w:rsidR="00762E8E" w:rsidRPr="002E2FC5" w:rsidRDefault="00762E8E"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762E8E" w:rsidRPr="002E2FC5" w:rsidRDefault="00762E8E"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762E8E" w:rsidRPr="002E2FC5" w:rsidRDefault="00762E8E" w:rsidP="00C2698C">
            <w:pPr>
              <w:jc w:val="both"/>
              <w:rPr>
                <w:rFonts w:ascii="Calibri" w:hAnsi="Calibri" w:cs="Calibri"/>
                <w:lang w:eastAsia="en-US"/>
              </w:rPr>
            </w:pPr>
          </w:p>
        </w:tc>
      </w:tr>
      <w:tr w:rsidR="00762E8E"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762E8E" w:rsidRPr="002E2FC5" w:rsidRDefault="00762E8E" w:rsidP="00C2698C">
            <w:pPr>
              <w:jc w:val="both"/>
              <w:rPr>
                <w:rFonts w:ascii="Calibri" w:hAnsi="Calibri" w:cs="Calibri"/>
                <w:lang w:eastAsia="en-US"/>
              </w:rPr>
            </w:pPr>
            <w:r w:rsidRPr="002E2FC5">
              <w:rPr>
                <w:rFonts w:ascii="Calibri" w:hAnsi="Calibri" w:cs="Calibri"/>
                <w:lang w:eastAsia="en-US"/>
              </w:rPr>
              <w:t>C. DIEGO ARMANDO COVARRUBIAS BAÑUELOS</w:t>
            </w:r>
          </w:p>
        </w:tc>
        <w:tc>
          <w:tcPr>
            <w:tcW w:w="1049" w:type="dxa"/>
            <w:tcBorders>
              <w:top w:val="single" w:sz="4" w:space="0" w:color="auto"/>
              <w:left w:val="single" w:sz="4" w:space="0" w:color="auto"/>
              <w:bottom w:val="single" w:sz="4" w:space="0" w:color="auto"/>
              <w:right w:val="single" w:sz="4" w:space="0" w:color="auto"/>
            </w:tcBorders>
            <w:hideMark/>
          </w:tcPr>
          <w:p w:rsidR="00762E8E" w:rsidRPr="002E2FC5" w:rsidRDefault="00762E8E"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762E8E" w:rsidRPr="002E2FC5" w:rsidRDefault="00762E8E"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762E8E" w:rsidRPr="002E2FC5" w:rsidRDefault="00762E8E" w:rsidP="00C2698C">
            <w:pPr>
              <w:jc w:val="both"/>
              <w:rPr>
                <w:rFonts w:ascii="Calibri" w:hAnsi="Calibri" w:cs="Calibri"/>
                <w:lang w:eastAsia="en-US"/>
              </w:rPr>
            </w:pPr>
          </w:p>
        </w:tc>
      </w:tr>
      <w:tr w:rsidR="00762E8E"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762E8E" w:rsidRPr="002E2FC5" w:rsidRDefault="00762E8E" w:rsidP="00C2698C">
            <w:pPr>
              <w:jc w:val="both"/>
              <w:rPr>
                <w:rFonts w:ascii="Calibri" w:hAnsi="Calibri" w:cs="Calibri"/>
                <w:lang w:eastAsia="en-US"/>
              </w:rPr>
            </w:pPr>
            <w:r w:rsidRPr="002E2FC5">
              <w:rPr>
                <w:rFonts w:ascii="Calibri" w:hAnsi="Calibri" w:cs="Calibri"/>
                <w:lang w:eastAsia="en-US"/>
              </w:rPr>
              <w:t>C. MIGUEL MELÉNDREZ RODRÍGUEZ</w:t>
            </w:r>
          </w:p>
        </w:tc>
        <w:tc>
          <w:tcPr>
            <w:tcW w:w="1049" w:type="dxa"/>
            <w:tcBorders>
              <w:top w:val="single" w:sz="4" w:space="0" w:color="auto"/>
              <w:left w:val="single" w:sz="4" w:space="0" w:color="auto"/>
              <w:bottom w:val="single" w:sz="4" w:space="0" w:color="auto"/>
              <w:right w:val="single" w:sz="4" w:space="0" w:color="auto"/>
            </w:tcBorders>
          </w:tcPr>
          <w:p w:rsidR="00762E8E" w:rsidRPr="002E2FC5" w:rsidRDefault="00762E8E"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762E8E" w:rsidRPr="002E2FC5" w:rsidRDefault="00762E8E"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762E8E" w:rsidRPr="002E2FC5" w:rsidRDefault="00762E8E" w:rsidP="00C2698C">
            <w:pPr>
              <w:jc w:val="both"/>
              <w:rPr>
                <w:rFonts w:ascii="Calibri" w:hAnsi="Calibri" w:cs="Calibri"/>
                <w:lang w:eastAsia="en-US"/>
              </w:rPr>
            </w:pPr>
          </w:p>
        </w:tc>
      </w:tr>
      <w:tr w:rsidR="00762E8E"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762E8E" w:rsidRPr="002E2FC5" w:rsidRDefault="00762E8E" w:rsidP="00C2698C">
            <w:pPr>
              <w:jc w:val="both"/>
              <w:rPr>
                <w:rFonts w:ascii="Calibri" w:hAnsi="Calibri" w:cs="Calibri"/>
                <w:lang w:eastAsia="en-US"/>
              </w:rPr>
            </w:pPr>
            <w:r w:rsidRPr="002E2FC5">
              <w:rPr>
                <w:rFonts w:ascii="Calibri" w:hAnsi="Calibri" w:cs="Calibri"/>
                <w:lang w:eastAsia="en-US"/>
              </w:rPr>
              <w:t>DR. JOSÉ RAÚL ANDRÉS ONTIVEROS BAHNSEN</w:t>
            </w:r>
          </w:p>
        </w:tc>
        <w:tc>
          <w:tcPr>
            <w:tcW w:w="1049" w:type="dxa"/>
            <w:tcBorders>
              <w:top w:val="single" w:sz="4" w:space="0" w:color="auto"/>
              <w:left w:val="single" w:sz="4" w:space="0" w:color="auto"/>
              <w:bottom w:val="single" w:sz="4" w:space="0" w:color="auto"/>
              <w:right w:val="single" w:sz="4" w:space="0" w:color="auto"/>
            </w:tcBorders>
            <w:hideMark/>
          </w:tcPr>
          <w:p w:rsidR="00762E8E" w:rsidRPr="002E2FC5" w:rsidRDefault="00762E8E"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762E8E" w:rsidRPr="002E2FC5" w:rsidRDefault="00762E8E"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762E8E" w:rsidRPr="002E2FC5" w:rsidRDefault="00762E8E" w:rsidP="00C2698C">
            <w:pPr>
              <w:jc w:val="both"/>
              <w:rPr>
                <w:rFonts w:ascii="Calibri" w:hAnsi="Calibri" w:cs="Calibri"/>
                <w:lang w:eastAsia="en-US"/>
              </w:rPr>
            </w:pPr>
          </w:p>
        </w:tc>
      </w:tr>
      <w:tr w:rsidR="00762E8E"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762E8E" w:rsidRPr="002E2FC5" w:rsidRDefault="00762E8E" w:rsidP="00C2698C">
            <w:pPr>
              <w:jc w:val="both"/>
              <w:rPr>
                <w:rFonts w:ascii="Calibri" w:hAnsi="Calibri" w:cs="Calibri"/>
                <w:lang w:eastAsia="en-US"/>
              </w:rPr>
            </w:pPr>
            <w:r w:rsidRPr="002E2FC5">
              <w:rPr>
                <w:rFonts w:ascii="Calibri" w:hAnsi="Calibri" w:cs="Calibri"/>
                <w:lang w:eastAsia="en-US"/>
              </w:rPr>
              <w:t>LIC. MARÍA CANDELARIA PADILLA OROZCO</w:t>
            </w:r>
          </w:p>
        </w:tc>
        <w:tc>
          <w:tcPr>
            <w:tcW w:w="1049" w:type="dxa"/>
            <w:tcBorders>
              <w:top w:val="single" w:sz="4" w:space="0" w:color="auto"/>
              <w:left w:val="single" w:sz="4" w:space="0" w:color="auto"/>
              <w:bottom w:val="single" w:sz="4" w:space="0" w:color="auto"/>
              <w:right w:val="single" w:sz="4" w:space="0" w:color="auto"/>
            </w:tcBorders>
            <w:hideMark/>
          </w:tcPr>
          <w:p w:rsidR="00762E8E" w:rsidRPr="002E2FC5" w:rsidRDefault="00762E8E"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762E8E" w:rsidRPr="002E2FC5" w:rsidRDefault="00762E8E"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762E8E" w:rsidRPr="002E2FC5" w:rsidRDefault="00762E8E" w:rsidP="00C2698C">
            <w:pPr>
              <w:jc w:val="both"/>
              <w:rPr>
                <w:rFonts w:ascii="Calibri" w:hAnsi="Calibri" w:cs="Calibri"/>
                <w:lang w:eastAsia="en-US"/>
              </w:rPr>
            </w:pPr>
          </w:p>
        </w:tc>
      </w:tr>
      <w:tr w:rsidR="00762E8E"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762E8E" w:rsidRPr="002E2FC5" w:rsidRDefault="00762E8E" w:rsidP="00C2698C">
            <w:pPr>
              <w:jc w:val="both"/>
              <w:rPr>
                <w:rFonts w:ascii="Calibri" w:hAnsi="Calibri" w:cs="Calibri"/>
                <w:lang w:eastAsia="en-US"/>
              </w:rPr>
            </w:pPr>
            <w:r w:rsidRPr="002E2FC5">
              <w:rPr>
                <w:rFonts w:ascii="Calibri" w:hAnsi="Calibri" w:cs="Calibri"/>
                <w:lang w:eastAsia="en-US"/>
              </w:rPr>
              <w:t>DR. BENJAMIN ALDANA GONZALEZ</w:t>
            </w:r>
          </w:p>
        </w:tc>
        <w:tc>
          <w:tcPr>
            <w:tcW w:w="1049" w:type="dxa"/>
            <w:tcBorders>
              <w:top w:val="single" w:sz="4" w:space="0" w:color="auto"/>
              <w:left w:val="single" w:sz="4" w:space="0" w:color="auto"/>
              <w:bottom w:val="single" w:sz="4" w:space="0" w:color="auto"/>
              <w:right w:val="single" w:sz="4" w:space="0" w:color="auto"/>
            </w:tcBorders>
            <w:hideMark/>
          </w:tcPr>
          <w:p w:rsidR="00762E8E" w:rsidRPr="002E2FC5" w:rsidRDefault="00762E8E" w:rsidP="00C2698C">
            <w:pPr>
              <w:jc w:val="center"/>
              <w:rPr>
                <w:rFonts w:ascii="Calibri" w:hAnsi="Calibri" w:cs="Calibri"/>
                <w:lang w:eastAsia="en-US"/>
              </w:rPr>
            </w:pPr>
            <w:r w:rsidRPr="002E2FC5">
              <w:rPr>
                <w:rFonts w:ascii="Calibri" w:hAnsi="Calibri" w:cs="Calibri"/>
                <w:lang w:eastAsia="en-US"/>
              </w:rPr>
              <w:t>---------</w:t>
            </w:r>
          </w:p>
        </w:tc>
        <w:tc>
          <w:tcPr>
            <w:tcW w:w="1276" w:type="dxa"/>
            <w:tcBorders>
              <w:top w:val="single" w:sz="4" w:space="0" w:color="auto"/>
              <w:left w:val="single" w:sz="4" w:space="0" w:color="auto"/>
              <w:bottom w:val="single" w:sz="4" w:space="0" w:color="auto"/>
              <w:right w:val="single" w:sz="4" w:space="0" w:color="auto"/>
            </w:tcBorders>
          </w:tcPr>
          <w:p w:rsidR="00762E8E" w:rsidRPr="002E2FC5" w:rsidRDefault="00762E8E" w:rsidP="00C2698C">
            <w:pPr>
              <w:jc w:val="both"/>
              <w:rPr>
                <w:rFonts w:ascii="Calibri" w:hAnsi="Calibri" w:cs="Calibri"/>
                <w:lang w:eastAsia="en-US"/>
              </w:rPr>
            </w:pPr>
            <w:r w:rsidRPr="002E2FC5">
              <w:rPr>
                <w:rFonts w:ascii="Calibri" w:hAnsi="Calibri" w:cs="Calibri"/>
                <w:lang w:eastAsia="en-US"/>
              </w:rPr>
              <w:t>---------------</w:t>
            </w:r>
          </w:p>
        </w:tc>
        <w:tc>
          <w:tcPr>
            <w:tcW w:w="1417" w:type="dxa"/>
            <w:tcBorders>
              <w:top w:val="single" w:sz="4" w:space="0" w:color="auto"/>
              <w:left w:val="single" w:sz="4" w:space="0" w:color="auto"/>
              <w:bottom w:val="single" w:sz="4" w:space="0" w:color="auto"/>
              <w:right w:val="single" w:sz="4" w:space="0" w:color="auto"/>
            </w:tcBorders>
          </w:tcPr>
          <w:p w:rsidR="00762E8E" w:rsidRPr="002E2FC5" w:rsidRDefault="00762E8E" w:rsidP="00C2698C">
            <w:pPr>
              <w:jc w:val="both"/>
              <w:rPr>
                <w:rFonts w:ascii="Calibri" w:hAnsi="Calibri" w:cs="Calibri"/>
                <w:lang w:eastAsia="en-US"/>
              </w:rPr>
            </w:pPr>
            <w:r w:rsidRPr="002E2FC5">
              <w:rPr>
                <w:rFonts w:ascii="Calibri" w:hAnsi="Calibri" w:cs="Calibri"/>
                <w:lang w:eastAsia="en-US"/>
              </w:rPr>
              <w:t>-----------------</w:t>
            </w:r>
          </w:p>
        </w:tc>
      </w:tr>
      <w:tr w:rsidR="00762E8E"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762E8E" w:rsidRPr="002E2FC5" w:rsidRDefault="00762E8E" w:rsidP="00C2698C">
            <w:pPr>
              <w:jc w:val="both"/>
              <w:rPr>
                <w:rFonts w:ascii="Calibri" w:hAnsi="Calibri" w:cs="Calibri"/>
                <w:lang w:eastAsia="en-US"/>
              </w:rPr>
            </w:pPr>
            <w:r w:rsidRPr="002E2FC5">
              <w:rPr>
                <w:rFonts w:ascii="Calibri" w:hAnsi="Calibri" w:cs="Calibri"/>
                <w:lang w:eastAsia="en-US"/>
              </w:rPr>
              <w:t>C. JOSUÉ SAÚL PÉREZ OCAMPO</w:t>
            </w:r>
          </w:p>
        </w:tc>
        <w:tc>
          <w:tcPr>
            <w:tcW w:w="1049" w:type="dxa"/>
            <w:tcBorders>
              <w:top w:val="single" w:sz="4" w:space="0" w:color="auto"/>
              <w:left w:val="single" w:sz="4" w:space="0" w:color="auto"/>
              <w:bottom w:val="single" w:sz="4" w:space="0" w:color="auto"/>
              <w:right w:val="single" w:sz="4" w:space="0" w:color="auto"/>
            </w:tcBorders>
            <w:hideMark/>
          </w:tcPr>
          <w:p w:rsidR="00762E8E" w:rsidRPr="002E2FC5" w:rsidRDefault="00762E8E"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762E8E" w:rsidRPr="002E2FC5" w:rsidRDefault="00762E8E"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762E8E" w:rsidRPr="002E2FC5" w:rsidRDefault="00762E8E" w:rsidP="00C2698C">
            <w:pPr>
              <w:jc w:val="both"/>
              <w:rPr>
                <w:rFonts w:ascii="Calibri" w:hAnsi="Calibri" w:cs="Calibri"/>
                <w:lang w:eastAsia="en-US"/>
              </w:rPr>
            </w:pPr>
          </w:p>
        </w:tc>
      </w:tr>
      <w:tr w:rsidR="00762E8E"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762E8E" w:rsidRPr="002E2FC5" w:rsidRDefault="00762E8E" w:rsidP="00C2698C">
            <w:pPr>
              <w:tabs>
                <w:tab w:val="left" w:pos="2771"/>
              </w:tabs>
              <w:rPr>
                <w:rFonts w:ascii="Calibri" w:hAnsi="Calibri" w:cs="Calibri"/>
                <w:lang w:eastAsia="en-US"/>
              </w:rPr>
            </w:pPr>
            <w:r w:rsidRPr="002E2FC5">
              <w:rPr>
                <w:rFonts w:ascii="Calibri" w:hAnsi="Calibri" w:cs="Calibri"/>
                <w:lang w:eastAsia="en-US"/>
              </w:rPr>
              <w:t>SÍNDICO LIC. MÓNICA LIZBETH REYES ZEPEDA</w:t>
            </w:r>
          </w:p>
        </w:tc>
        <w:tc>
          <w:tcPr>
            <w:tcW w:w="1049" w:type="dxa"/>
            <w:tcBorders>
              <w:top w:val="single" w:sz="4" w:space="0" w:color="auto"/>
              <w:left w:val="single" w:sz="4" w:space="0" w:color="auto"/>
              <w:bottom w:val="single" w:sz="4" w:space="0" w:color="auto"/>
              <w:right w:val="single" w:sz="4" w:space="0" w:color="auto"/>
            </w:tcBorders>
            <w:hideMark/>
          </w:tcPr>
          <w:p w:rsidR="00762E8E" w:rsidRPr="002E2FC5" w:rsidRDefault="00762E8E"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762E8E" w:rsidRPr="002E2FC5" w:rsidRDefault="00762E8E"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762E8E" w:rsidRPr="002E2FC5" w:rsidRDefault="00762E8E" w:rsidP="00C2698C">
            <w:pPr>
              <w:jc w:val="both"/>
              <w:rPr>
                <w:rFonts w:ascii="Calibri" w:hAnsi="Calibri" w:cs="Calibri"/>
                <w:lang w:eastAsia="en-US"/>
              </w:rPr>
            </w:pPr>
          </w:p>
        </w:tc>
      </w:tr>
    </w:tbl>
    <w:p w:rsidR="00762E8E" w:rsidRPr="002E2FC5" w:rsidRDefault="00762E8E" w:rsidP="00CC3894">
      <w:pPr>
        <w:spacing w:after="0" w:line="240" w:lineRule="auto"/>
        <w:jc w:val="both"/>
        <w:rPr>
          <w:rFonts w:ascii="Calibri" w:hAnsi="Calibri" w:cs="Calibri"/>
        </w:rPr>
      </w:pPr>
    </w:p>
    <w:p w:rsidR="00762E8E" w:rsidRPr="002E2FC5" w:rsidRDefault="00762E8E" w:rsidP="002E2FC5">
      <w:pPr>
        <w:spacing w:after="0" w:line="240" w:lineRule="auto"/>
        <w:jc w:val="center"/>
        <w:rPr>
          <w:rFonts w:ascii="Calibri" w:hAnsi="Calibri" w:cs="Calibri"/>
          <w:b/>
          <w:lang w:val="es-ES_tradnl"/>
        </w:rPr>
      </w:pPr>
      <w:r w:rsidRPr="002E2FC5">
        <w:rPr>
          <w:rFonts w:ascii="Calibri" w:hAnsi="Calibri" w:cs="Calibri"/>
          <w:b/>
          <w:lang w:val="es-ES_tradnl"/>
        </w:rPr>
        <w:t xml:space="preserve">Quedando </w:t>
      </w:r>
      <w:r w:rsidR="00172876" w:rsidRPr="002E2FC5">
        <w:rPr>
          <w:rFonts w:ascii="Calibri" w:hAnsi="Calibri" w:cs="Calibri"/>
          <w:b/>
          <w:lang w:val="es-ES_tradnl"/>
        </w:rPr>
        <w:t xml:space="preserve"> aprobado como sigue:</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lastRenderedPageBreak/>
        <w:t>Título Primero.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Disposiciones generales.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 El presente reglamento tiene por objeto contribuir desde la esfera municipal a garantizar el derecho humano de toda persona a un medio ambiente sano para su desarrollo y bienestar.</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Sus disposiciones rigen para toda persona física, jurídica y entidad pública que realicen actividades dentro del territorio del Municipio de Amatitán, Jalisco, y son de orden público e interés social.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2.- La aplicación y ejecución de las disposiciones previstas en el presente Reglamento corresponde al Presidente Municipal, por conducto de la Dirección Municipal de Ecología, sin perjuicio de lo establecido por la Ley del Gobierno y la Administración Pública Municipal del Estado de Jalisco, o bien de que puedan delegarse diversas facultades previstas en el presente reglamento a otras dependencias o servidores públicos, mediante convenios o acuerdos de coordinación que se celebren para el eficaz cumplimiento del objeto del presente reglamento.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3.- Serán supletorias del presente Reglamento las Leyes Federales y Estatales; sus Reglamentos, las Normas Oficiales Mexicanas y demás disposiciones legales aplicables en la materia.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4.- Para efectos del presente reglamento se entiende por:</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w:t>
      </w:r>
      <w:r w:rsidRPr="002E2FC5">
        <w:rPr>
          <w:rFonts w:ascii="Calibri" w:hAnsi="Calibri" w:cs="Calibri"/>
          <w:lang w:val="es-ES_tradnl"/>
        </w:rPr>
        <w:tab/>
        <w:t>Almacenamiento: Es la acción de retener temporalmente los desperdicios en tanto se procesan para su aprovechamiento, se entregan al servicio de recolección o se disponen;</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w:t>
      </w:r>
      <w:r w:rsidRPr="002E2FC5">
        <w:rPr>
          <w:rFonts w:ascii="Calibri" w:hAnsi="Calibri" w:cs="Calibri"/>
          <w:lang w:val="es-ES_tradnl"/>
        </w:rPr>
        <w:tab/>
        <w:t>Ambiente: El conjunto de elementos naturales o inducidos por el hombre que interactúan en un espacio y tiempo determinados;</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III.</w:t>
      </w:r>
      <w:r w:rsidRPr="002E2FC5">
        <w:rPr>
          <w:rFonts w:ascii="Calibri" w:hAnsi="Calibri" w:cs="Calibri"/>
          <w:lang w:val="es-ES_tradnl"/>
        </w:rPr>
        <w:tab/>
        <w:t>Aprovechamiento racional: La utilización de elementos naturales en forma eficiente, socialmente útil y que procure la preservación de estos así como la del ambiente;</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IV.</w:t>
      </w:r>
      <w:r w:rsidRPr="002E2FC5">
        <w:rPr>
          <w:rFonts w:ascii="Calibri" w:hAnsi="Calibri" w:cs="Calibri"/>
          <w:lang w:val="es-ES_tradnl"/>
        </w:rPr>
        <w:tab/>
        <w:t>Áreas Naturales Protegidas: Aquellas zonas del territorio municipal sobre las que el municipio ejerce su soberanía y jurisdicción, en donde los ecosistemas originales no han sido significativamente alterados por la actividad del hombre y que han quedado sujetos al régimen jurídico de protección;</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w:t>
      </w:r>
      <w:r w:rsidRPr="002E2FC5">
        <w:rPr>
          <w:rFonts w:ascii="Calibri" w:hAnsi="Calibri" w:cs="Calibri"/>
          <w:lang w:val="es-ES_tradnl"/>
        </w:rPr>
        <w:tab/>
        <w:t>Biodegradable: Dicho de una sustancia que puede ser degradada por acción biológica.</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VI.</w:t>
      </w:r>
      <w:r w:rsidRPr="002E2FC5">
        <w:rPr>
          <w:rFonts w:ascii="Calibri" w:hAnsi="Calibri" w:cs="Calibri"/>
          <w:lang w:val="es-ES_tradnl"/>
        </w:rPr>
        <w:tab/>
        <w:t>Centro de Acopio: Lugar donde se almacenan los residuos limpios y separados en plástico, metal, vidrio, papel, trapo, etc. para que la industria los aproveche como materia prima de un nuevo ciclo;</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VII.</w:t>
      </w:r>
      <w:r w:rsidRPr="002E2FC5">
        <w:rPr>
          <w:rFonts w:ascii="Calibri" w:hAnsi="Calibri" w:cs="Calibri"/>
          <w:lang w:val="es-ES_tradnl"/>
        </w:rPr>
        <w:tab/>
        <w:t>Composteo: Es el proceso de convertir la materia orgánica en humus (abono orgánico);</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VIII.</w:t>
      </w:r>
      <w:r w:rsidRPr="002E2FC5">
        <w:rPr>
          <w:rFonts w:ascii="Calibri" w:hAnsi="Calibri" w:cs="Calibri"/>
          <w:lang w:val="es-ES_tradnl"/>
        </w:rPr>
        <w:tab/>
        <w:t>Contaminación: La presencia en el ambiente de uno o más contaminante que causan desequilibrio ecológico y/o resultan nocivos para la salud de la población, la flora y la fauna; y que degradan la calidad de la atmósfera, el agua, el suelo y otros recursos naturales y bienes en general;</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IX.</w:t>
      </w:r>
      <w:r w:rsidRPr="002E2FC5">
        <w:rPr>
          <w:rFonts w:ascii="Calibri" w:hAnsi="Calibri" w:cs="Calibri"/>
          <w:lang w:val="es-ES_tradnl"/>
        </w:rPr>
        <w:tab/>
        <w:t>Contaminante: Toda materia o energía, en cualquiera de sus estados físicos o formas, que al incorporarse o actuar en la atmósfera, agua, suelo, flora y fauna o cualquier otro elemento natural, afecta en forma adversa su composición o condición natural;</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lastRenderedPageBreak/>
        <w:t>X.</w:t>
      </w:r>
      <w:r w:rsidRPr="002E2FC5">
        <w:rPr>
          <w:rFonts w:ascii="Calibri" w:hAnsi="Calibri" w:cs="Calibri"/>
          <w:lang w:val="es-ES_tradnl"/>
        </w:rPr>
        <w:tab/>
        <w:t>Confinamiento controlado: Obra de ingeniería para la disposición final o almacenamiento de residuos sólidos;</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XI.</w:t>
      </w:r>
      <w:r w:rsidRPr="002E2FC5">
        <w:rPr>
          <w:rFonts w:ascii="Calibri" w:hAnsi="Calibri" w:cs="Calibri"/>
          <w:lang w:val="es-ES_tradnl"/>
        </w:rPr>
        <w:tab/>
        <w:t>Contenedores específicos y generales: Recipientes metálicos o de cualquier otro material apropiado, según las necesidades, utilizados para el almacenamiento de desperdicios limpios y separados, generados en centros de concentración de lugares que representen difícil acceso o bien en aquellas zonas donde se requiere;</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XII.</w:t>
      </w:r>
      <w:r w:rsidRPr="002E2FC5">
        <w:rPr>
          <w:rFonts w:ascii="Calibri" w:hAnsi="Calibri" w:cs="Calibri"/>
          <w:lang w:val="es-ES_tradnl"/>
        </w:rPr>
        <w:tab/>
        <w:t>Contingencia ambiental: Aquella situación de riesgo, derivada de actividades humanas o fenómenos naturales, que ponen en peligro la integridad de uno o varios ecosistemas y el bienestar de la población;</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XIII.</w:t>
      </w:r>
      <w:r w:rsidRPr="002E2FC5">
        <w:rPr>
          <w:rFonts w:ascii="Calibri" w:hAnsi="Calibri" w:cs="Calibri"/>
          <w:lang w:val="es-ES_tradnl"/>
        </w:rPr>
        <w:tab/>
        <w:t>Control: La vigilancia, inspección y aplicación de medidas tendientes a fomentar la conservación del ambiente para reducir y evitar la contaminación del mismo, así como el deterioro de los ecosistemas y de la salud pública;</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XIV.</w:t>
      </w:r>
      <w:r w:rsidRPr="002E2FC5">
        <w:rPr>
          <w:rFonts w:ascii="Calibri" w:hAnsi="Calibri" w:cs="Calibri"/>
          <w:lang w:val="es-ES_tradnl"/>
        </w:rPr>
        <w:tab/>
        <w:t>Corrección: La modificación de los procesos causales del deterioro ambiental para ajustarlos a la normatividad que la ley prevé para cada uno en particular;</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XV.</w:t>
      </w:r>
      <w:r w:rsidRPr="002E2FC5">
        <w:rPr>
          <w:rFonts w:ascii="Calibri" w:hAnsi="Calibri" w:cs="Calibri"/>
          <w:lang w:val="es-ES_tradnl"/>
        </w:rPr>
        <w:tab/>
        <w:t>Conservación: La forma de aprovechamiento de los recursos naturales que permite su máximo rendimiento y evita el deterioro del ambiente;</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XVI.</w:t>
      </w:r>
      <w:r w:rsidRPr="002E2FC5">
        <w:rPr>
          <w:rFonts w:ascii="Calibri" w:hAnsi="Calibri" w:cs="Calibri"/>
          <w:lang w:val="es-ES_tradnl"/>
        </w:rPr>
        <w:tab/>
        <w:t>Desequilibrio Ecológico: La alteración de las relaciones de interdependencia entre los elementos naturales que conforman el ambiente y que afectan negativamente la existencia, transformación y desarrollo del hombre y demás seres vivos;</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XVII.</w:t>
      </w:r>
      <w:r w:rsidRPr="002E2FC5">
        <w:rPr>
          <w:rFonts w:ascii="Calibri" w:hAnsi="Calibri" w:cs="Calibri"/>
          <w:lang w:val="es-ES_tradnl"/>
        </w:rPr>
        <w:tab/>
        <w:t>Deterioro ambiental: La afectación de calidad del ambiente en totalidad o en parte de los elementos que la integran y que originan disminución de la diversidad biótica así como la alteración de los procesos naturales en los sistemas ecológicos y el bienestar social;</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XVIII.</w:t>
      </w:r>
      <w:r w:rsidRPr="002E2FC5">
        <w:rPr>
          <w:rFonts w:ascii="Calibri" w:hAnsi="Calibri" w:cs="Calibri"/>
          <w:lang w:val="es-ES_tradnl"/>
        </w:rPr>
        <w:tab/>
        <w:t>Diversidad Biótica: La totalidad de la flora y fauna silvestres, acuáticas y terrestres que forman parte de un ecosistema;</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XIX.</w:t>
      </w:r>
      <w:r w:rsidRPr="002E2FC5">
        <w:rPr>
          <w:rFonts w:ascii="Calibri" w:hAnsi="Calibri" w:cs="Calibri"/>
          <w:lang w:val="es-ES_tradnl"/>
        </w:rPr>
        <w:tab/>
        <w:t>Ecosistema: La unidad funcional básica de integración de los organismos vivos entre sí, con el ambiente que los rodea en un espacio y tiempo determinados;</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w:t>
      </w:r>
      <w:r w:rsidRPr="002E2FC5">
        <w:rPr>
          <w:rFonts w:ascii="Calibri" w:hAnsi="Calibri" w:cs="Calibri"/>
          <w:lang w:val="es-ES_tradnl"/>
        </w:rPr>
        <w:tab/>
        <w:t>Elemento Natural: El componente físico, químico y/o biológico presente en el ambiente sin la inducción del hombre;</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XXI.</w:t>
      </w:r>
      <w:r w:rsidRPr="002E2FC5">
        <w:rPr>
          <w:rFonts w:ascii="Calibri" w:hAnsi="Calibri" w:cs="Calibri"/>
          <w:lang w:val="es-ES_tradnl"/>
        </w:rPr>
        <w:tab/>
        <w:t>Equilibrio Ecológico: La relación de interdependencia entre los elementos que conforman el ambiente que hace posible la existencia, transformación y desarrollo del hombre y de los demás seres vivos;</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XXII.</w:t>
      </w:r>
      <w:r w:rsidRPr="002E2FC5">
        <w:rPr>
          <w:rFonts w:ascii="Calibri" w:hAnsi="Calibri" w:cs="Calibri"/>
          <w:lang w:val="es-ES_tradnl"/>
        </w:rPr>
        <w:tab/>
        <w:t>Explotación: El uso indiscriminado de los recursos naturales renovables, que tiene como consecuencia un cambio importante en el equilibrio de los ecosistemas;</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XXIII.</w:t>
      </w:r>
      <w:r w:rsidRPr="002E2FC5">
        <w:rPr>
          <w:rFonts w:ascii="Calibri" w:hAnsi="Calibri" w:cs="Calibri"/>
          <w:lang w:val="es-ES_tradnl"/>
        </w:rPr>
        <w:tab/>
        <w:t>Fauna: La vida animal permanente y/o migratoria que existe en el territorio municipal;</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XXIV.</w:t>
      </w:r>
      <w:r w:rsidRPr="002E2FC5">
        <w:rPr>
          <w:rFonts w:ascii="Calibri" w:hAnsi="Calibri" w:cs="Calibri"/>
          <w:lang w:val="es-ES_tradnl"/>
        </w:rPr>
        <w:tab/>
        <w:t>Flora: La vida vegetal que existe en el territorio municipal;</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XXV.</w:t>
      </w:r>
      <w:r w:rsidRPr="002E2FC5">
        <w:rPr>
          <w:rFonts w:ascii="Calibri" w:hAnsi="Calibri" w:cs="Calibri"/>
          <w:lang w:val="es-ES_tradnl"/>
        </w:rPr>
        <w:tab/>
        <w:t xml:space="preserve">Impacto Ambiental: La modificación del ambiente ocasionada por la acción del hombre o de la naturaleza; </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XXVI.</w:t>
      </w:r>
      <w:r w:rsidRPr="002E2FC5">
        <w:rPr>
          <w:rFonts w:ascii="Calibri" w:hAnsi="Calibri" w:cs="Calibri"/>
          <w:lang w:val="es-ES_tradnl"/>
        </w:rPr>
        <w:tab/>
        <w:t xml:space="preserve">Inventario: La identificación y cuantificación de especies arbóreas en zonas urbanas y núcleos de población; </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XXVII.</w:t>
      </w:r>
      <w:r w:rsidRPr="002E2FC5">
        <w:rPr>
          <w:rFonts w:ascii="Calibri" w:hAnsi="Calibri" w:cs="Calibri"/>
          <w:lang w:val="es-ES_tradnl"/>
        </w:rPr>
        <w:tab/>
        <w:t>Manejo de vegetación: Las labores administrativas y técnicas que deben realizarse para el inventario, plantación, mantenimiento, poda, retiro y trasplante de la vegetación municipal;</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XXVIII.</w:t>
      </w:r>
      <w:r w:rsidRPr="002E2FC5">
        <w:rPr>
          <w:rFonts w:ascii="Calibri" w:hAnsi="Calibri" w:cs="Calibri"/>
          <w:lang w:val="es-ES_tradnl"/>
        </w:rPr>
        <w:tab/>
        <w:t>Manifestación de Impacto Ambiental: Documento mediante el cual se da a conocer, previo estudio, el impacto ambiental significativo y potencial, que generaría una obra o actividad, así como la forma de evitarlo o mitigarlo en caso de ser negativo;</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XXIX.</w:t>
      </w:r>
      <w:r w:rsidRPr="002E2FC5">
        <w:rPr>
          <w:rFonts w:ascii="Calibri" w:hAnsi="Calibri" w:cs="Calibri"/>
          <w:lang w:val="es-ES_tradnl"/>
        </w:rPr>
        <w:tab/>
        <w:t>Mantenimiento: Las acciones tendientes a la conservación y sano crecimiento de la vegetación;</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lastRenderedPageBreak/>
        <w:t>XXX.</w:t>
      </w:r>
      <w:r w:rsidRPr="002E2FC5">
        <w:rPr>
          <w:rFonts w:ascii="Calibri" w:hAnsi="Calibri" w:cs="Calibri"/>
          <w:lang w:val="es-ES_tradnl"/>
        </w:rPr>
        <w:tab/>
        <w:t>Marco Ambiental: La descripción del ambiente físico y la diversidad biológica, incluyendo los aspectos socioeconómicos del sitio donde se pretende llevar a cabo un proyecto de obras y sus áreas de influencia y, en su caso, una predicción de las condiciones ambientales que prevalecerían si el proyecto no se llevara a cabo;</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XXXI.</w:t>
      </w:r>
      <w:r w:rsidRPr="002E2FC5">
        <w:rPr>
          <w:rFonts w:ascii="Calibri" w:hAnsi="Calibri" w:cs="Calibri"/>
          <w:lang w:val="es-ES_tradnl"/>
        </w:rPr>
        <w:tab/>
        <w:t>Mejoramiento Ambiental: El incremento en la calidad del ambiente;</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XXXII.</w:t>
      </w:r>
      <w:r w:rsidRPr="002E2FC5">
        <w:rPr>
          <w:rFonts w:ascii="Calibri" w:hAnsi="Calibri" w:cs="Calibri"/>
          <w:lang w:val="es-ES_tradnl"/>
        </w:rPr>
        <w:tab/>
        <w:t>Ordenamiento Ecológico: El proceso de planeación físico-ambiental, dirigido a evaluar y programar el uso de suelo y manejo de los recursos naturales en el territorio municipal, para preservar y restaurar el equilibrio ecológico y proteger el ambiente;</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XXXIII.</w:t>
      </w:r>
      <w:r w:rsidRPr="002E2FC5">
        <w:rPr>
          <w:rFonts w:ascii="Calibri" w:hAnsi="Calibri" w:cs="Calibri"/>
          <w:lang w:val="es-ES_tradnl"/>
        </w:rPr>
        <w:tab/>
        <w:t>Planeación Ambiental: La formulación, implementación control y evaluación de acciones gubernamentales y no gubernamentales tendientes a lograr el ordenamiento ecológico;</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XXXIV.</w:t>
      </w:r>
      <w:r w:rsidRPr="002E2FC5">
        <w:rPr>
          <w:rFonts w:ascii="Calibri" w:hAnsi="Calibri" w:cs="Calibri"/>
          <w:lang w:val="es-ES_tradnl"/>
        </w:rPr>
        <w:tab/>
        <w:t>Plantación: La acción de establecer una planta con bases técnicas;</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XXXV.</w:t>
      </w:r>
      <w:r w:rsidRPr="002E2FC5">
        <w:rPr>
          <w:rFonts w:ascii="Calibri" w:hAnsi="Calibri" w:cs="Calibri"/>
          <w:lang w:val="es-ES_tradnl"/>
        </w:rPr>
        <w:tab/>
        <w:t xml:space="preserve">Poda: La acción de cortar </w:t>
      </w:r>
      <w:proofErr w:type="gramStart"/>
      <w:r w:rsidRPr="002E2FC5">
        <w:rPr>
          <w:rFonts w:ascii="Calibri" w:hAnsi="Calibri" w:cs="Calibri"/>
          <w:lang w:val="es-ES_tradnl"/>
        </w:rPr>
        <w:t>las ramas de un arbusto o árbol realizada</w:t>
      </w:r>
      <w:proofErr w:type="gramEnd"/>
      <w:r w:rsidRPr="002E2FC5">
        <w:rPr>
          <w:rFonts w:ascii="Calibri" w:hAnsi="Calibri" w:cs="Calibri"/>
          <w:lang w:val="es-ES_tradnl"/>
        </w:rPr>
        <w:t xml:space="preserve"> con fines estéticos, de saneamiento, de mantenimiento y para regular el crecimiento en altura y grosor;</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XXXVI.</w:t>
      </w:r>
      <w:r w:rsidRPr="002E2FC5">
        <w:rPr>
          <w:rFonts w:ascii="Calibri" w:hAnsi="Calibri" w:cs="Calibri"/>
          <w:lang w:val="es-ES_tradnl"/>
        </w:rPr>
        <w:tab/>
        <w:t>Preservación: El conjunto de medidas y acciones para mantener las condiciones que propician la evolución y continuidad de los procesos naturales;</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XXXVII.</w:t>
      </w:r>
      <w:r w:rsidRPr="002E2FC5">
        <w:rPr>
          <w:rFonts w:ascii="Calibri" w:hAnsi="Calibri" w:cs="Calibri"/>
          <w:lang w:val="es-ES_tradnl"/>
        </w:rPr>
        <w:tab/>
        <w:t>Prevención: La disposición y aplicación de las medidas anticipadas a cualquier acción humana o fenómeno natural, tendientes a evitar daños al ambiente y al bienestar de la población;</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XXXVIII.</w:t>
      </w:r>
      <w:r w:rsidRPr="002E2FC5">
        <w:rPr>
          <w:rFonts w:ascii="Calibri" w:hAnsi="Calibri" w:cs="Calibri"/>
          <w:lang w:val="es-ES_tradnl"/>
        </w:rPr>
        <w:tab/>
        <w:t>Protección: El conjunto organizado de medidas y actividades propicias para el desarrollo pleno de los ecosistemas y de la sociedad;</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XXXIX.</w:t>
      </w:r>
      <w:r w:rsidRPr="002E2FC5">
        <w:rPr>
          <w:rFonts w:ascii="Calibri" w:hAnsi="Calibri" w:cs="Calibri"/>
          <w:lang w:val="es-ES_tradnl"/>
        </w:rPr>
        <w:tab/>
        <w:t>Reciclaje: Proceso mediante el cual se generan nuevos productos o materiales a partir de residuos;</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XL.</w:t>
      </w:r>
      <w:r w:rsidRPr="002E2FC5">
        <w:rPr>
          <w:rFonts w:ascii="Calibri" w:hAnsi="Calibri" w:cs="Calibri"/>
          <w:lang w:val="es-ES_tradnl"/>
        </w:rPr>
        <w:tab/>
        <w:t>Recurso Natural: El elemento natural susceptible de ser aprovechado en beneficio del hombre;</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XLI.</w:t>
      </w:r>
      <w:r w:rsidRPr="002E2FC5">
        <w:rPr>
          <w:rFonts w:ascii="Calibri" w:hAnsi="Calibri" w:cs="Calibri"/>
          <w:lang w:val="es-ES_tradnl"/>
        </w:rPr>
        <w:tab/>
        <w:t>Región Ecológica: La unidad del territorio municipal que comparte en beneficio del hombre;</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XLII.</w:t>
      </w:r>
      <w:r w:rsidRPr="002E2FC5">
        <w:rPr>
          <w:rFonts w:ascii="Calibri" w:hAnsi="Calibri" w:cs="Calibri"/>
          <w:lang w:val="es-ES_tradnl"/>
        </w:rPr>
        <w:tab/>
        <w:t>Relleno Sanitario: Lugar donde se entierran los materiales sólidos que no pueden ser reutilizados;</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XLIII.</w:t>
      </w:r>
      <w:r w:rsidRPr="002E2FC5">
        <w:rPr>
          <w:rFonts w:ascii="Calibri" w:hAnsi="Calibri" w:cs="Calibri"/>
          <w:lang w:val="es-ES_tradnl"/>
        </w:rPr>
        <w:tab/>
        <w:t>Residuos: Cualquier material generado en los procesos de extracción, conducción, consumo, utilización, control o tratamiento, cuya cualidad no permita usarlo nuevamente en los procesos que lo generan;</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XLIV.</w:t>
      </w:r>
      <w:r w:rsidRPr="002E2FC5">
        <w:rPr>
          <w:rFonts w:ascii="Calibri" w:hAnsi="Calibri" w:cs="Calibri"/>
          <w:lang w:val="es-ES_tradnl"/>
        </w:rPr>
        <w:tab/>
        <w:t>Residuos Sólidos Municipales: Aquellos residuos sólidos generados en las casas habitación incluyendo áreas verdes y similares a los anteriores provenientes de la vía y espacios públicos, comercios, servicios e industrias;</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XLV.</w:t>
      </w:r>
      <w:r w:rsidRPr="002E2FC5">
        <w:rPr>
          <w:rFonts w:ascii="Calibri" w:hAnsi="Calibri" w:cs="Calibri"/>
          <w:lang w:val="es-ES_tradnl"/>
        </w:rPr>
        <w:tab/>
        <w:t>Residuos Sólidos no Peligrosos: Aquellos residuos sólidos derivados de procesos industriales o relacionados con la construcción, que no representan riesgos considerables a la salud pública y al ambiente;</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XLVI.</w:t>
      </w:r>
      <w:r w:rsidRPr="002E2FC5">
        <w:rPr>
          <w:rFonts w:ascii="Calibri" w:hAnsi="Calibri" w:cs="Calibri"/>
          <w:lang w:val="es-ES_tradnl"/>
        </w:rPr>
        <w:tab/>
        <w:t xml:space="preserve">Residuos Peligrosos: Aquellos residuos, en cualquier estado físico, que por sus características corrosivas, reactivas, explosivas, tóxicas, inflamables, biológicas, infecciosas, venenosas o irritantes, representan un peligro para el equilibrio ecológico, el ambiente y la salud pública; </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XLVII.</w:t>
      </w:r>
      <w:r w:rsidRPr="002E2FC5">
        <w:rPr>
          <w:rFonts w:ascii="Calibri" w:hAnsi="Calibri" w:cs="Calibri"/>
          <w:lang w:val="es-ES_tradnl"/>
        </w:rPr>
        <w:tab/>
        <w:t>Restauración: El conjunto de actividades tendientes a la recuperación y restablecimiento de las condiciones que propician la evolución y la continuidad de los procesos naturales;</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XLVIII.</w:t>
      </w:r>
      <w:r w:rsidRPr="002E2FC5">
        <w:rPr>
          <w:rFonts w:ascii="Calibri" w:hAnsi="Calibri" w:cs="Calibri"/>
          <w:lang w:val="es-ES_tradnl"/>
        </w:rPr>
        <w:tab/>
        <w:t>Retiro: La acción de extraer o quitar los árboles y arbustos, de ser posible con raíz, del lugar donde se encuentran;</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lastRenderedPageBreak/>
        <w:t>XLIX.</w:t>
      </w:r>
      <w:r w:rsidRPr="002E2FC5">
        <w:rPr>
          <w:rFonts w:ascii="Calibri" w:hAnsi="Calibri" w:cs="Calibri"/>
          <w:lang w:val="es-ES_tradnl"/>
        </w:rPr>
        <w:tab/>
        <w:t>Reutilización: El uso, por más de una vez, de un residuo para cualquier fin;</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L.</w:t>
      </w:r>
      <w:r w:rsidRPr="002E2FC5">
        <w:rPr>
          <w:rFonts w:ascii="Calibri" w:hAnsi="Calibri" w:cs="Calibri"/>
          <w:lang w:val="es-ES_tradnl"/>
        </w:rPr>
        <w:tab/>
        <w:t>Trasplante: La acción de reubicar un árbol o arbusto de un sitio a otro;</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LI.</w:t>
      </w:r>
      <w:r w:rsidRPr="002E2FC5">
        <w:rPr>
          <w:rFonts w:ascii="Calibri" w:hAnsi="Calibri" w:cs="Calibri"/>
          <w:lang w:val="es-ES_tradnl"/>
        </w:rPr>
        <w:tab/>
        <w:t>Uso de vegetación: La identificación y selección de arbustos y árboles para sitio y fines específicos;</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LII.</w:t>
      </w:r>
      <w:r w:rsidRPr="002E2FC5">
        <w:rPr>
          <w:rFonts w:ascii="Calibri" w:hAnsi="Calibri" w:cs="Calibri"/>
          <w:lang w:val="es-ES_tradnl"/>
        </w:rPr>
        <w:tab/>
        <w:t xml:space="preserve">Vegetación Municipal: Toda cubierta vegetal conformada por pastos, arbustos, plantas de ornato, árboles y otras especies y </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LIII.</w:t>
      </w:r>
      <w:r w:rsidRPr="002E2FC5">
        <w:rPr>
          <w:rFonts w:ascii="Calibri" w:hAnsi="Calibri" w:cs="Calibri"/>
          <w:lang w:val="es-ES_tradnl"/>
        </w:rPr>
        <w:tab/>
        <w:t xml:space="preserve">Vocación Natural: Las condiciones que presenta un ecosistema para sostener una o varias actividades sin que se produzcan desequilibrios ecológicos.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Capítulo Primero.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Políticas Públicas.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5.- La planeación y el diseño de las políticas públicas ambientales se realizarán en armonía con lo dispuesto en las Leyes Federales y Estatales; sus Reglamentos, las Normas Oficiales Mexicanas y demás disposiciones legales aplicables en la materia, incluirá entre otros los siguientes documentos: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 Ordenamiento Ecológico del Municipio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 Plan Municipal de Acción Climática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III. Programa municipal para la prevención y gestión integral de los residuos sólidos urbanos.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IV. Política forestal del Municipio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 Plan Parcial de Desarrollo Municipal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Todos los planes y acciones de gobierno deberán tomar en cuenta, en su diseño y ejecución, los principios establecidos en el artículo 15 de la Ley General del Equilibrio Ecológico y la Protección al Ambiente y 26 de la Ley General de Cambio Climático, en lo que resulte aplicable, así como los criterios establecidos en el artículo 9 de la Ley Estatal del Equilibrio Ecológico y la Protección al Ambiente y 21 de la Ley para la Acción ante el Cambio Climático del Estado de Jalisco.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Título Segundo. Obligaciones y Atribuciones del Municipio.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Capítulo Primero.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Obligaciones del Municipio.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6.- El Municipio dentro del ámbito de su competencia, vigilará la protección del medio ambiente y en aquellos casos que tenga conocimiento de actos u omisiones que pudieran constituir faltas administrativas y/o delitos conforme a lo previsto en la legislación aplicable coadyuvará y/o iniciará el procedimiento o denuncias que correspondan ante la autoridad competente.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lastRenderedPageBreak/>
        <w:t>Artículo 7.- Corresponde al Municipio en forma directa o a través de los organismos o dependencias que para tal efecto designen sus titulares, en el ámbito de su competencia, de manera general, las atribuciones siguientes: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 La formulación, conducción y evaluación de la política ambiental municipal;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 La aplicación de los instrumentos de política ambiental previstos en las leyes locales en la materia y la preservación y restauración del equilibrio ecológico y la protección al ambiente en bienes y zonas de jurisdicción municipal;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III.- La aplicación de las disposiciones jurídicas en materia de prevención y control de la contaminación atmosférica generada por fuentes fijas que funcionen como establecimientos mercantiles o de servicios, así como de emisiones de contaminantes a la atmósfera provenientes de fuentes móviles que no sean consideradas de jurisdicción federal, con la participación que de acuerdo con la legislación estatal corresponda al gobierno del estado;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IV.- La aplicación de las disposiciones jurídicas relativas a la prevención y control de los efectos sobre el ambiente ocasionados por la generación, transporte, almacenamiento, manejo, tratamiento y disposición final de los residuos sólidos, industriales, comerciales, domésticos, agropecuarios o de cualquier otra especie que no estén considerados como peligrosos, de conformidad con lo dispuesto por el artículo 137 de la Ley General de Equilibrio Ecológico y Protección al Ambiente con la intención de evitar;</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w:t>
      </w:r>
      <w:r w:rsidRPr="002E2FC5">
        <w:rPr>
          <w:rFonts w:ascii="Calibri" w:hAnsi="Calibri" w:cs="Calibri"/>
          <w:lang w:val="es-ES_tradnl"/>
        </w:rPr>
        <w:tab/>
        <w:t>La contaminación del suelo,</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b)</w:t>
      </w:r>
      <w:r w:rsidRPr="002E2FC5">
        <w:rPr>
          <w:rFonts w:ascii="Calibri" w:hAnsi="Calibri" w:cs="Calibri"/>
          <w:lang w:val="es-ES_tradnl"/>
        </w:rPr>
        <w:tab/>
        <w:t>Las alteraciones nocivas en el proceso biológico del suelo,</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w:t>
      </w:r>
      <w:r w:rsidRPr="002E2FC5">
        <w:rPr>
          <w:rFonts w:ascii="Calibri" w:hAnsi="Calibri" w:cs="Calibri"/>
          <w:lang w:val="es-ES_tradnl"/>
        </w:rPr>
        <w:tab/>
        <w:t xml:space="preserve">La </w:t>
      </w:r>
      <w:proofErr w:type="gramStart"/>
      <w:r w:rsidRPr="002E2FC5">
        <w:rPr>
          <w:rFonts w:ascii="Calibri" w:hAnsi="Calibri" w:cs="Calibri"/>
          <w:lang w:val="es-ES_tradnl"/>
        </w:rPr>
        <w:t>modificación ,</w:t>
      </w:r>
      <w:proofErr w:type="gramEnd"/>
      <w:r w:rsidRPr="002E2FC5">
        <w:rPr>
          <w:rFonts w:ascii="Calibri" w:hAnsi="Calibri" w:cs="Calibri"/>
          <w:lang w:val="es-ES_tradnl"/>
        </w:rPr>
        <w:t xml:space="preserve"> trastorno o alteraciones en el aprovechamiento, uso o explotación del suelo,</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d)</w:t>
      </w:r>
      <w:r w:rsidRPr="002E2FC5">
        <w:rPr>
          <w:rFonts w:ascii="Calibri" w:hAnsi="Calibri" w:cs="Calibri"/>
          <w:lang w:val="es-ES_tradnl"/>
        </w:rPr>
        <w:tab/>
        <w:t>La contaminación de ríos, cuencas, causes, mantos acuíferos, aguas subterráneas y otros cuerpos de agua, y</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e)</w:t>
      </w:r>
      <w:r w:rsidRPr="002E2FC5">
        <w:rPr>
          <w:rFonts w:ascii="Calibri" w:hAnsi="Calibri" w:cs="Calibri"/>
          <w:lang w:val="es-ES_tradnl"/>
        </w:rPr>
        <w:tab/>
        <w:t xml:space="preserve">La proliferación de fauna nociva.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 La creación y administración de áreas naturales protegidas en el municipio, así como de zonas de conservación ecológica municipal y zonas de preservación ecológica de los centros de población, parques urbanos, jardines públicos y demás áreas análogas previstas por la legislación local;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VI.- La aplicación de las disposiciones jurídicas relativas a la prevención y control de la contaminación por ruido, vibraciones, energía térmica, radiaciones electromagnéticas y lumínica y olores perjudiciales para la ciudadanía, el equilibrio ecológico y el ambiente, proveniente de fuentes fijas que funcionen como establecimientos mercantiles o de servicios, así como la vigilancia del cumplimiento de las disposiciones que, en su caso, resulten aplicables a las fuentes móviles excepto las que conforme a esta Ley sean consideradas de jurisdicción federal;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VII.- La aplicación de las disposiciones jurídicas en materia de prevención y control de la contaminación de las aguas que se descarguen en los sistemas de drenaje y alcantarillado de los centros de población, así como de las aguas nacionales que tengan asignadas, con la </w:t>
      </w:r>
      <w:r w:rsidRPr="002E2FC5">
        <w:rPr>
          <w:rFonts w:ascii="Calibri" w:hAnsi="Calibri" w:cs="Calibri"/>
          <w:lang w:val="es-ES_tradnl"/>
        </w:rPr>
        <w:lastRenderedPageBreak/>
        <w:t>participación que conforme a la legislación local en la materia corresponda a los gobiernos de los estados;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VIII.- La formulación y expedición de los programas de ordenamiento ecológico local del territorio a que se refiere el artículo 20 BIS 4 de la Ley de Equilibrio Ecológico y Protección al Ambiente, así como el control y la vigilancia del uso y cambio de uso del suelo del territorio municipal;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IX.- La preservación y restauración del equilibrio ecológico y la protección al ambiente en los centros de población, en relación con los efectos derivados de los servicios de alcantarillado, limpia, mercados, centrales de abasto, panteones, rastros, tránsito y transporte locales, siempre y cuando no se trate de facultades otorgadas a la Federación o a los Estados;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 La participación en la atención de los asuntos que afecten el equilibrio ecológico que generen efectos ambientales en su circunscripción territorial;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XI.- La participación en emergencias y contingencias ambientales conforme a las políticas y programas de protección civil que al efecto se establezcan;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XII.- La vigilancia del cumplimiento de las normas oficiales mexicanas expedidas por la Federación, en las materias y supuestos a que se refieren las fracciones III, IV, VI y VII de este artículo;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XIII.- La formulación y conducción de la política municipal de información y difusión en materia ambiental;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XIV.- La participación en la evaluación del impacto ambiental de obras o actividades de competencia estatal que se realicen en el territorio municipal;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XV.- La formulación, ejecución y evaluación del programa municipal de protección al ambiente;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XVI.- La formulación y ejecución del Programa Municipal para la Acción ante el Cambio Climático;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XVII.- Recibir, requerir, solicitar modificaciones, ampliaciones y en general dar trámite a las solicitudes para la realización del estudio del impacto ambiental previamente al trámite de licencias, autorizaciones y permisos para urbanizaciones, edificaciones, operación de giros que puedan generar alteraciones en el equilibrio ecológico o afectaciones al medio ambiente, cuando su gestión no se encuentre reservada a otras instancias de gobierno;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XVIII.- Dictaminar las solicitudes de autorización que se presenten para descargar aguas residuales en los sistemas de drenaje y alcantarillado que administren, estableciendo condiciones particulares de descarga en dicho sistema, de conformidad con la normatividad aplicable, salvo que se trate de aguas residuales generadas en bienes y zonas de jurisdicción federal; así como, de resultar necesario, requerir la instalación de sistemas de tratamiento cuando no se satisfagan las normas oficiales mexicanas o, en su caso, la normatividad estatal que al efecto se expida;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XIX.- Aplicar y vigilar el cumplimiento de las obras e instalaciones municipales destinadas al tratamiento de aguas residuales, los criterios que emitan las autoridades federales o estatales, a efecto de que las descargas en cuerpos y corrientes de agua satisfagan las normas oficiales mexicanas;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 Proponer las contribuciones correspondientes y, en su caso, el monto de las mismas, para que pueda llevar a cabo la gestión ambiental que le compete, así como proceder a la imposición de las sanciones a que haya lugar;</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XXI.- Llevar y actualizar el registro municipal de las descargas a las redes de drenaje y alcantarillado que administren, el cual será integrado al registro estatal y nacional de descargas;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XXII.- Vigilar las descargas de origen municipal y evitar su mezcla con otras descargas, así como el vertimiento de residuos sólidos;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XXIII.- Formular y expedir las declaratorias correspondientes para la creación de áreas naturales protegidas, zonas de conservación ecológica municipal y zonas de preservación ecológica de los centros de población, parques urbanos, jardines públicos;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XXIV.- Formular y ejecutar el Programa Municipal para la Prevención y Gestión Integral de Residuos Sólidos.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XXV.- Vigilar el cumplimiento de la legislación estatal en materia de prevención y control de la contaminación de la atmósfera generada por fuentes fijas y móviles de jurisdicción local cuya competencia no esté reservada a la federación, así como el aprovechamiento de los recursos naturales, como lo prevén las leyes correspondientes de la materia;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XXVI.- Asesorar, apoyar, coordinar y fomentar los esfuerzos públicos y privados que tengan por finalidad el diseño, construcción, operación, supervisión, establecimiento o instalación de plantas dedicadas a la elaboración de composta con los residuos orgánicos recolectados por el servicio municipal de aseo;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XXVII.- Expedir la normatividad correspondiente en materia de contaminación visual;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XXVIII.- Fomentar la investigación científica y tecnológica, el desarrollo, transferencia y despliegue de tecnologías, equipos y procesos en materia de política ambiental, forestal, pesca y acuacultura, conservación de vida silvestre, gestión integral de residuos, protección al ambiente y cambio climático a nivel municipal.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XXIX.- Desarrollar estrategias, programas y proyectos integrales para impulsar el transporte eficiente y sustentable, público y privado;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XXX.- Realizar campañas de educación e información ambiental, en coordinación con el gobierno estatal y federal;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lastRenderedPageBreak/>
        <w:t>XXXI.- Promover el fortalecimiento de capacidades institucionales y sectoriales que coadyuven al aseguramiento del desarrollo territorial sustentable del municipio;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XXXII.- Participar en el diseño y aplicación de incentivos que promuevan acciones para la conservación del medio ambiente y los recursos naturales y/o el desarrollo territorial sustentable del municipio;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XXXIII.- Presentar propuestas al Plan Municipal de Desarrollo, los Planes Parciales de Desarrollo Urbano y demás instrumentos de ordenamiento territorial para la conservación y protección de áreas naturales y la aplicación de criterios sustentables para el desarrollo del territorio del Municipio;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XXXIV.- Crear y mantener actualizadas las bases de datos de información ambiental municipal, Fuentes Emisoras de Contaminantes en el territorio municipal, el Inventario Municipal Forestal y de Suelos, el Sistema Municipal de Información Pesquera y Acuícola, el Registro de Generadores de Residuos Sólidos Municipales y el Padrón de Asociaciones y Organizaciones Protectoras de Animales;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XXXV.- Elaborar programas tendientes al mejoramiento de los ecosistemas naturales y áreas urbanas del territorio municipal y su conservación y/o reforestación para incremento del capital natural y áreas verdes del Municipio;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XXXVI.- Colaborar con otras instancias en la elaboración, ejecución, supervisión y evaluación de políticas públicas ambientales para el municipio;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XXXVII.- Auxiliar a los productores, industriales y organizaciones empresariales del Municipio a desarrollar procesos voluntarios de autorregulación ambiental, a través de los cuales mejoren su desempeño ambiental, establecimiento de sistemas de certificación de procesos o productos para inducir patrones de consumo que sean compatibles o que preserven, mejoren o restauren el medio ambiente;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XXXVIII.- Estudiar y proponer el establecimiento de sistemas anticontaminantes que se requieran dentro del Municipio, en relación con el aire, agua, suelo y contaminación auditiva y visual;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XIX.- Solicitar la intervención de las dependencias de la administración pública municipal en el estudio del impacto que puedan causar los proyectos, obras y actividades humanas en el medio ambiente, así como solicitar y requerir dichos estudios a otras instancias cuando corresponda a áreas de competencia de las mismas;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XL.- Recibir y dar el trámite que corresponda a las quejas o peticiones que formulen la Procuraduría Estatal de Protección al Ambiente del Estado de Jalisco, la Procuraduría Federal de Protección al Ambiente o los particulares, así como presentar ante dichas dependencias las denuncias que correspondan a su ámbito de competencia;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lastRenderedPageBreak/>
        <w:t>XLI.- Realizar las funciones de inspección, verificación, control, evaluación y fiscalización con el objeto de proteger y conservar el medio ambiente y el equilibrio ecológico en el territorio municipal;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XLII.- Llevar a cabo los programas de reforestación y conformación de áreas verdes, donde participen sectores de la ciudadanía, a fin de lograr un mejor aprovechamiento físico ecológico de las áreas verdes del territorio municipal;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XLIII.- Asumir las responsabilidades que en materia de protección al ambiente le hayan sido delegadas al Municipio mediante la celebración de convenios de coordinación con ambos órdenes de gobierno o con otros municipios;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XLIV.- Coordinarse con las autoridades federales, estatales o municipales competentes para llevar a cabo acciones conjuntas en materia ambiental, así como vigilar el cumplimiento de la legislación y normatividad aplicables y, en su caso, que se apliquen las sanciones administrativas que correspondan por la violación a dichas disposiciones;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XLV.- Recibir, requerir, solicitar modificaciones, ampliaciones y en general dar trámite a las solicitudes de autorización del Plan de Gestión Integral de Residuos de los generadores, necesario para el trámite de licencias, autorizaciones y permisos para urbanizaciones, edificaciones y operación de giros.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XLVI.- Controlar y atender los problemas asociados con animales que signifiquen peligro o daño para la salud o bienes de las personas;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XLVII.- Proponer la celebración de convenios de colaboración con los sectores social y privado para el cuidado y protección de los animales;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XLVIII.- Establecer y operar los centros de control animal;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XLIX.- Intervenir en los casos de crueldad en contra de animales, para el rescate de los especímenes maltratados, y aplicación de las sanciones correspondientes;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L.- Inspeccionar los establecimientos que realicen giros relacionados con la reproducción, uso, conservación, transporte, adiestramiento, intercambio y/o venta y aprovechamiento de animales;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LI.- Contribuir a la soberanía y seguridad alimentaria mediante el impulso de la producción agrícola orgánica;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LII.- Fomentar el consumo de productos orgánicos para promover actitudes de consumo socialmente responsables;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LIII.- Promover inversiones y acciones que tiendan a conservar, mejorar y acrecentar los bienes y áreas de protección afectos al patrimonio natural del municipio;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lastRenderedPageBreak/>
        <w:t>LIV.- La atención de los demás asuntos que, en materia de preservación del equilibrio ecológico, protección al medio ambiente, cambio climático y desarrollo territorial sustentable les conceda esta Ley u otros ordenamientos en concordancia con ella y que no estén otorgados expresamente a la Federación o a los Estados.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Capítulo Segundo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Perfil Profesional de Director de Ecología Municipal.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8.- Serán requisitos para desempeñar el cargo de director de la Dirección Municipal de Ecología, los siguientes: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 Ser ciudadano mexicano en pleno ejercicio de sus derechos;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 Preferentemente contar con título y cédula profesional de nivel licenciatura en materia de ecología y medio ambiente o afín;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III.- Tener residencia efectiva dentro del Municipio;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IV.- Gozar de buena reputación entre la ciudadanía por su reconocida probidad, honestidad y capacidad; y</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 Preferentemente contar con experiencia comprobable en gestión de proyectos en materia de ecología, medio ambiente y gestión integral del territorio.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VI. Preferentemente contar con experiencia en gestión de presupuestos públicos y privados en materia de ecología, medio ambiente y gestión integral de territorio.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VII. Preferentemente contar con conocimientos comprobables en legislación y normativa ambiental en materia de agua, residuos sólidos urbanos, desarrollo rural, gestión integral de bosques y cambio climático.</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Título Tercero. Seguridad Ambiental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Capítulo Primero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Evaluación del Impacto Ambiental.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9.- El Municipio se encargará de realizar la evaluación del impacto ambiental, a través del cual se establecerán las condiciones a las que deberán sujetarse las obras y acciones que puedan causar un desequilibrio ecológico.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10.- El Municipio cuidará los límites y condiciones establecidos en las disposiciones aplicables para proteger el ambiente, restaurar y preservar los ecosistemas a fin de evitar o reducir al mínimo sus efectos negativos sobre el medio ambiente.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11.- Todas las obras o actividades que correspondan a asuntos de competencia municipal que puedan causar desequilibrios ecológicos graves e irreparables, daños a la salud pública o a los ecosistemas, o rebasar los límites y condiciones establecidos en las disposiciones requerirán la autorización del Ayuntamiento.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El Ayuntamiento notificará a los interesados su determinación para que sometan al procedimiento de evaluación de impacto ambiental la obra o actividad que corresponda, explicando las razones que lo justifiquen, con el propósito de que aquéllos presenten los informes, dictámenes y consideraciones que juzguen convenientes, en un plazo no mayor a 30 días.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12.- El Municipio a través de la Dirección Municipal de Ecología, evaluará el impacto ambiental, respecto de las siguientes materias: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 Vías de comunicación y obras públicas municipales, que comprendan o se ubiquen exclusivamente en su jurisdicción;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 Desarrollos inmobiliarios y nuevos centros de población dentro del territorio municipal, que incidan en ecosistemas donde la regulación del impacto ambiental no se encuentra reservada a la federación, ni al gobierno del estado, siempre y cuando corresponda a reservas urbanas;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III.- Exploración, extracción y procesamiento de minerales y sustancias que constituyan depósito de naturaleza cuyo control no esté reservado a la federación ni al gobierno del estado y se ubiquen exclusivamente en su jurisdicción, así como el funcionamiento de bancos de material;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IV.- Instalación y operación de establecimientos industriales, comerciales y de servicios que se ubiquen en su jurisdicción y cuya regulación no se encuentre reservada a la federación ni al gobierno del estado; y</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 Las demás que no sean competencia de la federación ni del gobierno del estado.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Cualquier otra obra o actividad no comprendida en el apartado anterior deberá presentar la cédula ambiental de construcción que será validada por la Dirección Municipal de Ecología, de manera previa a la emisión de la licencia de construcción o urbanización correspondiente en los términos de este reglamento.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13.- La evaluación del impacto ambiental es el procedimiento a través del cual el Municipio establecerá las condiciones a que se sujetará la realización de obras y actividades que puedan causar desequilibrio ecológico o rebasar los límites y condiciones establecidos en las disposiciones aplicables para proteger el ambiente y preservar y restaurar los ecosistemas, a fin de evitar o reducir al mínimo sus efectos negativos sobre el medio ambiente.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14.- Para obtener la autorización a que se refiere el artículo 9 del presente reglamento los interesados deberán presentar a la Dirección Municipal de Ecología, una Manifestación de Impacto Ambiental la cual deberá contener, por lo menos, una descripción de los posibles </w:t>
      </w:r>
      <w:r w:rsidRPr="002E2FC5">
        <w:rPr>
          <w:rFonts w:ascii="Calibri" w:hAnsi="Calibri" w:cs="Calibri"/>
          <w:lang w:val="es-ES_tradnl"/>
        </w:rPr>
        <w:lastRenderedPageBreak/>
        <w:t>efectos en el o los ecosistemas que pudieran ser afectados por la obra o actividad de que se trate, considerando el conjunto de los elementos que conforman dichos ecosistemas, así como las medidas preventivas, de mitigación y las demás necesarias para evitar y reducir al mínimo los efectos negativos sobre el ambiente.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Las personas físicas o jurídicas interesadas en la autorización en materia de impacto ambiental deberán presentar ante la Dirección Municipal de Ecología, lo siguiente: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 Escrito dirigido a la autoridad competente suscrito por el interesado o su</w:t>
      </w:r>
    </w:p>
    <w:p w:rsidR="00762E8E" w:rsidRPr="002E2FC5" w:rsidRDefault="00762E8E" w:rsidP="00762E8E">
      <w:pPr>
        <w:spacing w:after="0" w:line="240" w:lineRule="auto"/>
        <w:jc w:val="both"/>
        <w:rPr>
          <w:rFonts w:ascii="Calibri" w:hAnsi="Calibri" w:cs="Calibri"/>
          <w:lang w:val="es-ES_tradnl"/>
        </w:rPr>
      </w:pPr>
      <w:proofErr w:type="gramStart"/>
      <w:r w:rsidRPr="002E2FC5">
        <w:rPr>
          <w:rFonts w:ascii="Calibri" w:hAnsi="Calibri" w:cs="Calibri"/>
          <w:lang w:val="es-ES_tradnl"/>
        </w:rPr>
        <w:t>representante</w:t>
      </w:r>
      <w:proofErr w:type="gramEnd"/>
      <w:r w:rsidRPr="002E2FC5">
        <w:rPr>
          <w:rFonts w:ascii="Calibri" w:hAnsi="Calibri" w:cs="Calibri"/>
          <w:lang w:val="es-ES_tradnl"/>
        </w:rPr>
        <w:t xml:space="preserve"> legal, señalando: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 Denominación del proyecto.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B) Domicilio y autorizados para recibir notificaciones.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 Cronograma de actividades.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D) Relación de documentación anexa.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 Manifestación de impacto ambiental de la siguiente forma: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 Versión impresa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B) Versión digital en un disco compacto o memoria sólida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 Versión impresa para consulta pública en el caso de que se requiera testar</w:t>
      </w:r>
      <w:r w:rsidR="00172876" w:rsidRPr="002E2FC5">
        <w:rPr>
          <w:rFonts w:ascii="Calibri" w:hAnsi="Calibri" w:cs="Calibri"/>
          <w:lang w:val="es-ES_tradnl"/>
        </w:rPr>
        <w:t xml:space="preserve"> </w:t>
      </w:r>
      <w:r w:rsidRPr="002E2FC5">
        <w:rPr>
          <w:rFonts w:ascii="Calibri" w:hAnsi="Calibri" w:cs="Calibri"/>
          <w:lang w:val="es-ES_tradnl"/>
        </w:rPr>
        <w:t>algún dato protegido por derechos de autor, propiedad intelectual o la Ley de</w:t>
      </w:r>
      <w:r w:rsidR="00172876" w:rsidRPr="002E2FC5">
        <w:rPr>
          <w:rFonts w:ascii="Calibri" w:hAnsi="Calibri" w:cs="Calibri"/>
          <w:lang w:val="es-ES_tradnl"/>
        </w:rPr>
        <w:t xml:space="preserve"> </w:t>
      </w:r>
      <w:r w:rsidRPr="002E2FC5">
        <w:rPr>
          <w:rFonts w:ascii="Calibri" w:hAnsi="Calibri" w:cs="Calibri"/>
          <w:lang w:val="es-ES_tradnl"/>
        </w:rPr>
        <w:t>Transparencia y Acceso a la Información Pública del Estado de Jalisco y sus</w:t>
      </w:r>
      <w:r w:rsidR="00172876" w:rsidRPr="002E2FC5">
        <w:rPr>
          <w:rFonts w:ascii="Calibri" w:hAnsi="Calibri" w:cs="Calibri"/>
          <w:lang w:val="es-ES_tradnl"/>
        </w:rPr>
        <w:t xml:space="preserve"> </w:t>
      </w:r>
      <w:r w:rsidRPr="002E2FC5">
        <w:rPr>
          <w:rFonts w:ascii="Calibri" w:hAnsi="Calibri" w:cs="Calibri"/>
          <w:lang w:val="es-ES_tradnl"/>
        </w:rPr>
        <w:t>Municipios.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III. Documentación anexa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 Original y copia para cotejo del acta constitutiva, en su caso.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B) Original y copia para cotejo del documento donde obra la representación que ostenta quien suscribe el escrito, en su caso.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 Original y copia para cotejo del documento por el cual tenga la legal</w:t>
      </w:r>
    </w:p>
    <w:p w:rsidR="00762E8E" w:rsidRPr="002E2FC5" w:rsidRDefault="00762E8E" w:rsidP="00762E8E">
      <w:pPr>
        <w:spacing w:after="0" w:line="240" w:lineRule="auto"/>
        <w:jc w:val="both"/>
        <w:rPr>
          <w:rFonts w:ascii="Calibri" w:hAnsi="Calibri" w:cs="Calibri"/>
          <w:lang w:val="es-ES_tradnl"/>
        </w:rPr>
      </w:pPr>
      <w:proofErr w:type="gramStart"/>
      <w:r w:rsidRPr="002E2FC5">
        <w:rPr>
          <w:rFonts w:ascii="Calibri" w:hAnsi="Calibri" w:cs="Calibri"/>
          <w:lang w:val="es-ES_tradnl"/>
        </w:rPr>
        <w:t>propiedad</w:t>
      </w:r>
      <w:proofErr w:type="gramEnd"/>
      <w:r w:rsidRPr="002E2FC5">
        <w:rPr>
          <w:rFonts w:ascii="Calibri" w:hAnsi="Calibri" w:cs="Calibri"/>
          <w:lang w:val="es-ES_tradnl"/>
        </w:rPr>
        <w:t xml:space="preserve"> o posesión del predio donde se ubicará la obra.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IV. Original del pago de derechos correspondiente.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La manifestación de impacto ambiental deberá de ajustarse a los contenidos señalados en el artículo 30 de la Ley Estatal del Equilibrio Ecológico y la Protección al Ambiente.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15.- Una vez presentada la Manifestación de Impacto Ambiental, la Dirección Municipal de Ecología, iniciará el procedimiento de evaluación, para lo cual revisará que la solicitud se ajuste a las formalidades previstas en la Ley General del Equilibrio ecológico y la Protección al </w:t>
      </w:r>
      <w:r w:rsidRPr="002E2FC5">
        <w:rPr>
          <w:rFonts w:ascii="Calibri" w:hAnsi="Calibri" w:cs="Calibri"/>
          <w:lang w:val="es-ES_tradnl"/>
        </w:rPr>
        <w:lastRenderedPageBreak/>
        <w:t>Ambiente, su Reglamento y las normas oficiales mexicanas aplicables, e integrará el expediente respectivo en un plazo no mayor de 30 días.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 Para la autorización de las obras y actividades a que se refiere el artículo 12 el Municipio consultará los programas de desarrollo urbano y de ordenamiento ecológico del territorio, las declaratorias de áreas naturales protegidas y las demás disposiciones jurídicas que resulten aplicables.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 Asimismo, para la autorización a que se refiere este artículo, la Dirección Municipal de Ecología, deberá evaluar los posibles efectos de dichas obras o actividades en el o los ecosistemas de que se trate, considerando el conjunto de elementos que los conforman y no únicamente los recursos que, en su caso, serían sujetos de aprovechamiento o afectación.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III.- Una vez evaluada la manifestación de impacto ambiental, la Dirección Municipal de Ecología, emitirá el resolutivo que podrá autorizar, desechar o negar la autorización debiendo, además: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 Resolver lo que corresponda en caso de que alguna persona hubiera realizado en tiempo y forma observaciones a la manifestación de impacto ambiental.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B. Establecer condicionantes para mitigar los impactos ambientales asociados a la construcción u operación de la obra o actividad.</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 Señalar los plazos de vigencia y los términos de ejecución.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D. Señalar que la resolución puede ser impugnada a través del recurso de revisión previsto en la Ley de Procedimiento Administrativo del Estado de Jalisco y sus Municipios.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16.- La Dirección Municipal de Ecología, dentro del plazo de 30 días hábiles contados a partir de la recepción de la Manifestación de Impacto Ambiental deberá emitir la resolución correspondiente.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La Dirección podrá solicitar aclaraciones, rectificaciones o ampliaciones al contenido de la Manifestación de Impacto Ambiental que le sea presentada, suspendiéndose el término que restare para concluir el procedimiento. En ningún caso la suspensión podrá exceder el plazo de sesenta días contados a partir de que ésta sea declarada por la Dirección, y siempre y cuando le sea entregada la información requerida.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Excepcionalmente, cuando por la complejidad y las dimensiones de una obra o actividad la Dirección requiera de un plazo mayor para su evaluación, éste se podrá ampliar hasta por 30 días hábiles adicionales, siempre que se justifique conforme a lo dispuesto en el reglamento de la presente.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17.- En caso de que se inicien los trabajos para realizar obras o actividades sin contar con autorización de impacto ambiental en el orden municipal, cuando así lo requerían según lo establecido en el presente reglamento, la autoridad competente podrá imponer las medidas de </w:t>
      </w:r>
      <w:r w:rsidRPr="002E2FC5">
        <w:rPr>
          <w:rFonts w:ascii="Calibri" w:hAnsi="Calibri" w:cs="Calibri"/>
          <w:lang w:val="es-ES_tradnl"/>
        </w:rPr>
        <w:lastRenderedPageBreak/>
        <w:t>seguridad que estime convenientes y el interesado deberá presenta un estudio de daños en los mismos términos que lo establecido para la manifestación de impacto ambiental a fin de que la Dirección Municipal de Ecología, resuelva lo que corresponda.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Capítulo Segundo.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Cédula ambiental de construcción.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18.- La cédula ambiental de construcción se deberá presentar ante la Dirección Municipal de Ecología, de manera previa a la obtención de la licencia de construcción o urbanización. Están obligados a presentar la cédula todas las construcciones, demoliciones o remodelaciones que no estén obligados en materia de impacto ambiental en los términos del artículo 12 de este reglamento y que se encuentren en los supuestos siguientes: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 Construcciones nuevas mayores a 10 metros cuadrados.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 Demoliciones mayores a 10 metros cúbicos.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III. Remodelaciones que impliquen la generación de más de 10 metros cúbicos de residuos.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19.- La cédula se presentará ante la Dirección Municipal de Ecología, en el formato que esta determine el cual que deberá contener como mínimo: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 Croquis de ubicación de la obra.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 Descripción de la obra.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III. Cálculo de residuos a generar y descripción del manejo de los mismos.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IV. Descripción de las especies arbustivas existentes en el terreno y en caso de ser necesaria su remoción referir la autorización municipal correspondiente que se hubiera otorgado.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 Bancos de material geológico autorizados, de los cuales provendrá el material de construcción a utilizar.</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VI. Sitio en los que serán depositados los residuos.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20.- La cédula será recibida por la Dirección Municipal de Ecología, la cual contará con 30 días hábiles para notificar al interesado las inconsistencias u observaciones que considere a partir de lo manifestado en la misma. Si el plazo anterior se cumple sin que medie requerimiento de la autoridad correspondiente se dará por satisfecho este trámite pudiendo continuar con los demás procedimientos tendientes a la construcción de la obra propuesta.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21.- Constituyen infracciones en materia de impacto ambiental las siguientes conductas: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lastRenderedPageBreak/>
        <w:t>I. Iniciar o realizar obras o actividades sujetas a evaluación en materia de impacto ambiental sin contar con la autorización requerida.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 Incumplir las medidas de mitigación propuestas en la manifestación de impacto ambiental.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III. Incumplir las condicionantes que en su caso establezca el resolutivo en materia de impacto ambiental que se hubiera obtenido.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IV. Realizar actividades de adecuación o construcción al amparo de una autorización de impacto ambiental no vigente.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 No contar con cédula ambiental de construcción estando obligado a ello.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VI. No cumplir con lo manifestado en la cédula ambiental de construcción.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   </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Capítulo Tercero.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Áreas Naturales Protegidas y zonas de recuperación ambiental.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22.- La iniciativa para declarar un área natural protegida de carácter municipal o zona de recuperación ambiental deberá ser aprobada por el cabildo del Ayuntamiento, previo estudio técnico elaborado o validado por la Dirección Municipal de Ecología. Para obtener la declaratoria correspondiente por parte del Congreso del Estado de Jalisco se seguirá el procedimiento indicado en la Ley Estatal del Equilibrio Ecológico y la Protección al Ambiente.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23.- Los permisos, concesiones y autorizaciones competencia del municipio que se soliciten para realizar obras o acciones dentro de las áreas naturales protegidas Federales, Estatales o Municipales requerirán un dictamen previo de la Dirección Municipal de Ecología, a fin de garantizar la compatibilidad de dicha obra o acción con las leyes, reglamentos, normas oficiales mexicanas y programas de manejo aplicables.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24.- Las áreas naturales protegidas y zonas de recuperación ambiental de carácter municipal serán objeto de vigilancia prioritaria por parte Dirección Municipal de Ecología. Cuando derivado de cualquier permiso, concesión o autorización otorgada por la autoridad municipal que tenga incidencia en las áreas indicadas, se deberá garantizar la vigilancia constante en dichas áreas, a fin de que no se generen posibles daños ambientales.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Título Cuarto. Protección al Medio Ambiente Municipal.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Capítulo Primero.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De Las Fuentes Contaminantes.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lastRenderedPageBreak/>
        <w:t>Artículo 25.- La Dirección Municipal de Ecología verificará e inspeccionará las fuentes contaminantes al ambiente, asimismo vigilará la aplicación de las medidas que permitan la conservación o el mejoramiento del ambiente atendiendo las normas establecidas.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26.- Para efectos de verificar las posibles fuentes contaminantes del ambiente la Dirección de Ecología tendrá las siguientes atribuciones: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w:t>
      </w:r>
      <w:r w:rsidRPr="002E2FC5">
        <w:rPr>
          <w:rFonts w:ascii="Calibri" w:hAnsi="Calibri" w:cs="Calibri"/>
          <w:lang w:val="es-ES_tradnl"/>
        </w:rPr>
        <w:tab/>
        <w:t>Practicar visitas de inspección, previa identificación y acta de comisión a las casas-habitación, establecimientos comerciales, industriales o de servicios que se encuentren dentro del municipio como posibles fuentes de contaminantes que alteren la calidad ambiental en perjuicio de la salud y causen daño ecológico;</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w:t>
      </w:r>
      <w:r w:rsidRPr="002E2FC5">
        <w:rPr>
          <w:rFonts w:ascii="Calibri" w:hAnsi="Calibri" w:cs="Calibri"/>
          <w:lang w:val="es-ES_tradnl"/>
        </w:rPr>
        <w:tab/>
        <w:t>Practicar visitas de inspección, previa acta de comisión y presencia en su caso de necesidad, de algún representante de los órganos auxiliares locales de la autoridad municipal, a los terrenos o predios baldíos y fincas desocupadas en los que se acumulen desechos sólidos o prolifere fauna nociva que atente contra la salud pública, el ambiente, la calidad de vida y/o el equilibrio ecológico;</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III.</w:t>
      </w:r>
      <w:r w:rsidRPr="002E2FC5">
        <w:rPr>
          <w:rFonts w:ascii="Calibri" w:hAnsi="Calibri" w:cs="Calibri"/>
          <w:lang w:val="es-ES_tradnl"/>
        </w:rPr>
        <w:tab/>
        <w:t>Vigilar que los residuos, producto de la tala y poda de árboles u otros vegetales ubicados en la vía pública, parques y jardines, bienes de dominio público o dentro de los domicilios particulares establecidos en el municipio, no se constituyan en sitios donde se acumulen residuos y prolifere fauna nociva.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Capítulo Segundo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Agua.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27.- Toda descarga de aguas residuales de proceso a la red de alcantarillado municipal, requiere un tratamiento previo por parte del generador y la autorización correspondiente por parte de la Dirección Municipal de Ecología, así como, en su caso, el pago de los derechos que se determine en la Ley de Ingresos Municipal.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28.- Las personas físicas o morales que descarguen aguas residuales a las redes de drenaje o alcantarillado, son responsables del cumplimiento de las Normas Oficiales Mexicanas y, en su caso, de las Condiciones Particulares de Descarga que emita el Municipio o que se emitan conforme al artículo 119 BIS de la Ley General del Equilibrio Ecológico y Protección al Ambiente, correspondiendo las funciones de control, inspección y vigilancia a la autoridad municipal.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La Dirección de Ecología podrá además solicitar se realicen estudios adicionales necesarios de acuerdo con las Normas Oficiales Mexicanas para garantizar el cumplimiento de las mismas, para dichos estudios la persona física o moral que descargue aguas residuales deberá cubrir el gasto de los mismos.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29.- En los casos de descargas de aguas que no sean de jurisdicción municipal, pero ocurran dentro del territorio municipal, se deberán presentar las autorizaciones emitidas por las autoridades federales y estatales correspondientes.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lastRenderedPageBreak/>
        <w:t>Artículo 30.- La Dirección Municipal de Ecología, deberá integrar un inventario de descargas municipales, el cual incluirá tanto las descargas a los sistemas de drenaje y alcantarillado que administren, así como aquellas que se realicen a cuerpos receptores y bienes nacionales dentro de su territorio.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31.- La Dirección Municipal de Ecología, vigilará de forma constante la operación de los establecimientos que descarguen aguas residuales a las redes de drenaje o alcantarillado, a fin de vigilar el correcto tratamiento de sus aguas residuales, su disposición final y la de los lodos u otros residuos resultantes, así como para proteger la infraestructura de drenaje o alcantarillado.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32.- El Municipio tendrá la facultad de suspender las operaciones de cualquier establecimiento mercantil o de servicios que descarguen aguas residuales a las redes de drenaje o alcantarillado cuando se considere que se pueda ocasionar un daño al medio ambiente.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33.- Son infracciones en materia de conservación y aprovechamiento del agua.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 Realizar la descarga fortuita o intencional, permanente o temporal de aguas</w:t>
      </w:r>
      <w:r w:rsidR="00172876" w:rsidRPr="002E2FC5">
        <w:rPr>
          <w:rFonts w:ascii="Calibri" w:hAnsi="Calibri" w:cs="Calibri"/>
          <w:lang w:val="es-ES_tradnl"/>
        </w:rPr>
        <w:t xml:space="preserve"> </w:t>
      </w:r>
      <w:r w:rsidRPr="002E2FC5">
        <w:rPr>
          <w:rFonts w:ascii="Calibri" w:hAnsi="Calibri" w:cs="Calibri"/>
          <w:lang w:val="es-ES_tradnl"/>
        </w:rPr>
        <w:t>residuales a las redes de drenaje o infraestructura hidráulica municipales sin contar con la autorización correspondiente y/o exceder los límites máximos permisibles de contaminantes establecidos en la normatividad vigente o en las Condiciones Particulares de Descarga que para el caso establezca la autoridad municipal.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 El depósito de basura, desechos materiales y sustancias a los sistemas de</w:t>
      </w:r>
      <w:r w:rsidR="00172876" w:rsidRPr="002E2FC5">
        <w:rPr>
          <w:rFonts w:ascii="Calibri" w:hAnsi="Calibri" w:cs="Calibri"/>
          <w:lang w:val="es-ES_tradnl"/>
        </w:rPr>
        <w:t xml:space="preserve"> </w:t>
      </w:r>
      <w:r w:rsidRPr="002E2FC5">
        <w:rPr>
          <w:rFonts w:ascii="Calibri" w:hAnsi="Calibri" w:cs="Calibri"/>
          <w:lang w:val="es-ES_tradnl"/>
        </w:rPr>
        <w:t>alcantarillado municipal, en las corrientes de agua y embalses, en el suelo o subsuelo, que afecten con ello las características físicas, químicas u orgánicas del agua y comprometiendo los procesos biológicos que se desarrollan en los mismos, su aprovechamiento, uso o explotación posterior o que pueda generar riesgos o problemas de salud.</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III. Desperdiciar agua mediante su uso no controlado o no realizar las acciones que le correspondan para evitar su desperdicio.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Capítulo Tercero.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Suelo.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34.- Se prohíbe toda descarga, depósito o infiltración de substancias, residuos, aguas residuales o materias contaminantes que genere un daño al suelo afectando sus características físicas, químicas u orgánicas comprometiendo los procesos biológicos que se desarrollan en los mismos, su aprovechamiento, uso o explotación o pueda generar problemas de salud.</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35.- Son infracciones en materia de conservación y aprovechamiento del suelo.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 Realizar con o sin derecho la remoción de la capa fértil del suelo y no aprovechar el material de despalme.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 Generar daño en el suelo en los términos del artículo 31 del presente reglamento.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Capítulo Cuarto.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Atmósfera.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36.- Para el funcionamiento y operación de establecimientos mercantiles o de servicios que emitan olores, gases o partículas sólidas o liquidas a la atmósfera, se deberá contar con licencia municipal la cual tendrá incorporado el concepto de emisiones a la atmósfera.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37.- Los propietarios de establecimientos mercantiles o de servicios que por su naturaleza realicen o vayan a realizar emisiones a la atmósfera en los términos del artículo anterior deberán de manifestar al momento de solicitar la licencia municipal de giro o su renovación lo siguiente: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 Los equipos o prácticas que generan emisiones a la atmósfera.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 Los horarios de emisión.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III. Los medios de control y conducción de emisiones que utilizan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IV. Los combustibles que usen, en su caso.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Lo anterior se manifestará en el formato que a tal efecto les sea proporcionado.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38.- Una vez que se tenga conocimiento de la información proporcionada por el solicitante, el Municipio realizará en un plazo de 30 hábiles el dictamen correspondiente a efecto de emitir en su caso las condiciones de operación de los equipos o actividades que generen emisiones.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El responsable del establecimiento deberá realizar las adecuaciones o modificaciones que sean determinadas en dicho acuerdo, en caso de considerar que las condiciones de operación o las adecuaciones requeridas no resultan ser aplicables.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El resolutivo podrá además solicitar se realicen estudios adicionales necesarios de acuerdo con las Normas Oficiales Mexicanas para garantizar el cumplimiento de las mismas, señalando el plazo para presentarlo ante la Dirección Municipal de Ecología.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En caso de que el resolutivo a que hace referencia este numeral no se emita en el plazo fijado se entenderá que la operación de los equipos o actividades manifestada puede realizarse en los términos planteados.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La incorporación del dictamen de emisiones a la atmósfera causara los derechos que la ley de ingresos señale para este caso.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lastRenderedPageBreak/>
        <w:t>Artículo 39.- El responsable de la operación de establecimientos que generen emisiones a la atmósfera deberán manifestar la continuidad o modificación de los procesos o actividades que dan lugar a emisiones a la atmósfera en los mismos términos señalados en este apartado al momento de refrendar la licencia, quedando la autoridad facultada para condicionar la operación atento a las modificaciones de los procesos o equipos, la calidad del aire en la zona de influencia del giro o actividad o la existencia de quejas o denuncias ciudadanas.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40.- Todas las emisiones a la atmósfera deberán estar debidamente conducidas y contar además con equipos de control y reducción que minimicen los efectos negativos al ambiente y las molestias a los vecinos.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41.- Los equipos de combustión indirecta deberán de recibir el mantenimiento periódico que corresponda a fin de garantizar su óptima operación. El responsable de su operación deberá conservar hasta por cinco años los comprobantes de las reparaciones y mantenimientos efectuados integrando una bitácora de los mismos la cual debe estar disponible en todo momento en el lugar o establecimiento.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42.- La Dirección Municipal de Ecología, vigilará de forma constante la operación de los establecimientos que generen emisiones a la atmósfera, mediante procesos de muestreo, análisis y control de la contaminación.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43.- El Municipio tendrá la facultad de suspender las operaciones de cualquier establecimiento mercantil o de servicios que emitan olores, gases o partículas sólidas o liquidas a la atmósfera, cuando exista una contingencia atmosférica o en general cuando se considere que se pueda ocasionar un daño al medio ambiente.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44.- La Dirección Municipal de Ecología, deberá integrar un inventario de emisiones con la información recabada a partir de las manifestaciones de emisiones efectuadas por los particulares en los términos de este reglamento.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45.- Son infracciones en materia de emisiones a la atmósfera.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 Realizar emisiones a la atmósfera sin que la licencia de giro contemple el</w:t>
      </w:r>
      <w:r w:rsidR="00172876" w:rsidRPr="002E2FC5">
        <w:rPr>
          <w:rFonts w:ascii="Calibri" w:hAnsi="Calibri" w:cs="Calibri"/>
          <w:lang w:val="es-ES_tradnl"/>
        </w:rPr>
        <w:t xml:space="preserve"> </w:t>
      </w:r>
      <w:r w:rsidRPr="002E2FC5">
        <w:rPr>
          <w:rFonts w:ascii="Calibri" w:hAnsi="Calibri" w:cs="Calibri"/>
          <w:lang w:val="es-ES_tradnl"/>
        </w:rPr>
        <w:t>concepto en los términos de este reglamento.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 Asentar datos falsos o erróneos en la manifestación de emisiones a la atmósfera al momento de solicitar la licencia de giro o su refrendo.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III. No realizar las modificaciones o adecuaciones que le sean requeridos por la autoridad competente en los plazos determinados.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IV. No contar con equipos de control, reducción y conducción de las emisiones a la atmósfera o no operarlos debidamente.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 No realizar el mantenimiento periódico de los equipos de combustión o no llevar el registro de dichas intervenciones.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lastRenderedPageBreak/>
        <w:t>VI. Emitir polvos o partículas que trasciendan el límite de la propiedad donde se realiza la actividad y causen molestias vecinales.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VII. No efectuar los estudios requeridos por la autoridad competente en el plazo que le sea indicado o no presentarlos para su validación.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Capítulo Quinto.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De los Hornos Ladrilleros.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46.- Queda prohibido instalar establecimientos de operación de hornos ladrilleros, en zonas habitacionales y en general dentro de los centros de población, así como en las zonas en que se considere que se pueda generar un daño considerable al medio ambiente.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47.- La Dirección Municipal de Ecología, a efecto de tener un adecuado control de la instalación de los establecimientos a que se refiere el artículo anterior, conformará un padrón de los establecimientos de dicho rubro que existan en el municipio y definirá las zonas autorizadas para su operación, con las condiciones que resulten necesarias de conformidad al capítulo anterior.</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48.- Los establecimientos que pretendan instalarse en zonas autorizadas para su funcionamiento, deberán contar además con una bitácora de operaciones, que deberá permanecer en el lugar de operación del horno conteniendo como mínimo la siguiente información: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 Datos generales del propietario del establecimiento;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B. Datos generales de los proveedores de materias primas;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 La capacidad del horno;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D. El tipo de combustible y consumo utilizado;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E. El tipo de quemador y frecuencia de su mantenimiento;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F. Las horas de quemado;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G. Los días de quema al mes; y</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H. Las demás que el Municipio considere necesarias.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49.- Será motivo de infracción para los establecimientos de operación de hornos ladrilleros, cualquiera de los supuestos establecidos en el artículo 45 del presente reglamento, así como no contar con la bitácora de operaciones a que se refiere el artículo anterior.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Capítulo Sexto.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Ruido, vibraciones, energía térmica y lumínica, olores y contaminación visual.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50.- Se prohíben las emisiones de ruido en establecimientos mercantiles y de servicios que excedan los límites máximos permisibles establecidos en la NOM-081-SEMARNAT-199423 o la que la substituyera.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51.- Para el funcionamiento y operación de establecimientos mercantiles o de servicios que cuyas emisiones de ruido, vibraciones, energía térmica, energía lumínica u olores perjudiciales, puedan afectar la salud pública, el medio ambiente o los ecosistemas, se deberá contar con licencia municipal la cual tendrá incorporado el concepto de emisiones de ruido, vibraciones, energía térmica, energía lumínica u olores perjudiciales.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52.- Los propietarios de establecimientos mercantiles o de servicios que por su naturaleza realicen o vayan a realizar emisiones de ruido, vibraciones, energía térmica, energía lumínica u olores perjudiciales, en los términos del artículo anterior deberán de manifestar al momento de solicitar la licencia municipal de giro o su renovación lo siguiente: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 Los equipos o prácticas que generan emisiones de ruido, vibraciones, energía térmica, energía lumínica u olores perjudiciales.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 Los horarios de emisión.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III. Los medios de control y conducción de emisiones que utilizan.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53.- Una vez que se tenga conocimiento de la información proporcionada por el solicitante, el Municipio realizará en un plazo de 30 días hábiles el dictamen correspondiente a efecto de emitir en su caso las condiciones de operación de los equipos o actividades que generen emisiones.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El responsable del establecimiento deberá realizar las adecuaciones o modificaciones que sean determinadas en dicho acuerdo, en caso de considerar que las condiciones de operación o las adecuaciones requeridas no resultan ser aplicables.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El resolutivo podrá además solicitar se realicen estudios adicionales necesarios de acuerdo con las Normas Oficiales Mexicanas para garantizar el cumplimiento de las mismas, señalando el plazo para presentarlo ante la Dirección Municipal de Ecología.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En caso de que el resolutivo a que hace referencia este numeral no se emita en el plazo fijado se entenderá que la operación de los equipos o actividades manifestada puede realizarse en los términos planteados.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La incorporación del dictamen de emisiones de ruido, vibraciones, energía térmica, energía lumínica u olores perjudiciales causara los derechos que la ley de ingresos señale para este caso.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54.- El responsable de la operación de establecimientos que generen emisiones de ruido, vibraciones, energía térmica, energía lumínica u olores perjudiciales, deberán manifestar </w:t>
      </w:r>
      <w:r w:rsidRPr="002E2FC5">
        <w:rPr>
          <w:rFonts w:ascii="Calibri" w:hAnsi="Calibri" w:cs="Calibri"/>
          <w:lang w:val="es-ES_tradnl"/>
        </w:rPr>
        <w:lastRenderedPageBreak/>
        <w:t>la continuidad o modificación de los procesos o actividades que dan lugar a emisiones, en los mismos términos señalados en este apartado al momento de refrendar la licencia, quedando la autoridad facultada para condicionar la operación atento a las modificaciones de los procesos, equipos, actividad, o bien la existencia de quejas o denuncias ciudadanas.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55.- Todas las emisiones de ruido, vibraciones, energía térmica, energía lumínica u olores perjudiciales deberán contar además con los equipos, sistemas y aditamentos necesarios para reducir los efectos negativos al ambiente y las molestias a los vecinos.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56.- La Dirección Municipal de Ecología, vigilará de forma constante la operación de los establecimientos que generen de ruido, vibraciones, energía térmica, energía lumínica u olores perjudiciales, mediante procesos de muestreo, análisis y control de la contaminación.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57.- El Municipio tendrá la facultad de suspender las operaciones de cualquier establecimiento mercantil o de servicios que generen de ruido, vibraciones, energía térmica, energía lumínica u olores perjudiciales, cuando se considere que se pueda ocasionar un daño a la salud o al medio ambiente.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58.- La Dirección Municipal de Ecología, deberá integrar un inventario de emisiones con la información recabada a partir de las manifestaciones de emisiones efectuadas por los particulares en los términos de este reglamento.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59.- El ruido producido en casas-habitación por las actividades exclusivamente domésticas, no será objeto de regulación por este Reglamento.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En caso de que en una vivienda reiteradamente se realicen actividades exclusivamente domésticas, que sean ruidosas y molesten a los vecinos, se considerará esto como una alteración al orden público y en tal caso se estará a lo dispuesto en el Reglamento Municipal correspondiente y demás ordenamientos municipales que regulen la convivencia.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60.- La Dirección Municipal de Ecología, restringirá la emisión de ruido, vibraciones, energía térmica, energía lumínica y olores perjudiciales, temporal o permanente, en áreas habitacionales y en las zonas colindantes o guarderías, escuelas, asilos, lugares de descanso, hospitales y demás establecimientos dedicados al tratamiento y recuperación de la salud.</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61.- Las restricciones a las que se refiere el Artículo anterior, así como las condicionantes dispuestas en la licencia ambiental municipal, se fijarán considerando: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 Las disposiciones de la Ley General y sus Reglamentos;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 Las disposiciones de este Reglamento;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III. La opinión de los afectados a fin de determinar su grado de tolerancia;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IV. Los niveles máximos permitidos de emisión de ruido, vibraciones, energía térmica, energía lumínica y/u olores originados en las mismas zonas medidos en las colindancias del predio o área que se desee proteger;</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 Las Normas aplicables; y</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VI. Las medidas de prevención y control de la contaminación que se determinen convenientes.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62.- Se prohíbe en las zonas urbanas y rurales, la emisión de ruidos que produzcan los dispositivos sonoros, tales como altavoces, campanas, bocinas, timbres, silbatos, sirenas, u otros similares instalados en cualquier vehículo, salvo en casos de emergencia o con permiso de la Dirección Municipal de Ecología.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No será aplicable esta disposición a los vehículos de los servicios de bomberos, policía o ambulancias, cuando realicen actividades de urgencia.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63.- Los dispositivos de seguridad provistos con sistemas de alarma auditiva que produzcan ruido al medio ambiente serán permitidos, siempre que el funcionamiento de estos dispositivos tenga una duración continua máxima de media hora.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64.- El uso de aparatos de sonido musical instalados en los vehículos causará infracción cuando se considere una alteración al orden público y en tal caso se estará a lo dispuesto en el Reglamento Municipal correspondiente y demás ordenamientos municipales que regulen la convivencia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65.- Los aparatos amplificadores de sonido y otros dispositivos similares que produzcan ruido en la vía pública o en el medio ambiente de la comunidad, podrán ser usados en caso de servicio de beneficio colectivo no comercial, siempre que no se exceda del nivel establecido de acuerdo con las Normas correspondientes y en un horario entre las 10:30 am y 9:30 pm horas.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66.- Las actividades con fin comercial que requieran usar aparatos amplificadores de sonido o dispositivos sonoros, tales como altavoces, campanas, bocinas, sirenas, cornetas, trompetas y otros dispositivos similares que produzcan ruido en la vía pública o en el medio ambiente, requerirán de la autorización de la Dirección Municipal de Ecología, en la cual, de ser otorgada, se especificarán los horarios, rutas y frecuencia autorizados para el uso de dichos aparatos o dispositivos, el máximo nivel de decibeles permitidos según el área en la que se desarrolle la actividad y aquellos criterios que dicha Dirección considere convenientes a fin de minimizar el impacto ambiental de estas actividades.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67.- Las actividades con fin comercial que requieran usar los aparatos o dispositivos a que se refiere el artículo anterior, instalados en cualquier vehículo, sólo podrán operar previa autorización de la Dirección Municipal de Ecología, entre las 10:30 am y 10:00 pm horas.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68.- En los establecimientos mercantiles o de servicios se podrán usar silbatos, campanas, magnavoces, amplificadores de sonido, timbres y dispositivos para advertir el peligro en situaciones de emergencia, aun cuando se excedan los niveles máximos permitidos de emisión de ruido correspondientes, durante el tiempo y con la intensidad estrictamente necesaria para la advertencia.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lastRenderedPageBreak/>
        <w:t>Artículo 69.- Los establecimientos y actividades mercantiles o de servicios que generen o puedan generar ruidos, deberán construirse o instalarse de tal forma que permitan un aislamiento acústico suficiente para que el ruido que generen, al trascender a las construcciones adyacentes, a los predios colindantes o a la vía pública, no rebase los niveles dispuestos en la normatividad ambiental vigente que las regule.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70.- Solo se permitirá el uso de cohetes, petardos y objetos de naturaleza semejante, así como juegos pirotécnicos, en festividades nacionales, regionales o locales que se celebren conforme a las tradiciones de los habitantes del Municipio, previa autorización de las dependencias municipales competentes y la autorización que otorgue la Dirección Municipal de Ecología.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71.- Son infracciones en materia de emisiones de ruido, vibraciones, energía térmica, energía lumínica u olores perjudiciales: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 Realizar emisiones de ruido, vibraciones, energía térmica, energía lumínica u olores perjudiciales sin que la licencia de giro contemple el concepto en los términos de este reglamento.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 Asentar datos falsos o erróneos en la manifestación de emisiones de ruido, vibraciones, energía térmica, energía lumínica u olores perjudiciales al momento de solicitar la licencia de giro o su refrendo.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III. No realizar las modificaciones o adecuaciones que le sean requeridos por la autoridad competente en los plazos determinados.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IV. No contar con equipos, sistemas y aditamentos necesarios para reducir los efectos negativos al ambiente de las emisiones de ruido, vibraciones, energía térmica, energía lumínica u olores perjudiciales o no operarlos debidamente.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 Emitir emisiones de ruido, vibraciones, energía térmica, energía lumínica u olores perjudiciales que trasciendan el límite establecido en la Normas oficiales y estatales correspondientes.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VI. No efectuar los estudios requeridos por la autoridad competente en el plazo que le sea indicado o no presentarlos para su validación.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Capítulo Séptimo.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De las Granjas dentro de la mancha urbana.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72.- Queda prohibido instalar, cuando sean para fines de uso comercial establos o similares, curtidoras, explotaciones avícolas, pecuarias y demás actividades que generen olores perjudiciales, en zonas habitacionales y en general dentro de los centros de población, así como en las zonas en que se considere que se pueda generar un daño considerable al medio ambiente.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lastRenderedPageBreak/>
        <w:t>Artículo 73.- La Dirección Municipal de Ecología, a efecto de tener un adecuado control de la instalación de los establecimientos a que se refiere el artículo anterior, conformará un padrón de los establecimientos de dicho rubro que existan en el municipio y definirá las zonas autorizadas para su operación, con las condiciones que resulten necesarias de conformidad al capítulo anterior.</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74.- Los establos o actividades similares que pretendan instalar en zonas autorizadas para su funcionamiento, deberán tomar las medidas necesarias para no producir olores perjudiciales al medio ambiente, para lo cual la Dirección Municipal de Ecología, emitirá condiciones y plazos, o bien requerirá la reubicación de dichas instalaciones.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75.- Las personas que mantengan en predios de su propiedad o posesión, animales domésticos o de crianza, sin fines comerciales, deberán tomar las medidas necesarias para prevenir y controlar las afectaciones al medio ambiente y a la salud generadas por los ruidos y olores producidos por dichos animales; tales como: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 Recoger diariamente los desechos de los animales;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II. Mantener un aseo general del área donde se mantengan los animales;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III. Mantener bien alimentados, aseados y atendidos a los animales;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IV. Proveer el espacio suficiente para evitar en lo posible estados de alteración en los animales; y</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 Mantener a los animales dentro de los límites del predio de su propiedad o posesión.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76.- Será motivo de infracción para los establecimientos que realicen actividades propias de establos o similares, curtidoras, explotaciones avícolas, pecuarias y demás que generen olores perjudiciales, cualquiera de los supuestos establecidos en el artículo 71 del presente reglamento, así como no cumplir con lo establecido en el artículo anterior.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Capítulo Octavo.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De las fumigaciones aéreas.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77.- Las personas que pretendan hacer uso de fumigaciones de tipo aéreas en terrenos agropecuarios deberán solicitar autorización a la Dirección Municipal de Ecología.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Una vez que se solicite la autorización correspondiente, la Dirección Municipal de Ecología, verificará que se cumplan con los requisitos sanitarios establecidos en la Norma oficial NOM-256-SSA1-2012 o en las normas ambientales que resulten aplicables, a fin de otorgar la autorización para hacer uso de fumigaciones de tipo aéreas.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78.- Queda prohibido hacer uso de fumigaciones de tipo aéreas sin la autorización correspondiente por parte del municipio.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79.- La Dirección Municipal de Ecología, a efecto de tener un adecuado control del uso de fumigaciones de tipo aéreas definirá zonas de no aplicación aérea de plaguicidas, la cual no deberá ser menor a tres hectáreas, entre la zona de la aplicación y carreteras, centros de población, fuentes de agua, cultivos aledaños y en general de las zonas que se considere que pueda existir riesgo de ocasionar un daño a la población o al medio ambiente.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80.- En la solicitud del permiso, el interesado deberá anexar una bitácora de operaciones, la cual deberá contener como mínimo la siguiente información: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 Datos generales del propietario del cultivo en donde se aplicará la fumigación;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B. Ubicación del cultivo en donde se aplicará la fumigación;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 Número de hectáreas tratadas;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D. Método de aplicación y dosificación de los productos a utilizar;</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E. Nombre de las plagas y/o enfermedades que se pretende combatir;</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F. Volumen total (litros o kilos) asperjados;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G. Fecha, hora de inicio y duración del trabajo; y</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H. Cualquier otra información que se considere necesaria.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Capítulo Noveno.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Cambio Climático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81.- Corresponderá al municipio coadyuvar en materia de prevención, adaptación y mitigación del cambio climático, de conformidad a lo señalado por el artículo 15 de la Ley para la Acción ante el Cambio Climático del estado de Jalisco.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82.- El Programa Municipal para la Acción ante el Cambio Climático es el instrumento programático rector de la política municipal en la materia, con alcances de largo plazo y proyecciones y previsiones de hasta quince años, que se elabora al inicio de cada administración municipal, de conformidad a lo establecido en el título quinto, capítulo II, sección tercera, de la Ley para la Acción ante el Cambio Climático del estado de Jalisco.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Capítulo Décimo.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Regulación del uso de bolsas plásticas desechables.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lastRenderedPageBreak/>
        <w:t>Artículo 83.- Se prohíbe a todo el comercio en el Municipio de Amatitán Jalisco, que proporcione a los consumidores cualquier tipo de bolsa de plástico desechable para el acarreo de productos o subministro de alimentos ya sea de manera gratuita o a la venta para ese propósito.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Esto incluye las bolsas plásticas desechables para el acarreo de los productos o subministro de alimentos comercializados o artículos que hayan recibido un servicio suministrado dentro de dicha unidad.</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84.- No se sancionará a aquellas unidades económicas que proporcionen para el acarreo de los productos bolsas reutilizables o desechables cuando estás sean biodegradables en los términos de lo descrito por el presente reglamento.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85.- Si la unidad económica infraccionada no realiza la liquidación de la multa que por derecho corresponda en el periodo establecido para ello, no podrá realizar el trámite de renovación de licencia de funcionamiento.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86.- En el caso de segunda reincidencia se procederá a la clausura de la unidad económica.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Capítulo Onceavo.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Regulación del uso de popotes desechables.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87.- Se prohíbe a toda unidad económica en el Municipio de Amatitán Jalisco proporcione, de manera gratuita o no, a los consumidores cualquier tipo de popotes de plástico desechable para el consumo de líquidos.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Se entiende como popote al cilindro plástico fabricado de polipropileno que es utilizado como una herramienta para succionar líquidos de un recipiente.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88.- No se sancionará a aquellas unidades económicas que proporcionen popotes reutilizables o desechables cuando estos sean biodegradables.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89.- Si la unidad económica infraccionada no realiza la liquidación de la multa que por derecho corresponda en el periodo establecido para ello, no podrá realizar el trámite de renovación de licencia de funcionamiento.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En el caso de segunda reincidencia se procederá a la clausura de la unidad económica. </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Título Quinto. Gestión Integral de Residuos.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Capítulo Primero.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Disposiciones Generales.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90.- Las etapas de manejo de residuos sólidos urbanos que se pretendan realizar por parte de particulares deberán contar con autorización de la Dirección Municipal de Ecología. </w:t>
      </w:r>
      <w:r w:rsidRPr="002E2FC5">
        <w:rPr>
          <w:rFonts w:ascii="Calibri" w:hAnsi="Calibri" w:cs="Calibri"/>
          <w:lang w:val="es-ES_tradnl"/>
        </w:rPr>
        <w:lastRenderedPageBreak/>
        <w:t>Para dicho trámite se aportará por parte del interesado la siguiente información y documentación: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 Nombre o razón social y en su caso copias del acta constitutiva.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 Lugar o lugares donde realizará el manejo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III. Disposición final o tratamiento que dará a los residuos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IV. Mecanismos de control que garanticen el seguimiento del residuo en todas sus etapas.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 Las demás que en su caso determinen diversas disposiciones legales que resulten aplicables.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91.- El municipio integrará y mantendrá actualizado un registro de los grandes generadores de residuos sólidos urbanos, ubicados dentro de su territorio, el cual compartirá con la autoridad competente, a fin de que lleve a cabo las acciones de inspección y verificación correspondientes, conforme a los permisos y autorizaciones; referentes al origen, manejo y disposición final.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92.- El generador de residuos en coordinación con el fabricante y el comercializador del bien consumido, se obligan a darle solución al destino final de los desechos de manejo especial que se incluyan en los listados de residuos sujetos a planes de manejo, de conformidad al artículo 13 de la Ley de Gestión Integral de los residuos del Estado de Jalisco, quedando prohibido depositar los desechos en lugares no permitidos por la Autoridad Municipal.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93.- Todos los habitantes y visitantes del Municipio, estarán obligados a coadyuvar para que se mantengan aseadas las calles, banquetas, sitios, jardines, barrancas, ríos, vías de comunicación, etc., y depositar sus desechos separados y limpios en los contenedores destinados para ello.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94.- Son obligaciones de los habitantes del Municipio, las siguientes: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 Asear de forma habitual el frente de su casa habitación, local comercial o industria.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 Asear de forma habitual cocheras, jardines, zonas de servidumbre municipal, fincas deshabitadas, aparador e instalaciones de su propiedad.</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Para el caso de lotes baldíos dicha obligación corresponderá al propietario de la misma.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95.- Son infracciones en materia de residuos las establecidas en la Ley de Gestión Integral de los Residuos del Estado de Jalisco, así como las siguientes: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 Desechar o tirar residuos en la vía pública.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 Desechar o tirar residuos en cualquier otro lugar u horario no autorizado a ese fin.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III.- Quemar cualquier tipo de residuo a cielo abierto.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IV. Realizar el manejo de residuos sólidos urbanos sin contar con la autorización municipal correspondiente.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 Incumplir con las obligaciones previstas en la reglamentación municipal y la legislación del Estado en materia de residuos.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Capítulo Segundo.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Recolección Domiciliaria.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96.- Se causará el pago de derechos por la prestación del servicio de recolección, transporte, transferencia, separación, tratamiento y disposición final de los residuos sólidos urbanos que se generen en las edificaciones de uso habitacional, establecimientos comerciales y de servicios del municipio.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Son sujetos de este derecho los propietarios o poseedores de edificaciones de uso habitacional, así como de establecimientos comerciales y de servicios, que no sean grandes generadores de residuos de manejo especial, los cuales deberán sujetarse a lo establecido en el artículo 92 del presente reglamento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97.- Será obligación de los habitantes del Municipio, separar los residuos que generen de acuerdo con su naturaleza y origen, y de conformidad a la siguiente clasificación: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Orgánicos.- Todo desecho de origen biológico que alguna vez estuvo vivo o fue parte de un ser vivo.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Inorgánicos.- Todo desecho de origen industrial o de algún otro proceso no natural.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Aparatos Eléctricos y Electrónicos.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98.- Para el pago de los derechos a que se refiere el artículo 86 se establecen las siguientes tarifas mensuales: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Para edificaciones de uso habitacional: $0</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Para establecimientos comerciales o de servicios:</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b/>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 Por contenedor de 5 metros cúbicos $125.45</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b/>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B. Por recipiente de 1000 litros $25.09</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b/>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 Por metro cúbico $25.09</w:t>
      </w:r>
    </w:p>
    <w:p w:rsidR="00172876" w:rsidRPr="002E2FC5" w:rsidRDefault="00172876"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Capítulo Tercero.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lastRenderedPageBreak/>
        <w:t>De las Obligaciones.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99.- Los propietarios de terrenos baldíos y fincas deshabitadas tienen la obligación de conservarlos limpios y evitar que se conviertan en tiraderos de residuos y desperdicios, focos de contaminación ambiental y sitios donde prolifere fauna nociva. Cuando exista peligro de contagio por insalubridad de un terreno, el Ayuntamiento podrá realizar limpieza del mismo y en caso de ser necesario </w:t>
      </w:r>
      <w:proofErr w:type="spellStart"/>
      <w:r w:rsidRPr="002E2FC5">
        <w:rPr>
          <w:rFonts w:ascii="Calibri" w:hAnsi="Calibri" w:cs="Calibri"/>
          <w:lang w:val="es-ES_tradnl"/>
        </w:rPr>
        <w:t>bardearlo</w:t>
      </w:r>
      <w:proofErr w:type="spellEnd"/>
      <w:r w:rsidRPr="002E2FC5">
        <w:rPr>
          <w:rFonts w:ascii="Calibri" w:hAnsi="Calibri" w:cs="Calibri"/>
          <w:lang w:val="es-ES_tradnl"/>
        </w:rPr>
        <w:t xml:space="preserve"> y el propietario deberá pagar los gastos que se generen.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100.- Los locatarios de los mercados tienen la obligación de realizar la limpieza interior y exterior del mercado, deberán tener contenedores separados para sus residuos orgánicos e inorgánicos y los depositarán en la forma y sitios designados en cada mercado por la autoridad competente.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101.- Las personas físicas o morales que ejerzan cualquier actividad comercial, industrial o de servicios deberán contar con contenedores para la separación de la basura en orgánica e inorgánica y además deberán mantener limpio el frente y otros límites con la vía pública de su establecimiento durante el tiempo de operación del mismo.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102.- Los propietarios o encargados de puestos en tianguis o fuera de estos, deberán tener contenedores separados para sus residuos orgánicos e inorgánicos, limpiar su lugar al término de sus actividades y depositarlos en la forma y sitios designados por la autoridad competente.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103.- Los propietarios o encargados de los comercios y servicios que se encuentren dentro del primer cuadro de la ciudad tienen la obligación de barrer el frente de sus comercios diariamente antes de las 7:00am horas, y mantenerlo limpio hasta concluir su actividad, los residuos debidamente separados deberán recolectarse y entregarse en su oportunidad al personal de los camiones recolectores; las aguas jabonosas deberán verterse al drenaje, para evitar su presencia en vía pública.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104.- Los propietarios o encargados de los talleres deberán realizar sus labores en el interior de sus establecimientos, absteniéndose de arrojar a la vía pública, drenaje o cualquier otro lugar no autorizado, residuos sólidos o materiales de cualquier tipo, debiendo depositarlos en la forma y sitio que establezca la autoridad competente.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105.- Los propietarios, contratistas y encargados de edificaciones en demolición o construcción son responsables de evitar que sus materiales o escombros invadan y permanezcan en la vía pública y deberán contar con la autorización correspondiente para su disposición final.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106.- Los propietarios encargados de expendios de gasolina y lubricantes mantendrán permanentemente el aseo de su establecimiento y áreas de la vía pública colindantes. </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 </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107.- Los propietarios o poseedores de inmuebles que tengan jardines o huertas están obligados a depositar ramas, pasto, hierba o similares en los lugares que fije la autoridad municipal, previa autorización. Para ello podrán utilizar sus propios medios, contratar una </w:t>
      </w:r>
      <w:r w:rsidRPr="002E2FC5">
        <w:rPr>
          <w:rFonts w:ascii="Calibri" w:hAnsi="Calibri" w:cs="Calibri"/>
          <w:lang w:val="es-ES_tradnl"/>
        </w:rPr>
        <w:lastRenderedPageBreak/>
        <w:t xml:space="preserve">empresa o solicitar el servicio al Ayuntamiento previo pago por los derechos por la prestación del servicio.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108.- Los conductores de vehículos destinados al transporte de los residuos objeto de este título, productos y mercancías, así como materiales y escombros relacionados con la construcción, deberán usar cubiertas de cualquier material para evitar que la carga se disperse en la vía pública.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109.- Los conductores de vehículos señalados en el artículo anterior cuidarán que, una vez terminados el transporte y descarga de su contenido, sea barrido el interior de los mismos, para evitar el esparcimiento de polvo, desperdicios o residuos.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110.- Los propietarios, conductores y encargados de camiones pasajeros y automóviles de alquiler deberán mantener aseado el interior de sus vehículos y colocar letreros para que los usuarios de su transporte no arrojen residuos al interior o exterior de los mismos.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111.- Cada centro de salud elaborará sus propios manuales de manejo y disposición de sus residuos sólidos y líquidos; contará con el sistema básico de separación de basura y con incinerador para la disposición final de materiales infecto-contagiosos.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112.- Es obligación del responsable del panteón municipal: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w:t>
      </w:r>
      <w:r w:rsidRPr="002E2FC5">
        <w:rPr>
          <w:rFonts w:ascii="Calibri" w:hAnsi="Calibri" w:cs="Calibri"/>
          <w:lang w:val="es-ES_tradnl"/>
        </w:rPr>
        <w:tab/>
        <w:t>Elaborar su manual de manejo y disposición final de sus residuos sólidos, conforme a este reglamento;</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w:t>
      </w:r>
      <w:r w:rsidRPr="002E2FC5">
        <w:rPr>
          <w:rFonts w:ascii="Calibri" w:hAnsi="Calibri" w:cs="Calibri"/>
          <w:lang w:val="es-ES_tradnl"/>
        </w:rPr>
        <w:tab/>
        <w:t>Fabricar compostas con los residuos vegetales de sus jardines y</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III.</w:t>
      </w:r>
      <w:r w:rsidRPr="002E2FC5">
        <w:rPr>
          <w:rFonts w:ascii="Calibri" w:hAnsi="Calibri" w:cs="Calibri"/>
          <w:lang w:val="es-ES_tradnl"/>
        </w:rPr>
        <w:tab/>
        <w:t>Trasladar sus residuos separados a los contenedores correspondientes.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113.- Es obligación del responsable de los parques y jardines del municipio: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w:t>
      </w:r>
      <w:r w:rsidRPr="002E2FC5">
        <w:rPr>
          <w:rFonts w:ascii="Calibri" w:hAnsi="Calibri" w:cs="Calibri"/>
          <w:lang w:val="es-ES_tradnl"/>
        </w:rPr>
        <w:tab/>
        <w:t>Fabricar compostas con las hojas con las hojas secas y con las podas para abonar con ellas sus propios suelos y plantas del lugar;</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w:t>
      </w:r>
      <w:r w:rsidRPr="002E2FC5">
        <w:rPr>
          <w:rFonts w:ascii="Calibri" w:hAnsi="Calibri" w:cs="Calibri"/>
          <w:lang w:val="es-ES_tradnl"/>
        </w:rPr>
        <w:tab/>
        <w:t xml:space="preserve">Disponer lo necesario para que los visitantes a los parques coloquen por separado sus residuos, y </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III.</w:t>
      </w:r>
      <w:r w:rsidRPr="002E2FC5">
        <w:rPr>
          <w:rFonts w:ascii="Calibri" w:hAnsi="Calibri" w:cs="Calibri"/>
          <w:lang w:val="es-ES_tradnl"/>
        </w:rPr>
        <w:tab/>
        <w:t>Darle la disposición final correspondiente a los residuos, separados correctamente.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114.- En materia de residuos considerados peligrosos que se derivan de productos de consumo regular por parte de la población, como es el caso de las llantas, el aceite automotriz, acumuladores y pilas o baterías no recargables deberán tomarse en cuenta lo siguiente: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w:t>
      </w:r>
      <w:r w:rsidRPr="002E2FC5">
        <w:rPr>
          <w:rFonts w:ascii="Calibri" w:hAnsi="Calibri" w:cs="Calibri"/>
          <w:lang w:val="es-ES_tradnl"/>
        </w:rPr>
        <w:tab/>
        <w:t>Las personas que realizan por su propia cuenta cambio de aceite se sujetarán a las disposiciones federales y estatales en esta materia o entregarán en bolsas o cajas cerradas los envases, filtros, el aceite usado, las estopas, y cualquier otro material de desecho relacionado con esta actividad, al comercio o establecimiento donde adquirió esos productos.</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w:t>
      </w:r>
      <w:r w:rsidRPr="002E2FC5">
        <w:rPr>
          <w:rFonts w:ascii="Calibri" w:hAnsi="Calibri" w:cs="Calibri"/>
          <w:lang w:val="es-ES_tradnl"/>
        </w:rPr>
        <w:tab/>
        <w:t>Las personas físicas o morales deberán entregar a los comercios o centros de distribución sus llantas, acumuladores y pilas o baterías usadas al momento de adquirir esos productos.</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lastRenderedPageBreak/>
        <w:t>III.</w:t>
      </w:r>
      <w:r w:rsidRPr="002E2FC5">
        <w:rPr>
          <w:rFonts w:ascii="Calibri" w:hAnsi="Calibri" w:cs="Calibri"/>
          <w:lang w:val="es-ES_tradnl"/>
        </w:rPr>
        <w:tab/>
        <w:t>Los comercios o establecimientos que venden los productos señalados en las fracciones anteriores, están obligados a recibir los residuos de los mismos, mediante un sistema de control de entrega y recepción que determinará la autoridad competente, y a su vez, deberán hacer lo propio con los fabricantes de dichos productos.</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IV.</w:t>
      </w:r>
      <w:r w:rsidRPr="002E2FC5">
        <w:rPr>
          <w:rFonts w:ascii="Calibri" w:hAnsi="Calibri" w:cs="Calibri"/>
          <w:lang w:val="es-ES_tradnl"/>
        </w:rPr>
        <w:tab/>
        <w:t>Los fabricantes se sujetarán, al momento de recibir de sus distribuidores los productos señalados en las fracciones I y II, a las disposiciones federales y estatales en materia de disposición final.</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w:t>
      </w:r>
      <w:r w:rsidRPr="002E2FC5">
        <w:rPr>
          <w:rFonts w:ascii="Calibri" w:hAnsi="Calibri" w:cs="Calibri"/>
          <w:lang w:val="es-ES_tradnl"/>
        </w:rPr>
        <w:tab/>
        <w:t>Cualquier otro residuo de productos similares a los anteriores, se sujetará a las disposiciones que determine la Dirección de Ecología por si o conjuntamente con las autoridades federales y estatales competentes.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Capítulo Cuarto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Envases de Agroquímicos.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115.- El municipio implementará planes de manejo de envases vacíos de plaguicidas, en los cuales se podrán establecer el pago de derechos por la prestación del servicio de recolección, transporte, transferencia, separación, tratamiento y disposición final de envases vacíos de plaguicidas.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116.- El municipio integrará y mantendrá actualizado un registro de giros comercializadores y/o generadores de envases de agroquímicos ubicados dentro de su territorio, el cual compartirá con la autoridad competente, a fin de que lleve a cabo las acciones de inspección y verificación correspondientes, conforme a los permisos y autorizaciones; referentes al origen, manejo y disposición final de los envases de agroquímicos.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117.- El generador de envases vacíos de plaguicidas en coordinación con el fabricante y el comercializador del bien consumido, se obligan a darle solución al destino final de los desechos quedando prohibido depositar los envases en lugares no permitidos por la Autoridad Municipal, lo anterior de conformidad a Ley General para la Prevención y Gestión Integral de los Residuos y las demás que resulten aplicables.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118.- Será motivo de infracción por lo que ve al presente capítulo de envases de agroquímicos, cualquiera de los supuestos establecidos en el artículo 95 del presente reglamento.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Capítulo Quinto.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De los neumáticos.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119.- El municipio coadyuvará con las instancias competentes para la implementación de planes de manejo de neumáticos, en los cuales se podrán establecer el pago de derechos por la prestación del servicio de recolección, transporte, transferencia, separación, tratamiento y disposición final de neumáticos.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120.- El municipio integrará y mantendrá actualizado un registro de giros comercializadores y/o generadores de neumáticos ubicados dentro de su territorio, el cual </w:t>
      </w:r>
      <w:r w:rsidRPr="002E2FC5">
        <w:rPr>
          <w:rFonts w:ascii="Calibri" w:hAnsi="Calibri" w:cs="Calibri"/>
          <w:lang w:val="es-ES_tradnl"/>
        </w:rPr>
        <w:lastRenderedPageBreak/>
        <w:t xml:space="preserve">compartirá con la autoridad competente, a fin de que lleve a cabo las acciones de inspección y verificación correspondientes, conforme a los permisos y autorizaciones; referentes al origen, manejo y disposición final de los neumáticos.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121.- Los fabricantes, importadores, distribuidores, gestores y generadores de neumáticos, se obligan a darle solución al destino final de los desechos quedando prohibido depositar los neumáticos en desuso en lugares no permitidos por la Autoridad Municipal, así mismo quedan obligados a hacerse cargo de la gestión de los neumáticos usados y a garantizar su recolección de acuerdo con lo determinado por las Normas Oficiales Mexicanas, la Ley General para la Prevención y Gestión Integral de los Residuos y las demás que resulten aplicables.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122.- Será motivo de infracción por lo que ve al presente capítulo de neumáticos, cualquiera de los supuestos establecidos en el artículo 95 del presente reglamento.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Título Sexto. Manejo del fuego.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Capítulo Primero.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Autorización de uso del fuego.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123.- Las personas que pretendan hacer uso del fuego en terrenos agropecuarios, de uso forestal, áreas naturales protegidas o zonas de recuperación ambiental dentro del territorio municipal, deberán solicitar autorización a la Dirección Municipal de Ecología y a la Dirección Municipal de Protección Civil. Esta solicitud deberá cumplir con los requisitos establecidos en la Norma oficial NOM-015-SEMARNAT/SAGARPA-2007 o en las Normas Ambientales Estatales aplicables.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124.- El municipio a efecto de tener un adecuado control de las quemas que sean autorizadas elaborará un calendario para llevarlas a cabo, tomando en cuenta todas y cada una de las recomendaciones establecidas en la Norma oficial NOM-015-SEMARNAT/SAGARPA-2007 o en las Normas Ambientales Estatales que resulten aplicables.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125.- Queda prohibido realizar quemas o hacer uso del fuego sin la autorización correspondiente por parte la Dirección Municipal de Ecología y la Dirección Municipal de Protección Civil.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126.- La Dirección Municipal de Ecología en conjunto con la Dirección Municipal de Protección Civil tendrán la facultad de suspender la realización de quemas o uso del fuego, no obstante, hayan sido previamente autorizadas y se haya programado su realización, cuando exista una contingencia atmosférica o en general cuando se considere que se pueda ocasionar un daño al medio ambiente.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127.- La Dirección Municipal de Ecología en conjunto con la Dirección Municipal de Protección Civil integrarán un registro de los incendios en terrenos de uso forestal de competencia del municipio, con la delimitación geográfica de la superficie afectada y los daños </w:t>
      </w:r>
      <w:r w:rsidRPr="002E2FC5">
        <w:rPr>
          <w:rFonts w:ascii="Calibri" w:hAnsi="Calibri" w:cs="Calibri"/>
          <w:lang w:val="es-ES_tradnl"/>
        </w:rPr>
        <w:lastRenderedPageBreak/>
        <w:t>causados en cada polígono. Así mismo presentará las denuncias administrativas o penales que se requieran cuando existan daños ambientales en los términos de la legislación aplicable.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128.- La Dirección Municipal de Ecología vigilará que los propietarios o legítimos poseedores de terrenos de uso forestal afectados por incendios forestales, realicen su restauración en el plazo de dos años, en caso contrario promoverá se realice el trámite a que hace referencia el artículo 125 de la Ley General de Desarrollo Forestal Sustentable.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129.- La Dirección Municipal de Ecología no otorgará licencias o permisos de urbanización, subdivisión o construcción en terrenos de uso forestal, áreas naturales protegidas o zonas de recuperación ambiental de competencia municipal, afectados por incendios forestales, hasta que transcurran veinte años desde el siniestro y se acredite de forma fehaciente que el ecosistema se ha regenerado totalmente, lo anterior de conformidad a artículo 117 de la Ley General de Desarrollo Forestal Sustentable.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130.- Constituyen infracciones en materia de incendios forestales las siguientes: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 No haber restaurado los terrenos de uso forestal en el plazo de dos años de</w:t>
      </w:r>
    </w:p>
    <w:p w:rsidR="00762E8E" w:rsidRPr="002E2FC5" w:rsidRDefault="00762E8E" w:rsidP="00762E8E">
      <w:pPr>
        <w:spacing w:after="0" w:line="240" w:lineRule="auto"/>
        <w:jc w:val="both"/>
        <w:rPr>
          <w:rFonts w:ascii="Calibri" w:hAnsi="Calibri" w:cs="Calibri"/>
          <w:lang w:val="es-ES_tradnl"/>
        </w:rPr>
      </w:pPr>
      <w:proofErr w:type="gramStart"/>
      <w:r w:rsidRPr="002E2FC5">
        <w:rPr>
          <w:rFonts w:ascii="Calibri" w:hAnsi="Calibri" w:cs="Calibri"/>
          <w:lang w:val="es-ES_tradnl"/>
        </w:rPr>
        <w:t>ocurrido</w:t>
      </w:r>
      <w:proofErr w:type="gramEnd"/>
      <w:r w:rsidRPr="002E2FC5">
        <w:rPr>
          <w:rFonts w:ascii="Calibri" w:hAnsi="Calibri" w:cs="Calibri"/>
          <w:lang w:val="es-ES_tradnl"/>
        </w:rPr>
        <w:t xml:space="preserve"> el siniestro.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 Realizar acciones urbanísticas en terrenos incendiados sin que transcurran</w:t>
      </w:r>
      <w:r w:rsidR="00172876" w:rsidRPr="002E2FC5">
        <w:rPr>
          <w:rFonts w:ascii="Calibri" w:hAnsi="Calibri" w:cs="Calibri"/>
          <w:lang w:val="es-ES_tradnl"/>
        </w:rPr>
        <w:t xml:space="preserve"> </w:t>
      </w:r>
      <w:r w:rsidRPr="002E2FC5">
        <w:rPr>
          <w:rFonts w:ascii="Calibri" w:hAnsi="Calibri" w:cs="Calibri"/>
          <w:lang w:val="es-ES_tradnl"/>
        </w:rPr>
        <w:t>veinte años desde el siniestro y se encuentren regenerados. Esta infracción dará motivo a la revocación de las licencias otorgadas conforme al procedimiento establecido en la Ley de Hacienda Municipal del Estado de Jalisco y el Código Urbano para el Estado de Jalisco.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III. No dar aviso de uso del fuego a la autoridad municipal en los términos de este reglamento y las Normas Oficiales correspondientes.</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Título Séptimo. Vida Silvestre.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Capítulo Primero.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Disposiciones Generales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131.- No se otorgará licencia municipal a los giros que impliquen la comercialización, exhibición, o cualquier otro uso o destino de especies de fauna silvestre sin que se cuente con los permisos o autorizaciones correspondientes expedidos por la autoridad competente.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La autoridad municipal procederá a la imposición de medidas de seguridad y en su caso a la revocación de licencia para el caso de que no se cuente con las autorizaciones que correspondan, debiendo dar vista a la autoridad competente para que realice las actuaciones que el caso amerite.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Título Octavo. Uso y Manejo de la Vegetación Municipal.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Capítulo Primero.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Clasificación.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132.- El presente título tiene por objeto regular el uso y manejo de la vegetación municipal en bienes de dominio público y propiedad privada. Se excluyen los terrenos considerados forestales, de acuerdo a la Ley Federal de la materia.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133.- El arbolado urbano comprende las especies de vegetación forestal, árboles y palmas frutales y de ornato, el cual se clasifica de acuerdo con su ubicación en: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 Arbolado urbano público, que es el que se ubica en parques, jardines, áreas verdes, infraestructura urbana, áreas naturales protegidas de competencia municipal y terrenos propiedad del municipio, este tipo del arbolado es de dominio público perteneciente al municipio, por lo cual deberá ser inventariado.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 Arbolado urbano privado, que es el que se ubica en terrenos dentro de los planes de desarrollo urbano, que sean de propiedad privada o en posesión de particulares.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Capítulo Segundo.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Manejo del arbolado urbano e inventario.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134.- El manejo del arbolado urbano es el proceso que comprende el conjunto de acciones que tienen por objeto el ordenamiento, cultivo, forestación, reforestación, protección, conservación, sanidad, restauración del arbolado urbano y la conservación de sus servicios ambientales conforme a la normatividad técnica del municipio y la normatividad ambiental del Estado.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El establecimiento y la intervención que se haga en las áreas verdes e infraestructura con arbolado urbano se sujetarán a la normatividad técnica del municipio y la normatividad ambiental del Estado.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135.- Para el adecuado manejo del arbolado urbano, La Dirección Municipal de Ecología, realizará un inventario que comprenda la cobertura de vegetación, su sanidad, deterioro y mejoramiento, así como los riesgos a la población y al patrimonio que se desprenda del estado de este. En el inventario deberá integrar los árboles con valor histórico o patrimonial del municipio.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136.- Toda poda, trasplante o derribo de arbolado urbano requiere autorización previa por parte de la Dirección Municipal de Ecología, salvo los casos de urgencia o necesidad.</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La poda, trasplante y derribo del arbolado urbano podrá ser autorizado en los casos que se establecen en la Norma Ambiental Estatal NAE-SEMADES-001/2003.</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Capítulo Tercero.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Autorización para la intervención del arbolado urbano.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137.- El manejo de la vegetación urbana en bienes de dominio público es atribución del Ayuntamiento.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138.- El manejo de la vegetación urbana en dominio privado es responsabilidad del propietario o poseedor del mismo.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139.- La Dirección de Ecología, intervendrá en asuntos relacionados con el manejo de la vegetación urbana en bien de dominio privado, cuando este cause daños o perjuicios a terceros o a bienes de dominio público.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La poda, retiro o trasplante de arbustos y árboles en bienes de dominio privado podrá llevarse a cabo por su propietario o poseedor a través de las personas físicas o morales dedicadas a esta actividad o por personal de la Dirección de Parques y Jardines previa solicitud y pago correspondiente ante la tesorería municipal.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140.- El procedimiento para la autorización de la poda, trasplante y derribo del arbolado urbano será el siguiente: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 El interesado deberá presentar su solicitud ante la Dirección Municipal de Ecología, mediante el formato correspondiente que contemplará por lo menos lo siguiente: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 Nombre y domicilio del interesado o de su representante legal o apoderado;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B. Ubicación, delimitación, identificación y localización geográfica del arbolado</w:t>
      </w:r>
      <w:r w:rsidR="00172876" w:rsidRPr="002E2FC5">
        <w:rPr>
          <w:rFonts w:ascii="Calibri" w:hAnsi="Calibri" w:cs="Calibri"/>
          <w:lang w:val="es-ES_tradnl"/>
        </w:rPr>
        <w:t xml:space="preserve"> </w:t>
      </w:r>
      <w:r w:rsidRPr="002E2FC5">
        <w:rPr>
          <w:rFonts w:ascii="Calibri" w:hAnsi="Calibri" w:cs="Calibri"/>
          <w:lang w:val="es-ES_tradnl"/>
        </w:rPr>
        <w:t>que se pretenda intervenir;</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 Identificación oficial del interesado y en su caso de su representante legal</w:t>
      </w:r>
      <w:r w:rsidR="00172876" w:rsidRPr="002E2FC5">
        <w:rPr>
          <w:rFonts w:ascii="Calibri" w:hAnsi="Calibri" w:cs="Calibri"/>
          <w:lang w:val="es-ES_tradnl"/>
        </w:rPr>
        <w:t xml:space="preserve"> </w:t>
      </w:r>
      <w:r w:rsidRPr="002E2FC5">
        <w:rPr>
          <w:rFonts w:ascii="Calibri" w:hAnsi="Calibri" w:cs="Calibri"/>
          <w:lang w:val="es-ES_tradnl"/>
        </w:rPr>
        <w:t>o apoderado;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D. Destino de los residuos o materias primas derivadas del arbolado urbano;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E. El comprobante de pago de contribuciones por el trámite de la autorización;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II. La Dirección Municipal de Ecología, requerirá en el plazo de los 15 días hábiles siguientes al solicitante para que subsane los faltantes de documentación que en su caso existieran. En caso de que el requerimiento no fuera atendido en tiempo, se desechará el trámite sin que implique la devolución de los derechos pagados.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III. Dentro de los 15 días hábiles posteriores a la presentación de la solicitud con los requisitos completos la Dirección Municipal de Ecología, acordará la admisión del trámite y procederá con el dictamen técnico.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IV. La Dirección Municipal de Ecología, realizará la visita del área a intervenir y emitirá el dictamen técnico en un plazo de 15 días.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 A más tardar 15 días hábiles posteriores al término anterior y sin que se requiera mediar acuerdo alguno la autoridad resolverá lo correspondiente y notificará al interesado.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141.- La resolución que autorice de manera total o parcial, la poda, trasplante o derribo deberá contener:</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 Los lineamientos para realizar la poda, derribo o trasplante, incluyendo los plazos y características particulares de la intervención.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 Las actividades de compensación ambiental y por la pérdida de los servicios ambientales que se causen por el derribo del arbolado urbano, en su caso, así como las condiciones y plazos para su satisfacción.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III. En caso de arbolado urbano público, el pago por la desincorporación de bienes y reconstrucción de infraestructura.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142.- En los casos de urgencia por ponerse en peligro la vida o integridad de las personas podrá realizarse la poda de individuos forestales o en caso de absoluta necesidad su derribo sin seguirse el procedimiento señalado en este reglamento, debiendo el interesado informar por escrito a la Dirección Municipal de Ecología, en un plazo máximo de 48 horas posteriores a que cese el peligro. La Dirección Municipal de Ecología, resolverá lo que corresponda con base a lo establecido en este reglamento.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143.- Los residuos derivados de la poda o derribo del arbolado urbano se destinarán a su reutilización, reciclaje o para la elaboración de composta.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144.- Son infracciones en materia de arbolado urbano las siguientes: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 La poda, trasplante o derribo de uno o varios ejemplares del arbolado urbano sin contar con la autorización correspondiente o sin que se justifique la urgencia.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 El manejo de la vegetación urbana sin bases técnicas;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III. Ocasionar daños a uno o varios ejemplares del arbolado urbano mediante la colocación y fijación de objetos sobre aquellos;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IV. Inducir o causar la muerte de uno o varios ejemplares del arbolado urbano</w:t>
      </w:r>
    </w:p>
    <w:p w:rsidR="00762E8E" w:rsidRPr="002E2FC5" w:rsidRDefault="00762E8E" w:rsidP="00762E8E">
      <w:pPr>
        <w:spacing w:after="0" w:line="240" w:lineRule="auto"/>
        <w:jc w:val="both"/>
        <w:rPr>
          <w:rFonts w:ascii="Calibri" w:hAnsi="Calibri" w:cs="Calibri"/>
          <w:lang w:val="es-ES_tradnl"/>
        </w:rPr>
      </w:pPr>
      <w:proofErr w:type="gramStart"/>
      <w:r w:rsidRPr="002E2FC5">
        <w:rPr>
          <w:rFonts w:ascii="Calibri" w:hAnsi="Calibri" w:cs="Calibri"/>
          <w:lang w:val="es-ES_tradnl"/>
        </w:rPr>
        <w:t>mediante</w:t>
      </w:r>
      <w:proofErr w:type="gramEnd"/>
      <w:r w:rsidRPr="002E2FC5">
        <w:rPr>
          <w:rFonts w:ascii="Calibri" w:hAnsi="Calibri" w:cs="Calibri"/>
          <w:lang w:val="es-ES_tradnl"/>
        </w:rPr>
        <w:t xml:space="preserve"> otros medios diversos a la poda o derribo.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 Colocar como delimitación o cercado de áreas con arbolado urbano objetos filosos, punzocortantes o electrificados que representen riesgos para las personas o los animales.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VI. Transportar o arrojar a la vía pública o a sitios no autorizados residuos o materia que se derive del arbolado urbano sin contar con la autorización correspondiente.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VII.- Quemar árboles o realizar cualquier otro acto que ponga en riesgo la vegetación municipal.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Capítulo Cuarto.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Bosques.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lastRenderedPageBreak/>
        <w:t>Artículo 145.- Corresponderá al municipio coadyuvar en materia de regular y fomentar la conservación, protección, restauración, producción, cultivo, manejo y aprovechamiento de los ecosistemas forestales del municipio y sus recursos, de conformidad a lo señalado por los artículos 9 y 10 de la Ley de desarrollo forestal sustentable para el estado de Jalisco.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Título Noveno. Participación social.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Capítulo Primero.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Denuncias ciudadanas.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146.- La Dirección Municipal de Ecología, recibirá las denuncias ciudadanas que se presenten en materia ambiental, observándose para su admisión, derivación y tramitación las reglas señaladas en el capítulo VII del Título Sexto de la Ley Estatal del Equilibrio Ecológico y la Protección al Ambiente.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147.- En todo caso el denunciante tiene derecho a ser informado del curso del procedimiento, así como a recibir información por parte de la Dirección Municipal de Ecología, respecto de las demás acciones civiles, penales o ambientales que podría interponer en el caso de ser afectado por un tercero.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148.- En caso de no existir normas oficiales mexicanas o sus similares estatales, aplicables para los conceptos comprendidos en este apartado y de existir denuncias ciudadanas por las afectaciones que pudieran ocasionar a su bienestar o medio ambiente la autoridad competente declarará la ausencia de norma aplicable y citará al denunciante, así como al presunto causante de la molestia a fin de invitarlos al diálogo para construir un acuerdo que resuelva la controversia.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La invitación al diálogo y la resolución de la controversia por medios alternativos podrá ser realizada usando los mecanismos legales previstos en la Ley de Justicia Alternativa del Estado de Jalisco.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En caso de existir acuerdo entre las partes las mismas podrán darle la formalidad que requieran y permitan las leyes, en todo caso de requerirse recursos financieros para dotar de formalidad el acuerdo de mérito los gastos correrán por cuenta de las partes en la forma y medida que ellas mismas determinen.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En caso de no existir acuerdo satisfactorio para ambas partes la Dirección Municipal de Ecología, orientará al denunciante respecto de las acciones civiles, ambientales y/o penales que pudiera intentar en los casos en que subsista la molesta o afectación.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Lo anterior no impide a la autoridad municipal iniciar el procedimiento de revocación de licencias previsto en la Ley de Hacienda Municipal del Estado de Jalisco.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Título Décimo. La Junta Intermunicipal de Medio Ambiente para la Gestión Integral de la Región Valles del Estado de Jalisco.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lastRenderedPageBreak/>
        <w:t>Capítulo Primero.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Disposiciones Generales.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149.- La Junta Intermunicipal de Medio Ambiente para la Gestión Integral de la Región Valles del Estado de Jalisco, es el órgano técnico asesor del municipio y el conducto institucional para la gestión de la agenda ambiental, con enfoque intermunicipal de la región a la que se constriñe su actuación en los términos de sus documentos constitutivos y programáticos.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El Presidente Municipal podrá delegar en la Junta Intermunicipal de Medio Ambiente para la Gestión Integral de la Región Valles del Estado de Jalisco las atribuciones de gestión que no impliquen actos de autoridad y que se requieran para el mejor desempeño de sus tareas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Título Onceavo. Procedimientos Administrativos.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Capítulo Primero.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Requerimientos administrativos ambientales.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150.- La Dirección Municipal de Ecología, en todo momento podrá requerir a los particulares obligados a contar con cédulas, licencias o autorizaciones en los términos de este reglamento para que en el plazo que le sea indicado y que no podrá ser menor a 15 días hábiles cumplan con la obligación omitida.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En caso de omisión la autoridad municipal podrá imponer la multa que corresponda individualizando la sanción de conformidad con el artículo 148 de la Ley Estatal del Equilibrio Ecológico y la Protección al Ambiente, lo anterior sin perjuicio de que se impongan las medidas de seguridad correspondientes para el caso de existir riesgos inminentes de desequilibrio ecológico o daño o deterioro grave de los recursos naturales.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Capítulo Segundo.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Procedimiento sancionatorio.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151.- Las violaciones al presente reglamento serán sancionadas por la Dirección Municipal de Ecología, de conformidad con el procedimiento previsto en el Título Sexto de la Ley Estatal del Equilibrio Ecológico y la Protección al Ambiente o bien mediante el mecanismo previsto en el presente reglamento.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152.- Las infracciones y sanciones administrativas, que consistirán en;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 Amonestación;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 Multa, que debe estar prevista en la Ley de Ingresos respectiva;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III.- Clausura temporal o permanente, parcial o total;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lastRenderedPageBreak/>
        <w:t>IV.- Arresto administrativo; y</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 Las demás que señalen las disposiciones legales.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153.- Para la imposición de sanciones, la Dirección Municipal de Ecología, debe estar a lo señalado por las disposiciones de la Ley del Procedimiento Administrativo del Estado de Jalisco y sus Municipios, dando oportunidad para que el interesado exponga lo que a su derecho convenga.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154.- La Dirección Municipal de Ecología, deberá fundar y motivar su resolución, considerando para su individualización: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 Los daños que se produzcan o puedan producirse;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 El carácter intencional o no de la acción u omisión constitutiva de la infracción;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III.- El beneficio o lucro que implique para el infractor;</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IV.- La gravedad de la infracción;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 La reincidencia del infractor; y</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VI.- La capacidad económica de infractor.</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155.- Una vez oído al infractor y desahogadas las pruebas admitidas, dentro de los 15 días hábiles siguientes, la Dirección Municipal de Ecología, dictará por escrito la resolución que proceda, la cual será notificada en forma personal o por correo certificado.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156.- La Dirección Municipal de Ecología, podrá hacer uso de las medidas legales necesarias, incluyendo el auxilio de la fuerza pública, para lograr la ejecución de las sanciones y medidas de seguridad que procedan.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157.- Las sanciones administrativas previstas en este Reglamento u otras leyes, pueden aplicarse simultáneamente, y deberá procederse en los términos establecidos en la Ley del Procedimiento Administrativo del Estado y sus Municipios.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158.- Cuando en una misma acta se hagan constar hechos o circunstancias de los cuales se deriven diversas infracciones, en la resolución respectiva, las multas se determinarán por separado, así como el monto total de cada una de ellas.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Cuando en una misma acta se comprendan a dos o más personas respecto de las cuales proceda determinar infracciones, a cada uno de ellos se le impondrá la sanción que corresponda.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159.- Cuando exista riesgo inminente de desequilibrio ecológico o casos de contaminación, repercusiones peligrosas para los ecosistemas, sus componentes o la salud pública, la Dirección Municipal de Ecología, podrá ordenar el decomiso de materiales o sustancias contaminantes correspondientes y promover la ejecución ante las autoridades </w:t>
      </w:r>
      <w:r w:rsidRPr="002E2FC5">
        <w:rPr>
          <w:rFonts w:ascii="Calibri" w:hAnsi="Calibri" w:cs="Calibri"/>
          <w:lang w:val="es-ES_tradnl"/>
        </w:rPr>
        <w:lastRenderedPageBreak/>
        <w:t>competentes, en los términos de las leyes u ordenamientos relativos de alguna de las medidas de seguridad que en dichos ordenamientos se establezcan.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160.- Procederá la clausura, cuando la conducta sancionada, tenga efectos en perjuicio del interés público o se trate de reincidencia.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161.- Se considera un perjuicio al interés público, cuando se atenta o genera un peligro inminente en contra de la seguridad de la población, a la salud pública, la eficaz prestación de un servicio público, así como un peligro inminente en contra de los ecosistemas.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162.- Se considera reincidente al infractor que incurra más de una vez en conductas que impliquen infracciones a un mismo precepto, en un período de seis meses, contados a partir de la fecha en que se levante el acta en que se hizo constar la primera infracción, siempre que ésta no hubiese sido desvirtuada.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163.- La resolución que ponga fin al procedimiento administrativo y que afecte los intereses de los particulares podrá ser recurrida en los términos de la Ley Estatal del Equilibrio Ecológico y la Protección al Ambiente y la Ley de Procedimiento Administrativo del Estado de Jalisco y sus Municipios.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164.- Queda estrictamente prohibido a los habitantes, vecinos y transeúntes de este municipio: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w:t>
      </w:r>
      <w:r w:rsidRPr="002E2FC5">
        <w:rPr>
          <w:rFonts w:ascii="Calibri" w:hAnsi="Calibri" w:cs="Calibri"/>
          <w:lang w:val="es-ES_tradnl"/>
        </w:rPr>
        <w:tab/>
        <w:t>Arrojar en la vía pública o en cualquier espacio de uso común y fuera de los depósitos destinados para ello, toda clase de residuos sólidos municipales;</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w:t>
      </w:r>
      <w:r w:rsidRPr="002E2FC5">
        <w:rPr>
          <w:rFonts w:ascii="Calibri" w:hAnsi="Calibri" w:cs="Calibri"/>
          <w:lang w:val="es-ES_tradnl"/>
        </w:rPr>
        <w:tab/>
        <w:t>Arrojar a las coladeras o atarjeas cualquier tipo de residuo;</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III.</w:t>
      </w:r>
      <w:r w:rsidRPr="002E2FC5">
        <w:rPr>
          <w:rFonts w:ascii="Calibri" w:hAnsi="Calibri" w:cs="Calibri"/>
          <w:lang w:val="es-ES_tradnl"/>
        </w:rPr>
        <w:tab/>
        <w:t>Dispersar los residuos sólidos municipales que hayan sido depositados en los contenedores ubicados en la vía pública;</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IV.</w:t>
      </w:r>
      <w:r w:rsidRPr="002E2FC5">
        <w:rPr>
          <w:rFonts w:ascii="Calibri" w:hAnsi="Calibri" w:cs="Calibri"/>
          <w:lang w:val="es-ES_tradnl"/>
        </w:rPr>
        <w:tab/>
        <w:t>Quemar cualquier tipo de residuo que afecten la calidad ambiental y a la salud pública;</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w:t>
      </w:r>
      <w:r w:rsidRPr="002E2FC5">
        <w:rPr>
          <w:rFonts w:ascii="Calibri" w:hAnsi="Calibri" w:cs="Calibri"/>
          <w:lang w:val="es-ES_tradnl"/>
        </w:rPr>
        <w:tab/>
        <w:t>Depositar cualquier tipo de residuo en terrenos baldíos, sistemas de drenaje y alcantarillado, cuerpos receptores, corrientes de agua, ríos, canales, manantiales, fuentes públicas, carreteras, calles, parques y cualquier otro lugar no permitido por el Ayuntamiento.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165.- Queda absolutamente prohibido a los propietarios o responsables de comercios, servicios o industrias ubicados en este municipio: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w:t>
      </w:r>
      <w:r w:rsidRPr="002E2FC5">
        <w:rPr>
          <w:rFonts w:ascii="Calibri" w:hAnsi="Calibri" w:cs="Calibri"/>
          <w:lang w:val="es-ES_tradnl"/>
        </w:rPr>
        <w:tab/>
        <w:t>Mezclar y depositar los residuos peligrosos y/o de manejo especial con los residuos sólidos urbanos;</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w:t>
      </w:r>
      <w:r w:rsidRPr="002E2FC5">
        <w:rPr>
          <w:rFonts w:ascii="Calibri" w:hAnsi="Calibri" w:cs="Calibri"/>
          <w:lang w:val="es-ES_tradnl"/>
        </w:rPr>
        <w:tab/>
        <w:t xml:space="preserve">Los señalados en el artículo 164, de este reglamento.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166.- Se impondrá de uno a cinco días de salario mínimo a quien: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w:t>
      </w:r>
      <w:r w:rsidRPr="002E2FC5">
        <w:rPr>
          <w:rFonts w:ascii="Calibri" w:hAnsi="Calibri" w:cs="Calibri"/>
          <w:lang w:val="es-ES_tradnl"/>
        </w:rPr>
        <w:tab/>
        <w:t>No barra ni mantenga aseado al frente, patios, azoteas y los costados de las casas-habitación, edificios e industrias que limiten con la vía pública;</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w:t>
      </w:r>
      <w:r w:rsidRPr="002E2FC5">
        <w:rPr>
          <w:rFonts w:ascii="Calibri" w:hAnsi="Calibri" w:cs="Calibri"/>
          <w:lang w:val="es-ES_tradnl"/>
        </w:rPr>
        <w:tab/>
        <w:t>No deposite los desechos en la forma y sitios que disponga la autoridad municipal;</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III.</w:t>
      </w:r>
      <w:r w:rsidRPr="002E2FC5">
        <w:rPr>
          <w:rFonts w:ascii="Calibri" w:hAnsi="Calibri" w:cs="Calibri"/>
          <w:lang w:val="es-ES_tradnl"/>
        </w:rPr>
        <w:tab/>
        <w:t>Extraiga y disperse los residuos sólidos depositados en botes y contenedores;</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lastRenderedPageBreak/>
        <w:t>IV.</w:t>
      </w:r>
      <w:r w:rsidRPr="002E2FC5">
        <w:rPr>
          <w:rFonts w:ascii="Calibri" w:hAnsi="Calibri" w:cs="Calibri"/>
          <w:lang w:val="es-ES_tradnl"/>
        </w:rPr>
        <w:tab/>
        <w:t>No limpie la vía pública una vez terminadas las labores de carga y descarga de artículos o vienes;</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w:t>
      </w:r>
      <w:r w:rsidRPr="002E2FC5">
        <w:rPr>
          <w:rFonts w:ascii="Calibri" w:hAnsi="Calibri" w:cs="Calibri"/>
          <w:lang w:val="es-ES_tradnl"/>
        </w:rPr>
        <w:tab/>
        <w:t xml:space="preserve">Fije cualquier tipo de propaganda y señales o use los árboles para sujetar cualquier objeto. El Ayuntamiento podrá, por si o a través del responsable, retirar dichos objetos.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167.- Se impondrá multa de uno a veinte días de salario mínimo a quien: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w:t>
      </w:r>
      <w:r w:rsidRPr="002E2FC5">
        <w:rPr>
          <w:rFonts w:ascii="Calibri" w:hAnsi="Calibri" w:cs="Calibri"/>
          <w:lang w:val="es-ES_tradnl"/>
        </w:rPr>
        <w:tab/>
        <w:t>Arroje residuos sólidos al sistema de drenaje;</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w:t>
      </w:r>
      <w:r w:rsidRPr="002E2FC5">
        <w:rPr>
          <w:rFonts w:ascii="Calibri" w:hAnsi="Calibri" w:cs="Calibri"/>
          <w:lang w:val="es-ES_tradnl"/>
        </w:rPr>
        <w:tab/>
        <w:t>No colabore con la autoridad municipal para la limpieza interior y exterior de los mercados, conforme lo estipula este ordenamiento;</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III.</w:t>
      </w:r>
      <w:r w:rsidRPr="002E2FC5">
        <w:rPr>
          <w:rFonts w:ascii="Calibri" w:hAnsi="Calibri" w:cs="Calibri"/>
          <w:lang w:val="es-ES_tradnl"/>
        </w:rPr>
        <w:tab/>
        <w:t>Siendo propietario o encargado de expendios y bodegas, no mantenga aseado el frente de su establecimiento;</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IV.</w:t>
      </w:r>
      <w:r w:rsidRPr="002E2FC5">
        <w:rPr>
          <w:rFonts w:ascii="Calibri" w:hAnsi="Calibri" w:cs="Calibri"/>
          <w:lang w:val="es-ES_tradnl"/>
        </w:rPr>
        <w:tab/>
        <w:t>Vierta sustancias tóxicas o cualquier otro material que cause daño o la muerte a la vegetación municipal;</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w:t>
      </w:r>
      <w:r w:rsidRPr="002E2FC5">
        <w:rPr>
          <w:rFonts w:ascii="Calibri" w:hAnsi="Calibri" w:cs="Calibri"/>
          <w:lang w:val="es-ES_tradnl"/>
        </w:rPr>
        <w:tab/>
        <w:t>Sin la autorización correspondiente lleve a cabo la poda o derribo de árboles, arbustos y otra vegetación municipal en espacios públicos;</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VI.</w:t>
      </w:r>
      <w:r w:rsidRPr="002E2FC5">
        <w:rPr>
          <w:rFonts w:ascii="Calibri" w:hAnsi="Calibri" w:cs="Calibri"/>
          <w:lang w:val="es-ES_tradnl"/>
        </w:rPr>
        <w:tab/>
        <w:t xml:space="preserve">No cuente con o no acate el dictamen técnico emitido para llevar a cabo la poda o derribo de árboles en bienes de su propiedad; </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VII.</w:t>
      </w:r>
      <w:r w:rsidRPr="002E2FC5">
        <w:rPr>
          <w:rFonts w:ascii="Calibri" w:hAnsi="Calibri" w:cs="Calibri"/>
          <w:lang w:val="es-ES_tradnl"/>
        </w:rPr>
        <w:tab/>
        <w:t>Haga fogatas o queme cualquier material en la vía pública;</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VIII.</w:t>
      </w:r>
      <w:r w:rsidRPr="002E2FC5">
        <w:rPr>
          <w:rFonts w:ascii="Calibri" w:hAnsi="Calibri" w:cs="Calibri"/>
          <w:lang w:val="es-ES_tradnl"/>
        </w:rPr>
        <w:tab/>
        <w:t>Siendo propietario de un terreno baldío o finca deshabitada, no impida que este se convierta en tiradero de basura o que se convierta en foco de infección, de proliferación de fauna nociva y contaminación ambiental.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168.- Se sancionará con multa de uno a cincuenta días de salario mínimo: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w:t>
      </w:r>
      <w:r w:rsidRPr="002E2FC5">
        <w:rPr>
          <w:rFonts w:ascii="Calibri" w:hAnsi="Calibri" w:cs="Calibri"/>
          <w:lang w:val="es-ES_tradnl"/>
        </w:rPr>
        <w:tab/>
        <w:t xml:space="preserve">Anille, descortece o queme la vegetación municipal en espacios públicos; </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w:t>
      </w:r>
      <w:r w:rsidRPr="002E2FC5">
        <w:rPr>
          <w:rFonts w:ascii="Calibri" w:hAnsi="Calibri" w:cs="Calibri"/>
          <w:lang w:val="es-ES_tradnl"/>
        </w:rPr>
        <w:tab/>
        <w:t>Emita o descargue contaminantes que alteren la atmósfera en perjuicio de la salud pública o cause daños ecológicos, por fuentes no reservadas a los gobiernos federal y estatal;</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III.</w:t>
      </w:r>
      <w:r w:rsidRPr="002E2FC5">
        <w:rPr>
          <w:rFonts w:ascii="Calibri" w:hAnsi="Calibri" w:cs="Calibri"/>
          <w:lang w:val="es-ES_tradnl"/>
        </w:rPr>
        <w:tab/>
        <w:t>Rebase los límites permitidos de ruidos, vibraciones, energía térmica o lumínica, vapores, gases, humos, olores y otros elementos degradantes perjudiciales al equilibrio ecológico o al ambiente;</w:t>
      </w: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IV.</w:t>
      </w:r>
      <w:r w:rsidRPr="002E2FC5">
        <w:rPr>
          <w:rFonts w:ascii="Calibri" w:hAnsi="Calibri" w:cs="Calibri"/>
          <w:lang w:val="es-ES_tradnl"/>
        </w:rPr>
        <w:tab/>
        <w:t>Arroje aguas residuales que contengan sustancias contaminantes en el sistema de drenaje municipal, ríos, cuencas, causes, vasos y demás depósitos de agua concesionados al Ayuntamiento.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Además de la multa, se impondrá la clausura a los propietarios de establecimientos industriales, comerciales y de servicios que, rebasando los límites permisibles contaminen el ambiente.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169.- Previo dictamen emitido por la autoridad competente, se aplicará multa de uno a cincuenta días de salario mínimo a quien tripulando un vehículo de motor en estado de ebriedad o en exceso de velocidad derribe un árbol, ya sea en zona urbana o rural, independientemente del pago de la reparación del daño causado al patrimonio municipal.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170.- Procederá el arresto cuando el infractor se niegue o exista rebeldía de este para pagar la multa, o bien si la falta o transgresión al presente reglamento existe en flagrancia. Esta sanción podrá imponerse independientemente de las demás que resulten procedentes.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lastRenderedPageBreak/>
        <w:t>Capítulo Tercero.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Denuncias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171.- La Dirección Municipal de Ecología, presentará las denuncias correspondientes ante las instancias competentes si en el ejercicio de sus funciones tiene conocimiento de conductas que pudieran constituir delitos. </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Capítulo Cuarto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De la Responsabilidad Ambiental.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 xml:space="preserve">Artículo 172.- El presente capítulo regula la responsabilidad ambiental que nace de los daños ocasionados al ambiente dentro del municipio, así como la reparación y compensación de dichos daños cuando sea exigible por la Dirección Municipal de Ecología, a través de la </w:t>
      </w:r>
      <w:proofErr w:type="spellStart"/>
      <w:r w:rsidRPr="002E2FC5">
        <w:rPr>
          <w:rFonts w:ascii="Calibri" w:hAnsi="Calibri" w:cs="Calibri"/>
          <w:lang w:val="es-ES_tradnl"/>
        </w:rPr>
        <w:t>dictaminación</w:t>
      </w:r>
      <w:proofErr w:type="spellEnd"/>
      <w:r w:rsidRPr="002E2FC5">
        <w:rPr>
          <w:rFonts w:ascii="Calibri" w:hAnsi="Calibri" w:cs="Calibri"/>
          <w:lang w:val="es-ES_tradnl"/>
        </w:rPr>
        <w:t xml:space="preserve"> y valoración de los mismos.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173.- El procedimiento para hacer valer la responsabilidad ambiental a que hace referencia el presente capítulo, podrá ejercerse y sustanciarse independientemente de las responsabilidades y los procedimientos administrativos, las acciones civiles y penales procedentes.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174.- El presente capítulo se rige por los principios de prevención, precaución, represión de actividades que impliquen un riesgo ambiental, compensación en la modalidad de restauración alternativa o indemnización, corrección de la fuente generadora de contaminantes y reparación del daño.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175.- Toda persona física o moral que con su acción u omisión ocasione directa o indirectamente un daño al ambiente, será responsable y estará obligada a la reparación de los daños, o bien, cuando la reparación no sea posible a la compensación en la modalidad de restauración alternativa o indemnización ambiental que proceda, en los términos del presente capítulo.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De la misma forma estará obligada a realizar las acciones necesarias para evitar que se incremente el daño ocasionado al ambiente.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176.- La responsabilidad por daños ocasionados al ambiente nacerá de actos u omisiones ilícitos de quien determine la Dirección Municipal de Ecología, como responsable del daño ambiental causado.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En adición al cumplimiento de las obligaciones previstas en el artículo anterior, cuando el daño sea ocasionado por un acto u omisión ilícitos dolosos, la persona responsable estará obligada a pagar una sanción económica. Para los efectos de este reglamento, se entenderá que obra ilícitamente el que realiza una conducta activa u omisiva en contravención a las disposiciones legales, reglamentarias, a las normas oficiales mexicanas, o a las autorizaciones, licencias, permisos o concesiones expedidas por el Ayuntamiento Municipal de Amatitán Jalisco, u otras autoridades.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177.- La reparación de los daños ocasionados al ambiente consistirá en restituir a su estado base los hábitats, los ecosistemas, los elementos y recursos naturales, sus condiciones químicas, físicas o biológicas y las relaciones de interacción que se dan entre estos, así como los servicios ambientales que proporcionan, mediante la restauración, restablecimiento, tratamiento, recuperación o remediación.</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La reparación deberá llevarse a cabo en el lugar en el que fue producido el daño ambiental.</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Los propietarios o poseedores de los inmuebles en los que se haya ocasionado un daño al ambiente, deberán permitir su reparación, de conformidad al presente reglamento. El incumplimiento a dicha obligación dará lugar a la imposición de medios de apremio y a la responsabilidad penal o administrativa que corresponda.</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De manera solidaria estarán obligados a la remediación los poseedores o propietarios de los predios donde se dio lugar a la contaminación, salvo que exista responsabilidad de su parte.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178.- La compensación ambiental procederá cuando resulte material o técnicamente imposible la reparación del daño, y consistirá en la inversión o las acciones que el responsable haga a su cargo, que generen una mejora ambiental sustitutiva en atención al daño ocasionado al ambiente, según corresponda, y equivalente a los efectos adversos ocasionados por el daño.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De resultar esto materialmente imposible la inversión o las acciones se llevarán a cabo en un lugar alternativo, vinculado ecológica y geográficamente al sitio dañado y en beneficio de la comunidad afectada. En este último caso serán aplicables los criterios sobre sitios prioritarios de reparación de daños, que en su caso expida la Dirección Municipal de Ecología, el responsable podrá cumplir con la obligación prevista en el presente artículo, mediante la contratación de terceros.</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La compensación por concepto de cambio de uso de suelo en terrenos forestales, se llevará a cabo en términos de lo dispuesto por la Ley General de Desarrollo Forestal Sustentable.</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179.- El municipio por conducto de la Dirección Municipal de Ecología, podrá supervisar, evaluar y emitir un dictamen favorable respecto de la entrega concluida de los trabajos de reparación del daño o compensación, documento con el cual se libera al infractor únicamente de la responsabilidad ambiental contenida en el presente reglamento.</w:t>
      </w:r>
    </w:p>
    <w:p w:rsidR="00762E8E" w:rsidRPr="002E2FC5" w:rsidRDefault="00762E8E" w:rsidP="00762E8E">
      <w:pPr>
        <w:spacing w:after="0" w:line="240" w:lineRule="auto"/>
        <w:jc w:val="both"/>
        <w:rPr>
          <w:rFonts w:ascii="Calibri" w:hAnsi="Calibri" w:cs="Calibri"/>
          <w:lang w:val="es-ES_tradnl"/>
        </w:rPr>
      </w:pPr>
    </w:p>
    <w:p w:rsidR="00762E8E" w:rsidRPr="002E2FC5" w:rsidRDefault="00762E8E" w:rsidP="00762E8E">
      <w:pPr>
        <w:spacing w:after="0" w:line="240" w:lineRule="auto"/>
        <w:jc w:val="both"/>
        <w:rPr>
          <w:rFonts w:ascii="Calibri" w:hAnsi="Calibri" w:cs="Calibri"/>
          <w:lang w:val="es-ES_tradnl"/>
        </w:rPr>
      </w:pPr>
      <w:r w:rsidRPr="002E2FC5">
        <w:rPr>
          <w:rFonts w:ascii="Calibri" w:hAnsi="Calibri" w:cs="Calibri"/>
          <w:lang w:val="es-ES_tradnl"/>
        </w:rPr>
        <w:t>Artículo 180.- Los trabajos a que hace referencia el artículo anterior, tendrán un plazo de ejecución otorgado por la autoridad municipal, el cual se otorgará en atención a la complejidad del daño causado.</w:t>
      </w:r>
    </w:p>
    <w:p w:rsidR="00762E8E" w:rsidRPr="002E2FC5" w:rsidRDefault="00762E8E" w:rsidP="00CC3894">
      <w:pPr>
        <w:spacing w:after="0" w:line="240" w:lineRule="auto"/>
        <w:jc w:val="both"/>
        <w:rPr>
          <w:rFonts w:ascii="Calibri" w:hAnsi="Calibri" w:cs="Calibri"/>
        </w:rPr>
      </w:pPr>
    </w:p>
    <w:p w:rsidR="00762E8E" w:rsidRPr="002E2FC5" w:rsidRDefault="00762E8E" w:rsidP="00CC3894">
      <w:pPr>
        <w:spacing w:after="0" w:line="240" w:lineRule="auto"/>
        <w:jc w:val="both"/>
        <w:rPr>
          <w:rFonts w:ascii="Calibri" w:hAnsi="Calibri" w:cs="Calibri"/>
        </w:rPr>
      </w:pPr>
    </w:p>
    <w:p w:rsidR="00CC3894" w:rsidRPr="002E2FC5" w:rsidRDefault="00CC3894" w:rsidP="00CC3894">
      <w:pPr>
        <w:spacing w:after="0" w:line="240" w:lineRule="auto"/>
        <w:jc w:val="both"/>
        <w:rPr>
          <w:rFonts w:ascii="Calibri" w:hAnsi="Calibri" w:cs="Calibri"/>
        </w:rPr>
      </w:pPr>
      <w:r w:rsidRPr="002E2FC5">
        <w:rPr>
          <w:rFonts w:ascii="Calibri" w:hAnsi="Calibri" w:cs="Calibri"/>
        </w:rPr>
        <w:t xml:space="preserve">En el </w:t>
      </w:r>
      <w:r w:rsidRPr="002E2FC5">
        <w:rPr>
          <w:rFonts w:ascii="Calibri" w:hAnsi="Calibri" w:cs="Calibri"/>
          <w:b/>
        </w:rPr>
        <w:t>PUNTO NÚMERO OCHO</w:t>
      </w:r>
      <w:r w:rsidR="00762E8E" w:rsidRPr="002E2FC5">
        <w:rPr>
          <w:rFonts w:ascii="Calibri" w:hAnsi="Calibri" w:cs="Calibri"/>
          <w:b/>
        </w:rPr>
        <w:t>, APROBACIÓN DEL REGLAMENTO DE MEDIOS DE COMUNICACIÓN Y DIFUSIÓN OFICIALES DEL MUNICIPIO DE AMATITÁN, JALISCO</w:t>
      </w:r>
      <w:r w:rsidR="00762E8E" w:rsidRPr="002E2FC5">
        <w:rPr>
          <w:rFonts w:ascii="Calibri" w:hAnsi="Calibri" w:cs="Calibri"/>
        </w:rPr>
        <w:t xml:space="preserve">. </w:t>
      </w:r>
      <w:r w:rsidR="002D1625" w:rsidRPr="002E2FC5">
        <w:rPr>
          <w:rFonts w:ascii="Calibri" w:hAnsi="Calibri" w:cs="Calibri"/>
        </w:rPr>
        <w:t xml:space="preserve">La Regidora GUADALUPE LORELÍ RAVELERO CRUZ manifiesta </w:t>
      </w:r>
      <w:r w:rsidR="00172876" w:rsidRPr="002E2FC5">
        <w:rPr>
          <w:rFonts w:ascii="Calibri" w:hAnsi="Calibri" w:cs="Calibri"/>
        </w:rPr>
        <w:t xml:space="preserve">que se anexe al artículo 4, relativo a quienes pueden manejar redes sociales oficiales, al área de turismo, por lo que se toma en cuenta la </w:t>
      </w:r>
      <w:r w:rsidR="00172876" w:rsidRPr="002E2FC5">
        <w:rPr>
          <w:rFonts w:ascii="Calibri" w:hAnsi="Calibri" w:cs="Calibri"/>
        </w:rPr>
        <w:lastRenderedPageBreak/>
        <w:t>observación y una vez realizada, el presidente municipal solicita al secretario general lo someta a votación, mismo</w:t>
      </w:r>
      <w:r w:rsidR="00973903" w:rsidRPr="002E2FC5">
        <w:rPr>
          <w:rFonts w:ascii="Calibri" w:hAnsi="Calibri" w:cs="Calibri"/>
        </w:rPr>
        <w:t xml:space="preserve"> que </w:t>
      </w:r>
      <w:r w:rsidRPr="002E2FC5">
        <w:rPr>
          <w:rFonts w:ascii="Calibri" w:hAnsi="Calibri" w:cs="Calibri"/>
        </w:rPr>
        <w:t xml:space="preserve">resulta ser aprobado por </w:t>
      </w:r>
      <w:r w:rsidRPr="002E2FC5">
        <w:rPr>
          <w:rFonts w:ascii="Calibri" w:hAnsi="Calibri" w:cs="Calibri"/>
          <w:b/>
        </w:rPr>
        <w:t xml:space="preserve">UNANIMIDAD </w:t>
      </w:r>
      <w:r w:rsidRPr="002E2FC5">
        <w:rPr>
          <w:rFonts w:ascii="Calibri" w:hAnsi="Calibri" w:cs="Calibri"/>
        </w:rPr>
        <w:t>de los presentes.</w:t>
      </w:r>
      <w:r w:rsidR="006F1C70" w:rsidRPr="002E2FC5">
        <w:rPr>
          <w:rFonts w:ascii="Calibri" w:hAnsi="Calibri" w:cs="Calibri"/>
        </w:rPr>
        <w:t>-------------------</w:t>
      </w:r>
      <w:r w:rsidRPr="002E2FC5">
        <w:rPr>
          <w:rFonts w:ascii="Calibri" w:hAnsi="Calibri" w:cs="Calibri"/>
        </w:rPr>
        <w:t xml:space="preserve"> </w:t>
      </w:r>
    </w:p>
    <w:p w:rsidR="00CC3894" w:rsidRPr="002E2FC5" w:rsidRDefault="00CC3894" w:rsidP="00CC3894">
      <w:pPr>
        <w:spacing w:after="0" w:line="240" w:lineRule="auto"/>
        <w:jc w:val="both"/>
        <w:rPr>
          <w:rFonts w:ascii="Calibri" w:hAnsi="Calibri" w:cs="Calibri"/>
        </w:rPr>
      </w:pPr>
    </w:p>
    <w:tbl>
      <w:tblPr>
        <w:tblStyle w:val="Tablaconcuadrcula"/>
        <w:tblW w:w="7662" w:type="dxa"/>
        <w:jc w:val="center"/>
        <w:tblLook w:val="04A0" w:firstRow="1" w:lastRow="0" w:firstColumn="1" w:lastColumn="0" w:noHBand="0" w:noVBand="1"/>
      </w:tblPr>
      <w:tblGrid>
        <w:gridCol w:w="3920"/>
        <w:gridCol w:w="1049"/>
        <w:gridCol w:w="1276"/>
        <w:gridCol w:w="1417"/>
      </w:tblGrid>
      <w:tr w:rsidR="00CC3894"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center"/>
              <w:rPr>
                <w:rFonts w:ascii="Calibri" w:hAnsi="Calibri" w:cs="Calibri"/>
                <w:lang w:eastAsia="en-US"/>
              </w:rPr>
            </w:pPr>
            <w:r w:rsidRPr="002E2FC5">
              <w:rPr>
                <w:rFonts w:ascii="Calibri" w:hAnsi="Calibri" w:cs="Calibri"/>
                <w:lang w:eastAsia="en-US"/>
              </w:rPr>
              <w:t>REGIDOR</w:t>
            </w:r>
          </w:p>
        </w:tc>
        <w:tc>
          <w:tcPr>
            <w:tcW w:w="1049"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center"/>
              <w:rPr>
                <w:rFonts w:ascii="Calibri" w:hAnsi="Calibri" w:cs="Calibri"/>
                <w:lang w:eastAsia="en-US"/>
              </w:rPr>
            </w:pPr>
            <w:r w:rsidRPr="002E2FC5">
              <w:rPr>
                <w:rFonts w:ascii="Calibri" w:hAnsi="Calibri" w:cs="Calibri"/>
                <w:lang w:eastAsia="en-US"/>
              </w:rPr>
              <w:t>A FAVOR</w:t>
            </w:r>
          </w:p>
        </w:tc>
        <w:tc>
          <w:tcPr>
            <w:tcW w:w="1276"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center"/>
              <w:rPr>
                <w:rFonts w:ascii="Calibri" w:hAnsi="Calibri" w:cs="Calibri"/>
                <w:lang w:eastAsia="en-US"/>
              </w:rPr>
            </w:pPr>
            <w:r w:rsidRPr="002E2FC5">
              <w:rPr>
                <w:rFonts w:ascii="Calibri" w:hAnsi="Calibri" w:cs="Calibri"/>
                <w:lang w:eastAsia="en-US"/>
              </w:rPr>
              <w:t>EN CONTRA</w:t>
            </w:r>
          </w:p>
        </w:tc>
        <w:tc>
          <w:tcPr>
            <w:tcW w:w="1417"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center"/>
              <w:rPr>
                <w:rFonts w:ascii="Calibri" w:hAnsi="Calibri" w:cs="Calibri"/>
                <w:lang w:eastAsia="en-US"/>
              </w:rPr>
            </w:pPr>
            <w:r w:rsidRPr="002E2FC5">
              <w:rPr>
                <w:rFonts w:ascii="Calibri" w:hAnsi="Calibri" w:cs="Calibri"/>
                <w:lang w:eastAsia="en-US"/>
              </w:rPr>
              <w:t>ABSTENCIÓN</w:t>
            </w:r>
          </w:p>
        </w:tc>
      </w:tr>
      <w:tr w:rsidR="00CC3894"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r w:rsidRPr="002E2FC5">
              <w:rPr>
                <w:rFonts w:ascii="Calibri" w:hAnsi="Calibri" w:cs="Calibri"/>
                <w:lang w:eastAsia="en-US"/>
              </w:rPr>
              <w:t>PRESIDENTE ING. GILDARDO PARTIDA MELÉNDREZ</w:t>
            </w:r>
          </w:p>
        </w:tc>
        <w:tc>
          <w:tcPr>
            <w:tcW w:w="1049" w:type="dxa"/>
            <w:tcBorders>
              <w:top w:val="single" w:sz="4" w:space="0" w:color="auto"/>
              <w:left w:val="single" w:sz="4" w:space="0" w:color="auto"/>
              <w:bottom w:val="single" w:sz="4" w:space="0" w:color="auto"/>
              <w:right w:val="single" w:sz="4" w:space="0" w:color="auto"/>
            </w:tcBorders>
            <w:hideMark/>
          </w:tcPr>
          <w:p w:rsidR="00CC3894" w:rsidRPr="002E2FC5" w:rsidRDefault="005052F8">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r>
      <w:tr w:rsidR="00CC3894"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r w:rsidRPr="002E2FC5">
              <w:rPr>
                <w:rFonts w:ascii="Calibri" w:hAnsi="Calibri" w:cs="Calibri"/>
                <w:lang w:eastAsia="en-US"/>
              </w:rPr>
              <w:t>C. GUADALUPE LORELÍ RAVELERO CRUZ</w:t>
            </w:r>
          </w:p>
        </w:tc>
        <w:tc>
          <w:tcPr>
            <w:tcW w:w="1049" w:type="dxa"/>
            <w:tcBorders>
              <w:top w:val="single" w:sz="4" w:space="0" w:color="auto"/>
              <w:left w:val="single" w:sz="4" w:space="0" w:color="auto"/>
              <w:bottom w:val="single" w:sz="4" w:space="0" w:color="auto"/>
              <w:right w:val="single" w:sz="4" w:space="0" w:color="auto"/>
            </w:tcBorders>
            <w:hideMark/>
          </w:tcPr>
          <w:p w:rsidR="00CC3894" w:rsidRPr="002E2FC5" w:rsidRDefault="005052F8">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r>
      <w:tr w:rsidR="00ED0A53"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Pr="002E2FC5" w:rsidRDefault="00ED0A53" w:rsidP="00ED0A53">
            <w:pPr>
              <w:jc w:val="both"/>
              <w:rPr>
                <w:rFonts w:ascii="Calibri" w:hAnsi="Calibri" w:cs="Calibri"/>
                <w:lang w:eastAsia="en-US"/>
              </w:rPr>
            </w:pPr>
            <w:r w:rsidRPr="002E2FC5">
              <w:rPr>
                <w:rFonts w:ascii="Calibri" w:hAnsi="Calibri" w:cs="Calibri"/>
                <w:lang w:eastAsia="en-US"/>
              </w:rPr>
              <w:t>C. JOSÉ IGNACIO ZEPEDA GÓMEZ</w:t>
            </w:r>
          </w:p>
        </w:tc>
        <w:tc>
          <w:tcPr>
            <w:tcW w:w="1049" w:type="dxa"/>
            <w:tcBorders>
              <w:top w:val="single" w:sz="4" w:space="0" w:color="auto"/>
              <w:left w:val="single" w:sz="4" w:space="0" w:color="auto"/>
              <w:bottom w:val="single" w:sz="4" w:space="0" w:color="auto"/>
              <w:right w:val="single" w:sz="4" w:space="0" w:color="auto"/>
            </w:tcBorders>
            <w:hideMark/>
          </w:tcPr>
          <w:p w:rsidR="00ED0A53" w:rsidRPr="002E2FC5" w:rsidRDefault="005052F8" w:rsidP="00ED0A53">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r>
      <w:tr w:rsidR="00ED0A53"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Pr="002E2FC5" w:rsidRDefault="00ED0A53" w:rsidP="00ED0A53">
            <w:pPr>
              <w:jc w:val="both"/>
              <w:rPr>
                <w:rFonts w:ascii="Calibri" w:hAnsi="Calibri" w:cs="Calibri"/>
                <w:lang w:eastAsia="en-US"/>
              </w:rPr>
            </w:pPr>
            <w:r w:rsidRPr="002E2FC5">
              <w:rPr>
                <w:rFonts w:ascii="Calibri" w:hAnsi="Calibri" w:cs="Calibri"/>
                <w:lang w:eastAsia="en-US"/>
              </w:rPr>
              <w:t>PROF. OLIVIA GONZÁLEZ ALVARADO</w:t>
            </w:r>
          </w:p>
        </w:tc>
        <w:tc>
          <w:tcPr>
            <w:tcW w:w="1049" w:type="dxa"/>
            <w:tcBorders>
              <w:top w:val="single" w:sz="4" w:space="0" w:color="auto"/>
              <w:left w:val="single" w:sz="4" w:space="0" w:color="auto"/>
              <w:bottom w:val="single" w:sz="4" w:space="0" w:color="auto"/>
              <w:right w:val="single" w:sz="4" w:space="0" w:color="auto"/>
            </w:tcBorders>
            <w:hideMark/>
          </w:tcPr>
          <w:p w:rsidR="00ED0A53" w:rsidRPr="002E2FC5" w:rsidRDefault="005052F8" w:rsidP="00ED0A53">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r>
      <w:tr w:rsidR="00ED0A53"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Pr="002E2FC5" w:rsidRDefault="00ED0A53" w:rsidP="00ED0A53">
            <w:pPr>
              <w:jc w:val="both"/>
              <w:rPr>
                <w:rFonts w:ascii="Calibri" w:hAnsi="Calibri" w:cs="Calibri"/>
                <w:lang w:eastAsia="en-US"/>
              </w:rPr>
            </w:pPr>
            <w:r w:rsidRPr="002E2FC5">
              <w:rPr>
                <w:rFonts w:ascii="Calibri" w:hAnsi="Calibri" w:cs="Calibri"/>
                <w:lang w:eastAsia="en-US"/>
              </w:rPr>
              <w:t>C. DIEGO ARMANDO COVARRUBIAS BAÑUELOS</w:t>
            </w:r>
          </w:p>
        </w:tc>
        <w:tc>
          <w:tcPr>
            <w:tcW w:w="1049" w:type="dxa"/>
            <w:tcBorders>
              <w:top w:val="single" w:sz="4" w:space="0" w:color="auto"/>
              <w:left w:val="single" w:sz="4" w:space="0" w:color="auto"/>
              <w:bottom w:val="single" w:sz="4" w:space="0" w:color="auto"/>
              <w:right w:val="single" w:sz="4" w:space="0" w:color="auto"/>
            </w:tcBorders>
            <w:hideMark/>
          </w:tcPr>
          <w:p w:rsidR="00ED0A53" w:rsidRPr="002E2FC5" w:rsidRDefault="005052F8" w:rsidP="00ED0A53">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r>
      <w:tr w:rsidR="00ED0A53"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Pr="002E2FC5" w:rsidRDefault="00ED0A53" w:rsidP="00ED0A53">
            <w:pPr>
              <w:jc w:val="both"/>
              <w:rPr>
                <w:rFonts w:ascii="Calibri" w:hAnsi="Calibri" w:cs="Calibri"/>
                <w:lang w:eastAsia="en-US"/>
              </w:rPr>
            </w:pPr>
            <w:r w:rsidRPr="002E2FC5">
              <w:rPr>
                <w:rFonts w:ascii="Calibri" w:hAnsi="Calibri" w:cs="Calibri"/>
                <w:lang w:eastAsia="en-US"/>
              </w:rPr>
              <w:t>C. MIGUEL MELÉNDREZ RODRÍGUEZ</w:t>
            </w:r>
          </w:p>
        </w:tc>
        <w:tc>
          <w:tcPr>
            <w:tcW w:w="1049" w:type="dxa"/>
            <w:tcBorders>
              <w:top w:val="single" w:sz="4" w:space="0" w:color="auto"/>
              <w:left w:val="single" w:sz="4" w:space="0" w:color="auto"/>
              <w:bottom w:val="single" w:sz="4" w:space="0" w:color="auto"/>
              <w:right w:val="single" w:sz="4" w:space="0" w:color="auto"/>
            </w:tcBorders>
            <w:hideMark/>
          </w:tcPr>
          <w:p w:rsidR="00ED0A53" w:rsidRPr="002E2FC5" w:rsidRDefault="005052F8" w:rsidP="00ED0A53">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r>
      <w:tr w:rsidR="00ED0A53"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Pr="002E2FC5" w:rsidRDefault="00ED0A53" w:rsidP="00ED0A53">
            <w:pPr>
              <w:jc w:val="both"/>
              <w:rPr>
                <w:rFonts w:ascii="Calibri" w:hAnsi="Calibri" w:cs="Calibri"/>
                <w:lang w:eastAsia="en-US"/>
              </w:rPr>
            </w:pPr>
            <w:r w:rsidRPr="002E2FC5">
              <w:rPr>
                <w:rFonts w:ascii="Calibri" w:hAnsi="Calibri" w:cs="Calibri"/>
                <w:lang w:eastAsia="en-US"/>
              </w:rPr>
              <w:t>DR. JOSÉ RAÚL ANDRÉS ONTIVEROS BAHNSEN</w:t>
            </w:r>
          </w:p>
        </w:tc>
        <w:tc>
          <w:tcPr>
            <w:tcW w:w="1049" w:type="dxa"/>
            <w:tcBorders>
              <w:top w:val="single" w:sz="4" w:space="0" w:color="auto"/>
              <w:left w:val="single" w:sz="4" w:space="0" w:color="auto"/>
              <w:bottom w:val="single" w:sz="4" w:space="0" w:color="auto"/>
              <w:right w:val="single" w:sz="4" w:space="0" w:color="auto"/>
            </w:tcBorders>
            <w:hideMark/>
          </w:tcPr>
          <w:p w:rsidR="00ED0A53" w:rsidRPr="002E2FC5" w:rsidRDefault="005052F8" w:rsidP="00ED0A53">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r>
      <w:tr w:rsidR="00ED0A53"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Pr="002E2FC5" w:rsidRDefault="00ED0A53" w:rsidP="00ED0A53">
            <w:pPr>
              <w:jc w:val="both"/>
              <w:rPr>
                <w:rFonts w:ascii="Calibri" w:hAnsi="Calibri" w:cs="Calibri"/>
                <w:lang w:eastAsia="en-US"/>
              </w:rPr>
            </w:pPr>
            <w:r w:rsidRPr="002E2FC5">
              <w:rPr>
                <w:rFonts w:ascii="Calibri" w:hAnsi="Calibri" w:cs="Calibri"/>
                <w:lang w:eastAsia="en-US"/>
              </w:rPr>
              <w:t>LIC. MARÍA CANDELARIA PADILLA OROZCO</w:t>
            </w:r>
          </w:p>
        </w:tc>
        <w:tc>
          <w:tcPr>
            <w:tcW w:w="1049" w:type="dxa"/>
            <w:tcBorders>
              <w:top w:val="single" w:sz="4" w:space="0" w:color="auto"/>
              <w:left w:val="single" w:sz="4" w:space="0" w:color="auto"/>
              <w:bottom w:val="single" w:sz="4" w:space="0" w:color="auto"/>
              <w:right w:val="single" w:sz="4" w:space="0" w:color="auto"/>
            </w:tcBorders>
            <w:hideMark/>
          </w:tcPr>
          <w:p w:rsidR="00ED0A53" w:rsidRPr="002E2FC5" w:rsidRDefault="005052F8" w:rsidP="00ED0A53">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r>
      <w:tr w:rsidR="00ED0A53"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Pr="002E2FC5" w:rsidRDefault="00ED0A53" w:rsidP="00ED0A53">
            <w:pPr>
              <w:jc w:val="both"/>
              <w:rPr>
                <w:rFonts w:ascii="Calibri" w:hAnsi="Calibri" w:cs="Calibri"/>
                <w:lang w:eastAsia="en-US"/>
              </w:rPr>
            </w:pPr>
            <w:r w:rsidRPr="002E2FC5">
              <w:rPr>
                <w:rFonts w:ascii="Calibri" w:hAnsi="Calibri" w:cs="Calibri"/>
                <w:lang w:eastAsia="en-US"/>
              </w:rPr>
              <w:t>DR. BENJAMIN ALDANA GONZALEZ</w:t>
            </w:r>
          </w:p>
        </w:tc>
        <w:tc>
          <w:tcPr>
            <w:tcW w:w="1049" w:type="dxa"/>
            <w:tcBorders>
              <w:top w:val="single" w:sz="4" w:space="0" w:color="auto"/>
              <w:left w:val="single" w:sz="4" w:space="0" w:color="auto"/>
              <w:bottom w:val="single" w:sz="4" w:space="0" w:color="auto"/>
              <w:right w:val="single" w:sz="4" w:space="0" w:color="auto"/>
            </w:tcBorders>
            <w:hideMark/>
          </w:tcPr>
          <w:p w:rsidR="00ED0A53" w:rsidRPr="002E2FC5" w:rsidRDefault="00152ADC" w:rsidP="00ED0A53">
            <w:pPr>
              <w:jc w:val="center"/>
              <w:rPr>
                <w:rFonts w:ascii="Calibri" w:hAnsi="Calibri" w:cs="Calibri"/>
                <w:lang w:eastAsia="en-US"/>
              </w:rPr>
            </w:pPr>
            <w:r w:rsidRPr="002E2FC5">
              <w:rPr>
                <w:rFonts w:ascii="Calibri" w:hAnsi="Calibri" w:cs="Calibri"/>
                <w:lang w:eastAsia="en-US"/>
              </w:rPr>
              <w:t>--------</w:t>
            </w:r>
          </w:p>
        </w:tc>
        <w:tc>
          <w:tcPr>
            <w:tcW w:w="1276" w:type="dxa"/>
            <w:tcBorders>
              <w:top w:val="single" w:sz="4" w:space="0" w:color="auto"/>
              <w:left w:val="single" w:sz="4" w:space="0" w:color="auto"/>
              <w:bottom w:val="single" w:sz="4" w:space="0" w:color="auto"/>
              <w:right w:val="single" w:sz="4" w:space="0" w:color="auto"/>
            </w:tcBorders>
          </w:tcPr>
          <w:p w:rsidR="00ED0A53" w:rsidRPr="002E2FC5" w:rsidRDefault="00152ADC" w:rsidP="00ED0A53">
            <w:pPr>
              <w:jc w:val="both"/>
              <w:rPr>
                <w:rFonts w:ascii="Calibri" w:hAnsi="Calibri" w:cs="Calibri"/>
                <w:lang w:eastAsia="en-US"/>
              </w:rPr>
            </w:pPr>
            <w:r w:rsidRPr="002E2FC5">
              <w:rPr>
                <w:rFonts w:ascii="Calibri" w:hAnsi="Calibri" w:cs="Calibri"/>
                <w:lang w:eastAsia="en-US"/>
              </w:rPr>
              <w:t>---------------</w:t>
            </w:r>
          </w:p>
        </w:tc>
        <w:tc>
          <w:tcPr>
            <w:tcW w:w="1417" w:type="dxa"/>
            <w:tcBorders>
              <w:top w:val="single" w:sz="4" w:space="0" w:color="auto"/>
              <w:left w:val="single" w:sz="4" w:space="0" w:color="auto"/>
              <w:bottom w:val="single" w:sz="4" w:space="0" w:color="auto"/>
              <w:right w:val="single" w:sz="4" w:space="0" w:color="auto"/>
            </w:tcBorders>
          </w:tcPr>
          <w:p w:rsidR="00ED0A53" w:rsidRPr="002E2FC5" w:rsidRDefault="00152ADC" w:rsidP="00ED0A53">
            <w:pPr>
              <w:jc w:val="both"/>
              <w:rPr>
                <w:rFonts w:ascii="Calibri" w:hAnsi="Calibri" w:cs="Calibri"/>
                <w:lang w:eastAsia="en-US"/>
              </w:rPr>
            </w:pPr>
            <w:r w:rsidRPr="002E2FC5">
              <w:rPr>
                <w:rFonts w:ascii="Calibri" w:hAnsi="Calibri" w:cs="Calibri"/>
                <w:lang w:eastAsia="en-US"/>
              </w:rPr>
              <w:t>-----------------</w:t>
            </w:r>
          </w:p>
        </w:tc>
      </w:tr>
      <w:tr w:rsidR="00ED0A53"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Pr="002E2FC5" w:rsidRDefault="00ED0A53" w:rsidP="00ED0A53">
            <w:pPr>
              <w:jc w:val="both"/>
              <w:rPr>
                <w:rFonts w:ascii="Calibri" w:hAnsi="Calibri" w:cs="Calibri"/>
                <w:lang w:eastAsia="en-US"/>
              </w:rPr>
            </w:pPr>
            <w:r w:rsidRPr="002E2FC5">
              <w:rPr>
                <w:rFonts w:ascii="Calibri" w:hAnsi="Calibri" w:cs="Calibri"/>
                <w:lang w:eastAsia="en-US"/>
              </w:rPr>
              <w:t>C. JOSUÉ SAÚL PÉREZ OCAMPO</w:t>
            </w:r>
          </w:p>
        </w:tc>
        <w:tc>
          <w:tcPr>
            <w:tcW w:w="1049" w:type="dxa"/>
            <w:tcBorders>
              <w:top w:val="single" w:sz="4" w:space="0" w:color="auto"/>
              <w:left w:val="single" w:sz="4" w:space="0" w:color="auto"/>
              <w:bottom w:val="single" w:sz="4" w:space="0" w:color="auto"/>
              <w:right w:val="single" w:sz="4" w:space="0" w:color="auto"/>
            </w:tcBorders>
            <w:hideMark/>
          </w:tcPr>
          <w:p w:rsidR="00ED0A53" w:rsidRPr="002E2FC5" w:rsidRDefault="005052F8" w:rsidP="00ED0A53">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ED0A53" w:rsidRPr="002E2FC5" w:rsidRDefault="00ED0A53" w:rsidP="00ED0A53">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D0A53" w:rsidRPr="002E2FC5" w:rsidRDefault="00ED0A53" w:rsidP="00ED0A53">
            <w:pPr>
              <w:jc w:val="both"/>
              <w:rPr>
                <w:rFonts w:ascii="Calibri" w:hAnsi="Calibri" w:cs="Calibri"/>
                <w:lang w:eastAsia="en-US"/>
              </w:rPr>
            </w:pPr>
            <w:r w:rsidRPr="002E2FC5">
              <w:rPr>
                <w:rFonts w:ascii="Calibri" w:hAnsi="Calibri" w:cs="Calibri"/>
                <w:lang w:eastAsia="en-US"/>
              </w:rPr>
              <w:t>-</w:t>
            </w:r>
          </w:p>
        </w:tc>
      </w:tr>
      <w:tr w:rsidR="00ED0A53"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ED0A53" w:rsidRPr="002E2FC5" w:rsidRDefault="00ED0A53" w:rsidP="00ED0A53">
            <w:pPr>
              <w:tabs>
                <w:tab w:val="left" w:pos="2771"/>
              </w:tabs>
              <w:rPr>
                <w:rFonts w:ascii="Calibri" w:hAnsi="Calibri" w:cs="Calibri"/>
                <w:lang w:eastAsia="en-US"/>
              </w:rPr>
            </w:pPr>
            <w:r w:rsidRPr="002E2FC5">
              <w:rPr>
                <w:rFonts w:ascii="Calibri" w:hAnsi="Calibri" w:cs="Calibri"/>
                <w:lang w:eastAsia="en-US"/>
              </w:rPr>
              <w:t>SÍNDICO LIC. MÓNICA LIZBETH REYES ZEPEDA</w:t>
            </w:r>
          </w:p>
        </w:tc>
        <w:tc>
          <w:tcPr>
            <w:tcW w:w="1049" w:type="dxa"/>
            <w:tcBorders>
              <w:top w:val="single" w:sz="4" w:space="0" w:color="auto"/>
              <w:left w:val="single" w:sz="4" w:space="0" w:color="auto"/>
              <w:bottom w:val="single" w:sz="4" w:space="0" w:color="auto"/>
              <w:right w:val="single" w:sz="4" w:space="0" w:color="auto"/>
            </w:tcBorders>
            <w:hideMark/>
          </w:tcPr>
          <w:p w:rsidR="00ED0A53" w:rsidRPr="002E2FC5" w:rsidRDefault="005052F8" w:rsidP="00ED0A53">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ED0A53" w:rsidRPr="002E2FC5" w:rsidRDefault="00ED0A53" w:rsidP="00ED0A53">
            <w:pPr>
              <w:jc w:val="both"/>
              <w:rPr>
                <w:rFonts w:ascii="Calibri" w:hAnsi="Calibri" w:cs="Calibri"/>
                <w:lang w:eastAsia="en-US"/>
              </w:rPr>
            </w:pPr>
          </w:p>
        </w:tc>
      </w:tr>
    </w:tbl>
    <w:p w:rsidR="00CC3894" w:rsidRPr="002E2FC5" w:rsidRDefault="00CC3894" w:rsidP="00CC3894">
      <w:pPr>
        <w:spacing w:after="0" w:line="240" w:lineRule="auto"/>
        <w:jc w:val="both"/>
        <w:rPr>
          <w:rFonts w:ascii="Calibri" w:hAnsi="Calibri" w:cs="Calibri"/>
        </w:rPr>
      </w:pPr>
    </w:p>
    <w:p w:rsidR="00172876" w:rsidRPr="002E2FC5" w:rsidRDefault="00172876" w:rsidP="002E2FC5">
      <w:pPr>
        <w:spacing w:after="0" w:line="240" w:lineRule="auto"/>
        <w:jc w:val="center"/>
        <w:rPr>
          <w:rFonts w:ascii="Calibri" w:hAnsi="Calibri" w:cs="Calibri"/>
          <w:b/>
        </w:rPr>
      </w:pPr>
      <w:r w:rsidRPr="002E2FC5">
        <w:rPr>
          <w:rFonts w:ascii="Calibri" w:hAnsi="Calibri" w:cs="Calibri"/>
          <w:b/>
        </w:rPr>
        <w:t>Para quedar como sigue:</w:t>
      </w:r>
    </w:p>
    <w:p w:rsidR="00172876" w:rsidRPr="002E2FC5" w:rsidRDefault="00172876" w:rsidP="00CC3894">
      <w:pPr>
        <w:spacing w:after="0" w:line="240" w:lineRule="auto"/>
        <w:jc w:val="both"/>
        <w:rPr>
          <w:rFonts w:ascii="Calibri" w:hAnsi="Calibri" w:cs="Calibri"/>
        </w:rPr>
      </w:pPr>
    </w:p>
    <w:p w:rsidR="00172876" w:rsidRPr="002E2FC5" w:rsidRDefault="00172876" w:rsidP="00172876">
      <w:pPr>
        <w:spacing w:after="208" w:line="267" w:lineRule="auto"/>
        <w:ind w:left="84" w:right="74"/>
        <w:jc w:val="center"/>
        <w:rPr>
          <w:rFonts w:ascii="Calibri" w:hAnsi="Calibri" w:cs="Calibri"/>
        </w:rPr>
      </w:pPr>
      <w:r w:rsidRPr="002E2FC5">
        <w:rPr>
          <w:rFonts w:ascii="Calibri" w:hAnsi="Calibri" w:cs="Calibri"/>
          <w:b/>
        </w:rPr>
        <w:t>REGLAMENTO DE MEDIOS DE COMUNICACIÓN Y DIFUSIÓN OFICIALES DEL MUNICIPIO DE AMATITÁN, JALISCO.</w:t>
      </w:r>
    </w:p>
    <w:p w:rsidR="00172876" w:rsidRPr="002E2FC5" w:rsidRDefault="00172876" w:rsidP="00172876">
      <w:pPr>
        <w:spacing w:after="0" w:line="267" w:lineRule="auto"/>
        <w:ind w:left="84" w:right="2"/>
        <w:jc w:val="center"/>
        <w:rPr>
          <w:rFonts w:ascii="Calibri" w:hAnsi="Calibri" w:cs="Calibri"/>
        </w:rPr>
      </w:pPr>
      <w:r w:rsidRPr="002E2FC5">
        <w:rPr>
          <w:rFonts w:ascii="Calibri" w:hAnsi="Calibri" w:cs="Calibri"/>
          <w:b/>
        </w:rPr>
        <w:t xml:space="preserve">CAPÍTULO I. </w:t>
      </w:r>
    </w:p>
    <w:p w:rsidR="00172876" w:rsidRPr="002E2FC5" w:rsidRDefault="00172876" w:rsidP="00172876">
      <w:pPr>
        <w:spacing w:after="0" w:line="267" w:lineRule="auto"/>
        <w:ind w:left="84" w:right="3"/>
        <w:jc w:val="center"/>
        <w:rPr>
          <w:rFonts w:ascii="Calibri" w:hAnsi="Calibri" w:cs="Calibri"/>
        </w:rPr>
      </w:pPr>
      <w:r w:rsidRPr="002E2FC5">
        <w:rPr>
          <w:rFonts w:ascii="Calibri" w:hAnsi="Calibri" w:cs="Calibri"/>
          <w:b/>
        </w:rPr>
        <w:t xml:space="preserve"> DISPOSICIONES GENERALES. </w:t>
      </w:r>
    </w:p>
    <w:p w:rsidR="00172876" w:rsidRPr="002E2FC5" w:rsidRDefault="00172876" w:rsidP="00172876">
      <w:pPr>
        <w:spacing w:after="0" w:line="259" w:lineRule="auto"/>
        <w:ind w:left="135"/>
        <w:jc w:val="center"/>
        <w:rPr>
          <w:rFonts w:ascii="Calibri" w:hAnsi="Calibri" w:cs="Calibri"/>
        </w:rPr>
      </w:pPr>
      <w:r w:rsidRPr="002E2FC5">
        <w:rPr>
          <w:rFonts w:ascii="Calibri" w:hAnsi="Calibri" w:cs="Calibri"/>
          <w:b/>
        </w:rPr>
        <w:t xml:space="preserve"> </w:t>
      </w:r>
    </w:p>
    <w:p w:rsidR="00172876" w:rsidRPr="002E2FC5" w:rsidRDefault="00172876" w:rsidP="00172876">
      <w:pPr>
        <w:ind w:left="72"/>
        <w:rPr>
          <w:rFonts w:ascii="Calibri" w:hAnsi="Calibri" w:cs="Calibri"/>
        </w:rPr>
      </w:pPr>
      <w:r w:rsidRPr="002E2FC5">
        <w:rPr>
          <w:rFonts w:ascii="Calibri" w:hAnsi="Calibri" w:cs="Calibri"/>
          <w:b/>
        </w:rPr>
        <w:t>Artículo 1.</w:t>
      </w:r>
      <w:r w:rsidRPr="002E2FC5">
        <w:rPr>
          <w:rFonts w:ascii="Calibri" w:hAnsi="Calibri" w:cs="Calibri"/>
        </w:rPr>
        <w:t xml:space="preserve"> El presente reglamento tiene por objeto regular la publicación de actos de autoridad que afecten la esfera de derechos de los administrados por parte del Ayuntamiento, y es de orden público, de interés social y de observancia obligatoria dentro del Municipio de Amatitán, Jalisco.  </w:t>
      </w:r>
    </w:p>
    <w:p w:rsidR="00172876" w:rsidRPr="002E2FC5" w:rsidRDefault="00172876" w:rsidP="00172876">
      <w:pPr>
        <w:ind w:left="72"/>
        <w:rPr>
          <w:rFonts w:ascii="Calibri" w:hAnsi="Calibri" w:cs="Calibri"/>
        </w:rPr>
      </w:pPr>
      <w:r w:rsidRPr="002E2FC5">
        <w:rPr>
          <w:rFonts w:ascii="Calibri" w:hAnsi="Calibri" w:cs="Calibri"/>
          <w:b/>
        </w:rPr>
        <w:t>Artículo 2.</w:t>
      </w:r>
      <w:r w:rsidRPr="002E2FC5">
        <w:rPr>
          <w:rFonts w:ascii="Calibri" w:hAnsi="Calibri" w:cs="Calibri"/>
        </w:rPr>
        <w:t xml:space="preserve"> Este reglamento se expide con fundamento en lo dispuesto por los artículos 115 de la Constitución Política de los Estados Unidos Mexicanos y 39 </w:t>
      </w:r>
      <w:proofErr w:type="gramStart"/>
      <w:r w:rsidRPr="002E2FC5">
        <w:rPr>
          <w:rFonts w:ascii="Calibri" w:hAnsi="Calibri" w:cs="Calibri"/>
        </w:rPr>
        <w:t>bis</w:t>
      </w:r>
      <w:proofErr w:type="gramEnd"/>
      <w:r w:rsidRPr="002E2FC5">
        <w:rPr>
          <w:rFonts w:ascii="Calibri" w:hAnsi="Calibri" w:cs="Calibri"/>
        </w:rPr>
        <w:t xml:space="preserve"> y 42 de la Ley del Gobierno y la Administración Pública Municipal del Estado de Jalisco. </w:t>
      </w:r>
    </w:p>
    <w:p w:rsidR="00172876" w:rsidRPr="002E2FC5" w:rsidRDefault="00172876" w:rsidP="00172876">
      <w:pPr>
        <w:ind w:left="72"/>
        <w:rPr>
          <w:rFonts w:ascii="Calibri" w:hAnsi="Calibri" w:cs="Calibri"/>
        </w:rPr>
      </w:pPr>
      <w:r w:rsidRPr="002E2FC5">
        <w:rPr>
          <w:rFonts w:ascii="Calibri" w:hAnsi="Calibri" w:cs="Calibri"/>
          <w:b/>
        </w:rPr>
        <w:t xml:space="preserve">Artículo 3. </w:t>
      </w:r>
      <w:r w:rsidRPr="002E2FC5">
        <w:rPr>
          <w:rFonts w:ascii="Calibri" w:hAnsi="Calibri" w:cs="Calibri"/>
        </w:rPr>
        <w:t>Para efectos de esta ley se entiende por:</w:t>
      </w:r>
    </w:p>
    <w:p w:rsidR="00172876" w:rsidRPr="002E2FC5" w:rsidRDefault="00172876" w:rsidP="00172876">
      <w:pPr>
        <w:pStyle w:val="Prrafodelista"/>
        <w:numPr>
          <w:ilvl w:val="0"/>
          <w:numId w:val="9"/>
        </w:numPr>
        <w:spacing w:after="201" w:line="270" w:lineRule="auto"/>
        <w:jc w:val="both"/>
        <w:rPr>
          <w:rFonts w:ascii="Calibri" w:hAnsi="Calibri" w:cs="Calibri"/>
        </w:rPr>
      </w:pPr>
      <w:r w:rsidRPr="002E2FC5">
        <w:rPr>
          <w:rFonts w:ascii="Calibri" w:hAnsi="Calibri" w:cs="Calibri"/>
        </w:rPr>
        <w:t>Estrados digitales: son un espacio dentro del portal web oficial.</w:t>
      </w:r>
    </w:p>
    <w:p w:rsidR="00172876" w:rsidRPr="002E2FC5" w:rsidRDefault="00172876" w:rsidP="00172876">
      <w:pPr>
        <w:pStyle w:val="Prrafodelista"/>
        <w:numPr>
          <w:ilvl w:val="0"/>
          <w:numId w:val="9"/>
        </w:numPr>
        <w:spacing w:after="201" w:line="270" w:lineRule="auto"/>
        <w:jc w:val="both"/>
        <w:rPr>
          <w:rFonts w:ascii="Calibri" w:hAnsi="Calibri" w:cs="Calibri"/>
          <w:b/>
          <w:shd w:val="clear" w:color="auto" w:fill="FFFFFF"/>
        </w:rPr>
      </w:pPr>
      <w:r w:rsidRPr="002E2FC5">
        <w:rPr>
          <w:rFonts w:ascii="Calibri" w:hAnsi="Calibri" w:cs="Calibri"/>
        </w:rPr>
        <w:t xml:space="preserve">Redes sociales: </w:t>
      </w:r>
      <w:r w:rsidRPr="002E2FC5">
        <w:rPr>
          <w:rFonts w:ascii="Calibri" w:hAnsi="Calibri" w:cs="Calibri"/>
          <w:shd w:val="clear" w:color="auto" w:fill="FFFFFF"/>
        </w:rPr>
        <w:t>son un espacio digital en el que personas, marcas y entidades (Instituciones públicas, empresas, asociaciones…) pueden crear una r</w:t>
      </w:r>
      <w:r w:rsidRPr="002E2FC5">
        <w:rPr>
          <w:rStyle w:val="Textoennegrita"/>
          <w:rFonts w:ascii="Calibri" w:hAnsi="Calibri" w:cs="Calibri"/>
          <w:bdr w:val="none" w:sz="0" w:space="0" w:color="auto" w:frame="1"/>
          <w:shd w:val="clear" w:color="auto" w:fill="FFFFFF"/>
        </w:rPr>
        <w:t>ed de contactos</w:t>
      </w:r>
      <w:r w:rsidRPr="002E2FC5">
        <w:rPr>
          <w:rFonts w:ascii="Calibri" w:hAnsi="Calibri" w:cs="Calibri"/>
          <w:b/>
          <w:shd w:val="clear" w:color="auto" w:fill="FFFFFF"/>
        </w:rPr>
        <w:t xml:space="preserve"> </w:t>
      </w:r>
      <w:r w:rsidRPr="002E2FC5">
        <w:rPr>
          <w:rFonts w:ascii="Calibri" w:hAnsi="Calibri" w:cs="Calibri"/>
          <w:shd w:val="clear" w:color="auto" w:fill="FFFFFF"/>
        </w:rPr>
        <w:t>e</w:t>
      </w:r>
      <w:r w:rsidRPr="002E2FC5">
        <w:rPr>
          <w:rFonts w:ascii="Calibri" w:hAnsi="Calibri" w:cs="Calibri"/>
          <w:b/>
          <w:shd w:val="clear" w:color="auto" w:fill="FFFFFF"/>
        </w:rPr>
        <w:t xml:space="preserve"> </w:t>
      </w:r>
      <w:r w:rsidRPr="002E2FC5">
        <w:rPr>
          <w:rStyle w:val="Textoennegrita"/>
          <w:rFonts w:ascii="Calibri" w:hAnsi="Calibri" w:cs="Calibri"/>
          <w:bdr w:val="none" w:sz="0" w:space="0" w:color="auto" w:frame="1"/>
          <w:shd w:val="clear" w:color="auto" w:fill="FFFFFF"/>
        </w:rPr>
        <w:t>interactuar.</w:t>
      </w:r>
      <w:r w:rsidRPr="002E2FC5">
        <w:rPr>
          <w:rFonts w:ascii="Calibri" w:hAnsi="Calibri" w:cs="Calibri"/>
          <w:b/>
          <w:shd w:val="clear" w:color="auto" w:fill="FFFFFF"/>
        </w:rPr>
        <w:t> </w:t>
      </w:r>
    </w:p>
    <w:p w:rsidR="00172876" w:rsidRPr="002E2FC5" w:rsidRDefault="00172876" w:rsidP="00172876">
      <w:pPr>
        <w:pStyle w:val="Prrafodelista"/>
        <w:numPr>
          <w:ilvl w:val="0"/>
          <w:numId w:val="9"/>
        </w:numPr>
        <w:spacing w:after="201" w:line="270" w:lineRule="auto"/>
        <w:jc w:val="both"/>
        <w:rPr>
          <w:rFonts w:ascii="Calibri" w:hAnsi="Calibri" w:cs="Calibri"/>
          <w:color w:val="404040"/>
          <w:shd w:val="clear" w:color="auto" w:fill="FFFFFF"/>
        </w:rPr>
      </w:pPr>
      <w:r w:rsidRPr="002E2FC5">
        <w:rPr>
          <w:rFonts w:ascii="Calibri" w:hAnsi="Calibri" w:cs="Calibri"/>
        </w:rPr>
        <w:lastRenderedPageBreak/>
        <w:t>Fe de erratas:</w:t>
      </w:r>
      <w:r w:rsidRPr="002E2FC5">
        <w:rPr>
          <w:rStyle w:val="Textoennegrita"/>
          <w:rFonts w:ascii="Calibri" w:hAnsi="Calibri" w:cs="Calibri"/>
          <w:color w:val="404040"/>
          <w:bdr w:val="none" w:sz="0" w:space="0" w:color="auto" w:frame="1"/>
          <w:shd w:val="clear" w:color="auto" w:fill="FFFFFF"/>
        </w:rPr>
        <w:t xml:space="preserve"> </w:t>
      </w:r>
      <w:r w:rsidRPr="002E2FC5">
        <w:rPr>
          <w:rStyle w:val="Textoennegrita"/>
          <w:rFonts w:ascii="Calibri" w:hAnsi="Calibri" w:cs="Calibri"/>
          <w:bdr w:val="none" w:sz="0" w:space="0" w:color="auto" w:frame="1"/>
          <w:shd w:val="clear" w:color="auto" w:fill="FFFFFF"/>
        </w:rPr>
        <w:t>Es la lista de errores o equivocaciones detectadas en un texto impreso</w:t>
      </w:r>
      <w:r w:rsidRPr="002E2FC5">
        <w:rPr>
          <w:rFonts w:ascii="Calibri" w:hAnsi="Calibri" w:cs="Calibri"/>
          <w:shd w:val="clear" w:color="auto" w:fill="FFFFFF"/>
        </w:rPr>
        <w:t>. Suele insertarse en el principio o en el final de un libro, detallando la enmienda que debe ser hecha en cada uno de los casos</w:t>
      </w:r>
      <w:r w:rsidRPr="002E2FC5">
        <w:rPr>
          <w:rFonts w:ascii="Calibri" w:hAnsi="Calibri" w:cs="Calibri"/>
          <w:color w:val="404040"/>
          <w:shd w:val="clear" w:color="auto" w:fill="FFFFFF"/>
        </w:rPr>
        <w:t>.</w:t>
      </w:r>
    </w:p>
    <w:p w:rsidR="00172876" w:rsidRPr="002E2FC5" w:rsidRDefault="00172876" w:rsidP="00172876">
      <w:pPr>
        <w:pStyle w:val="Prrafodelista"/>
        <w:numPr>
          <w:ilvl w:val="0"/>
          <w:numId w:val="9"/>
        </w:numPr>
        <w:spacing w:after="201" w:line="270" w:lineRule="auto"/>
        <w:jc w:val="both"/>
        <w:rPr>
          <w:rFonts w:ascii="Calibri" w:hAnsi="Calibri" w:cs="Calibri"/>
          <w:shd w:val="clear" w:color="auto" w:fill="FFFFFF"/>
        </w:rPr>
      </w:pPr>
      <w:r w:rsidRPr="002E2FC5">
        <w:rPr>
          <w:rFonts w:ascii="Calibri" w:hAnsi="Calibri" w:cs="Calibri"/>
          <w:shd w:val="clear" w:color="auto" w:fill="FFFFFF"/>
        </w:rPr>
        <w:t>Edictos judiciales: Documentos publicados conforme a lo establecido por la normativa vigente, en los cuales consta una citación sujeta a un plazo de vencimiento, producido el cual se procede a tomar las medidas correspondientes según el caso.</w:t>
      </w:r>
    </w:p>
    <w:p w:rsidR="00172876" w:rsidRPr="002E2FC5" w:rsidRDefault="00172876" w:rsidP="00172876">
      <w:pPr>
        <w:pStyle w:val="Prrafodelista"/>
        <w:numPr>
          <w:ilvl w:val="0"/>
          <w:numId w:val="9"/>
        </w:numPr>
        <w:spacing w:after="201" w:line="270" w:lineRule="auto"/>
        <w:jc w:val="both"/>
        <w:rPr>
          <w:rFonts w:ascii="Calibri" w:hAnsi="Calibri" w:cs="Calibri"/>
          <w:shd w:val="clear" w:color="auto" w:fill="FFFFFF"/>
        </w:rPr>
      </w:pPr>
      <w:r w:rsidRPr="002E2FC5">
        <w:rPr>
          <w:rFonts w:ascii="Calibri" w:hAnsi="Calibri" w:cs="Calibri"/>
          <w:shd w:val="clear" w:color="auto" w:fill="FFFFFF"/>
        </w:rPr>
        <w:t>Correo electrónico: es un servicio que permite el intercambio de mensajes a través de sistemas de comunicación electrónicos</w:t>
      </w:r>
    </w:p>
    <w:p w:rsidR="00172876" w:rsidRPr="002E2FC5" w:rsidRDefault="00172876" w:rsidP="00172876">
      <w:pPr>
        <w:pStyle w:val="Prrafodelista"/>
        <w:numPr>
          <w:ilvl w:val="0"/>
          <w:numId w:val="9"/>
        </w:numPr>
        <w:spacing w:after="201" w:line="270" w:lineRule="auto"/>
        <w:jc w:val="both"/>
        <w:rPr>
          <w:rFonts w:ascii="Calibri" w:hAnsi="Calibri" w:cs="Calibri"/>
          <w:shd w:val="clear" w:color="auto" w:fill="FFFFFF"/>
        </w:rPr>
      </w:pPr>
      <w:r w:rsidRPr="002E2FC5">
        <w:rPr>
          <w:rFonts w:ascii="Calibri" w:hAnsi="Calibri" w:cs="Calibri"/>
          <w:shd w:val="clear" w:color="auto" w:fill="FFFFFF"/>
        </w:rPr>
        <w:t>Servidor web: sirven para almacenar contenidos de Internet y facilitar su disponibilidad de forma constante y segura.</w:t>
      </w:r>
    </w:p>
    <w:p w:rsidR="00172876" w:rsidRPr="002E2FC5" w:rsidRDefault="00172876" w:rsidP="00172876">
      <w:pPr>
        <w:ind w:left="72"/>
        <w:rPr>
          <w:rFonts w:ascii="Calibri" w:hAnsi="Calibri" w:cs="Calibri"/>
        </w:rPr>
      </w:pPr>
      <w:r w:rsidRPr="002E2FC5">
        <w:rPr>
          <w:rFonts w:ascii="Calibri" w:hAnsi="Calibri" w:cs="Calibri"/>
          <w:b/>
        </w:rPr>
        <w:t>Artículo 4.</w:t>
      </w:r>
      <w:r w:rsidRPr="002E2FC5">
        <w:rPr>
          <w:rFonts w:ascii="Calibri" w:hAnsi="Calibri" w:cs="Calibri"/>
        </w:rPr>
        <w:t xml:space="preserve"> Para la publicación de los actos de autoridad que afecten la esfera de derechos de los administrados, el  Ayuntamiento utilizará los estrados digitales, donde se publicarán de manera íntegra los documentos y se pondrán a disposición de la ciudadanía los enlaces a esos documentos a través de las redes sociales oficiales.   </w:t>
      </w:r>
    </w:p>
    <w:p w:rsidR="00172876" w:rsidRPr="002E2FC5" w:rsidRDefault="00172876" w:rsidP="00172876">
      <w:pPr>
        <w:ind w:left="72"/>
        <w:rPr>
          <w:rFonts w:ascii="Calibri" w:hAnsi="Calibri" w:cs="Calibri"/>
        </w:rPr>
      </w:pPr>
      <w:r w:rsidRPr="002E2FC5">
        <w:rPr>
          <w:rFonts w:ascii="Calibri" w:hAnsi="Calibri" w:cs="Calibri"/>
        </w:rPr>
        <w:t xml:space="preserve">Los estrados digitales surten los mismos efectos jurídicos que los estrados físicos y la Gaceta Municipal del  Ayuntamiento. </w:t>
      </w:r>
    </w:p>
    <w:p w:rsidR="00172876" w:rsidRPr="002E2FC5" w:rsidRDefault="00172876" w:rsidP="00172876">
      <w:pPr>
        <w:ind w:left="72"/>
        <w:rPr>
          <w:rFonts w:ascii="Calibri" w:hAnsi="Calibri" w:cs="Calibri"/>
        </w:rPr>
      </w:pPr>
      <w:r w:rsidRPr="002E2FC5">
        <w:rPr>
          <w:rFonts w:ascii="Calibri" w:hAnsi="Calibri" w:cs="Calibri"/>
          <w:b/>
        </w:rPr>
        <w:t xml:space="preserve">Artículo 5. </w:t>
      </w:r>
      <w:r w:rsidRPr="002E2FC5">
        <w:rPr>
          <w:rFonts w:ascii="Calibri" w:hAnsi="Calibri" w:cs="Calibri"/>
        </w:rPr>
        <w:t>La</w:t>
      </w:r>
      <w:r w:rsidRPr="002E2FC5">
        <w:rPr>
          <w:rFonts w:ascii="Calibri" w:hAnsi="Calibri" w:cs="Calibri"/>
          <w:b/>
        </w:rPr>
        <w:t xml:space="preserve"> </w:t>
      </w:r>
      <w:r w:rsidRPr="002E2FC5">
        <w:rPr>
          <w:rFonts w:ascii="Calibri" w:hAnsi="Calibri" w:cs="Calibri"/>
        </w:rPr>
        <w:t>administración, manejo y actualización de los estrados digitales estará a cargo de la Secretaría General del Ayuntamiento, quien  a su vez se lo enviara al área de transparencia para su publicación.</w:t>
      </w:r>
    </w:p>
    <w:p w:rsidR="00172876" w:rsidRPr="002E2FC5" w:rsidRDefault="00172876" w:rsidP="00172876">
      <w:pPr>
        <w:ind w:left="72"/>
        <w:rPr>
          <w:rFonts w:ascii="Calibri" w:hAnsi="Calibri" w:cs="Calibri"/>
        </w:rPr>
      </w:pPr>
      <w:r w:rsidRPr="002E2FC5">
        <w:rPr>
          <w:rFonts w:ascii="Calibri" w:hAnsi="Calibri" w:cs="Calibri"/>
          <w:b/>
        </w:rPr>
        <w:t>Artículo 6.</w:t>
      </w:r>
      <w:r w:rsidRPr="002E2FC5">
        <w:rPr>
          <w:rFonts w:ascii="Calibri" w:hAnsi="Calibri" w:cs="Calibri"/>
        </w:rPr>
        <w:t xml:space="preserve"> Los documentos que se publiquen en los estrados digitales, quedarán allí publicados de manera permanente y no podrán ser eliminados, a fin de dejar resguardo de los mismos a través del tiempo y son públicos de libre acceso. </w:t>
      </w:r>
    </w:p>
    <w:p w:rsidR="00172876" w:rsidRPr="002E2FC5" w:rsidRDefault="00172876" w:rsidP="00172876">
      <w:pPr>
        <w:ind w:left="72"/>
        <w:rPr>
          <w:rFonts w:ascii="Calibri" w:hAnsi="Calibri" w:cs="Calibri"/>
        </w:rPr>
      </w:pPr>
      <w:r w:rsidRPr="002E2FC5">
        <w:rPr>
          <w:rFonts w:ascii="Calibri" w:hAnsi="Calibri" w:cs="Calibri"/>
          <w:b/>
        </w:rPr>
        <w:t>Artículo 7.</w:t>
      </w:r>
      <w:r w:rsidRPr="002E2FC5">
        <w:rPr>
          <w:rFonts w:ascii="Calibri" w:hAnsi="Calibri" w:cs="Calibri"/>
        </w:rPr>
        <w:t xml:space="preserve"> La administración, manejo, publicación, y difusión de las redes sociales oficiales del Ayuntamiento, estará dentro de la esfera de atribuciones de la Dirección de Comunicación Social, que se regirá por los lineamientos respectivos emitidos por el área competente. </w:t>
      </w:r>
    </w:p>
    <w:p w:rsidR="00172876" w:rsidRPr="002E2FC5" w:rsidRDefault="00172876" w:rsidP="00172876">
      <w:pPr>
        <w:ind w:left="72"/>
        <w:rPr>
          <w:rFonts w:ascii="Calibri" w:hAnsi="Calibri" w:cs="Calibri"/>
        </w:rPr>
      </w:pPr>
      <w:r w:rsidRPr="002E2FC5">
        <w:rPr>
          <w:rFonts w:ascii="Calibri" w:hAnsi="Calibri" w:cs="Calibri"/>
          <w:b/>
        </w:rPr>
        <w:t xml:space="preserve">Artículo 8. </w:t>
      </w:r>
      <w:r w:rsidRPr="002E2FC5">
        <w:rPr>
          <w:rFonts w:ascii="Calibri" w:hAnsi="Calibri" w:cs="Calibri"/>
        </w:rPr>
        <w:t xml:space="preserve">Las únicas dependencias autorizadas a tener redes sociales oficiales son: </w:t>
      </w:r>
    </w:p>
    <w:p w:rsidR="00172876" w:rsidRPr="002E2FC5" w:rsidRDefault="00172876" w:rsidP="00172876">
      <w:pPr>
        <w:pStyle w:val="Prrafodelista"/>
        <w:numPr>
          <w:ilvl w:val="0"/>
          <w:numId w:val="10"/>
        </w:numPr>
        <w:spacing w:after="201" w:line="270" w:lineRule="auto"/>
        <w:jc w:val="both"/>
        <w:rPr>
          <w:rFonts w:ascii="Calibri" w:hAnsi="Calibri" w:cs="Calibri"/>
        </w:rPr>
      </w:pPr>
      <w:r w:rsidRPr="002E2FC5">
        <w:rPr>
          <w:rFonts w:ascii="Calibri" w:hAnsi="Calibri" w:cs="Calibri"/>
        </w:rPr>
        <w:t xml:space="preserve">Presidencia Municipal </w:t>
      </w:r>
    </w:p>
    <w:p w:rsidR="00172876" w:rsidRPr="002E2FC5" w:rsidRDefault="00172876" w:rsidP="00172876">
      <w:pPr>
        <w:pStyle w:val="Prrafodelista"/>
        <w:numPr>
          <w:ilvl w:val="0"/>
          <w:numId w:val="10"/>
        </w:numPr>
        <w:spacing w:after="201" w:line="270" w:lineRule="auto"/>
        <w:jc w:val="both"/>
        <w:rPr>
          <w:rFonts w:ascii="Calibri" w:hAnsi="Calibri" w:cs="Calibri"/>
        </w:rPr>
      </w:pPr>
      <w:r w:rsidRPr="002E2FC5">
        <w:rPr>
          <w:rFonts w:ascii="Calibri" w:hAnsi="Calibri" w:cs="Calibri"/>
        </w:rPr>
        <w:t xml:space="preserve">Comunicación Social. </w:t>
      </w:r>
    </w:p>
    <w:p w:rsidR="00172876" w:rsidRPr="002E2FC5" w:rsidRDefault="00172876" w:rsidP="00172876">
      <w:pPr>
        <w:pStyle w:val="Prrafodelista"/>
        <w:numPr>
          <w:ilvl w:val="0"/>
          <w:numId w:val="10"/>
        </w:numPr>
        <w:spacing w:after="201" w:line="270" w:lineRule="auto"/>
        <w:jc w:val="both"/>
        <w:rPr>
          <w:rFonts w:ascii="Calibri" w:hAnsi="Calibri" w:cs="Calibri"/>
        </w:rPr>
      </w:pPr>
      <w:r w:rsidRPr="002E2FC5">
        <w:rPr>
          <w:rFonts w:ascii="Calibri" w:hAnsi="Calibri" w:cs="Calibri"/>
        </w:rPr>
        <w:t>Cultura  y</w:t>
      </w:r>
    </w:p>
    <w:p w:rsidR="00172876" w:rsidRPr="002E2FC5" w:rsidRDefault="00172876" w:rsidP="00172876">
      <w:pPr>
        <w:pStyle w:val="Prrafodelista"/>
        <w:numPr>
          <w:ilvl w:val="0"/>
          <w:numId w:val="10"/>
        </w:numPr>
        <w:spacing w:after="201" w:line="270" w:lineRule="auto"/>
        <w:jc w:val="both"/>
        <w:rPr>
          <w:rFonts w:ascii="Calibri" w:hAnsi="Calibri" w:cs="Calibri"/>
        </w:rPr>
      </w:pPr>
      <w:r w:rsidRPr="002E2FC5">
        <w:rPr>
          <w:rFonts w:ascii="Calibri" w:hAnsi="Calibri" w:cs="Calibri"/>
        </w:rPr>
        <w:t>Turismo</w:t>
      </w:r>
    </w:p>
    <w:p w:rsidR="00172876" w:rsidRPr="002E2FC5" w:rsidRDefault="00172876" w:rsidP="00172876">
      <w:pPr>
        <w:ind w:left="72"/>
        <w:rPr>
          <w:rFonts w:ascii="Calibri" w:hAnsi="Calibri" w:cs="Calibri"/>
        </w:rPr>
      </w:pPr>
      <w:r w:rsidRPr="002E2FC5">
        <w:rPr>
          <w:rFonts w:ascii="Calibri" w:hAnsi="Calibri" w:cs="Calibri"/>
          <w:b/>
        </w:rPr>
        <w:t>Artículo 9.</w:t>
      </w:r>
      <w:r w:rsidRPr="002E2FC5">
        <w:rPr>
          <w:rFonts w:ascii="Calibri" w:hAnsi="Calibri" w:cs="Calibri"/>
        </w:rPr>
        <w:t xml:space="preserve"> Las dependencias del Ayuntamiento sólo podrán tener redes sociales oficiales, mediante acuerdo de autorización respectivo emitido por Comunicación Social, siempre y cuando se implemente un sistema de moderación para que se verifiquen por la dependencia competente las publicaciones antes de su publicación. </w:t>
      </w:r>
    </w:p>
    <w:p w:rsidR="00172876" w:rsidRPr="002E2FC5" w:rsidRDefault="00172876" w:rsidP="00172876">
      <w:pPr>
        <w:ind w:left="72"/>
        <w:rPr>
          <w:rFonts w:ascii="Calibri" w:hAnsi="Calibri" w:cs="Calibri"/>
        </w:rPr>
      </w:pPr>
      <w:r w:rsidRPr="002E2FC5">
        <w:rPr>
          <w:rFonts w:ascii="Calibri" w:hAnsi="Calibri" w:cs="Calibri"/>
        </w:rPr>
        <w:lastRenderedPageBreak/>
        <w:t xml:space="preserve">En ningún caso, se podrá usar las redes sociales oficiales para la expresión de opiniones de los servidores públicos. Las redes sociales oficiales se limitarán a informar a la población de los actos de autoridad que se ejercen de manera cotidiana en el Ayuntamiento. </w:t>
      </w:r>
    </w:p>
    <w:p w:rsidR="00172876" w:rsidRPr="002E2FC5" w:rsidRDefault="00172876" w:rsidP="00172876">
      <w:pPr>
        <w:ind w:left="72"/>
        <w:rPr>
          <w:rFonts w:ascii="Calibri" w:hAnsi="Calibri" w:cs="Calibri"/>
        </w:rPr>
      </w:pPr>
      <w:r w:rsidRPr="002E2FC5">
        <w:rPr>
          <w:rFonts w:ascii="Calibri" w:hAnsi="Calibri" w:cs="Calibri"/>
        </w:rPr>
        <w:t xml:space="preserve">Los usuarios y contraseñas de las redes sociales, la intranet y los correos electrónicos oficiales revisten el carácter de información reservada permanente. Por tal motivo deberán aplicarse los máximos recaudos posibles para proteger esa información y sólo será transferida a los nuevos servidores públicos en el proceso de entrega-recepción, de lo que deberá quedar formal constancia.  </w:t>
      </w:r>
    </w:p>
    <w:p w:rsidR="00172876" w:rsidRPr="002E2FC5" w:rsidRDefault="00172876" w:rsidP="00172876">
      <w:pPr>
        <w:ind w:left="72"/>
        <w:rPr>
          <w:rFonts w:ascii="Calibri" w:hAnsi="Calibri" w:cs="Calibri"/>
        </w:rPr>
      </w:pPr>
      <w:r w:rsidRPr="002E2FC5">
        <w:rPr>
          <w:rFonts w:ascii="Calibri" w:hAnsi="Calibri" w:cs="Calibri"/>
        </w:rPr>
        <w:t xml:space="preserve">La difusión a terceros no autorizada, el extravío y la mala utilización de los usuarios y contraseñas asignados, la eliminación de documentos publicados en el portal web oficial, son responsabilidad exclusiva de los servidores públicos que las poseen y administran por razón de sus funciones, y será sancionada cualquier irregularidad en términos de la ley de responsabilidades estatal. </w:t>
      </w:r>
    </w:p>
    <w:p w:rsidR="00172876" w:rsidRPr="002E2FC5" w:rsidRDefault="00172876" w:rsidP="00172876">
      <w:pPr>
        <w:ind w:left="72"/>
        <w:rPr>
          <w:rFonts w:ascii="Calibri" w:hAnsi="Calibri" w:cs="Calibri"/>
        </w:rPr>
      </w:pPr>
      <w:r w:rsidRPr="002E2FC5">
        <w:rPr>
          <w:rFonts w:ascii="Calibri" w:hAnsi="Calibri" w:cs="Calibri"/>
          <w:b/>
        </w:rPr>
        <w:t xml:space="preserve">Artículo 10. </w:t>
      </w:r>
      <w:r w:rsidRPr="002E2FC5">
        <w:rPr>
          <w:rFonts w:ascii="Calibri" w:hAnsi="Calibri" w:cs="Calibri"/>
        </w:rPr>
        <w:t xml:space="preserve">Para la entrada en vigor de los reglamentos municipales y/o sus modificaciones, bastará que se haya publicado en los estrados digitales, para que surta plenos efectos jurídicos al día hábil siguiente.   </w:t>
      </w:r>
    </w:p>
    <w:p w:rsidR="00172876" w:rsidRPr="002E2FC5" w:rsidRDefault="00172876" w:rsidP="00172876">
      <w:pPr>
        <w:ind w:left="72"/>
        <w:rPr>
          <w:rFonts w:ascii="Calibri" w:hAnsi="Calibri" w:cs="Calibri"/>
        </w:rPr>
      </w:pPr>
      <w:r w:rsidRPr="002E2FC5">
        <w:rPr>
          <w:rFonts w:ascii="Calibri" w:hAnsi="Calibri" w:cs="Calibri"/>
        </w:rPr>
        <w:t xml:space="preserve">La fecha de publicación que se verifique en los estrados digitales es la única válida para todos los efectos jurídicos conducentes. </w:t>
      </w:r>
    </w:p>
    <w:p w:rsidR="00172876" w:rsidRPr="002E2FC5" w:rsidRDefault="00172876" w:rsidP="00172876">
      <w:pPr>
        <w:ind w:left="72"/>
        <w:rPr>
          <w:rFonts w:ascii="Calibri" w:hAnsi="Calibri" w:cs="Calibri"/>
        </w:rPr>
      </w:pPr>
      <w:r w:rsidRPr="002E2FC5">
        <w:rPr>
          <w:rFonts w:ascii="Calibri" w:hAnsi="Calibri" w:cs="Calibri"/>
          <w:b/>
        </w:rPr>
        <w:t xml:space="preserve">Artículo 11.  </w:t>
      </w:r>
      <w:r w:rsidRPr="002E2FC5">
        <w:rPr>
          <w:rFonts w:ascii="Calibri" w:hAnsi="Calibri" w:cs="Calibri"/>
        </w:rPr>
        <w:t>Los estrados</w:t>
      </w:r>
      <w:r w:rsidRPr="002E2FC5">
        <w:rPr>
          <w:rFonts w:ascii="Calibri" w:hAnsi="Calibri" w:cs="Calibri"/>
          <w:b/>
        </w:rPr>
        <w:t xml:space="preserve"> </w:t>
      </w:r>
      <w:r w:rsidRPr="002E2FC5">
        <w:rPr>
          <w:rFonts w:ascii="Calibri" w:hAnsi="Calibri" w:cs="Calibri"/>
        </w:rPr>
        <w:t xml:space="preserve">digitales deben contener un enlace que direccione al lugar donde se publican las gacetas municipales, circulares y los memorandos dirigidos a los servidores públicos, a fin de darles una máxima difusión. </w:t>
      </w:r>
    </w:p>
    <w:p w:rsidR="00172876" w:rsidRPr="002E2FC5" w:rsidRDefault="00172876" w:rsidP="00172876">
      <w:pPr>
        <w:ind w:left="72"/>
        <w:rPr>
          <w:rFonts w:ascii="Calibri" w:hAnsi="Calibri" w:cs="Calibri"/>
        </w:rPr>
      </w:pPr>
      <w:r w:rsidRPr="002E2FC5">
        <w:rPr>
          <w:rFonts w:ascii="Calibri" w:hAnsi="Calibri" w:cs="Calibri"/>
        </w:rPr>
        <w:t xml:space="preserve">Las “fe de erratas” también se publicarán en los estrados digitales y surtirán los mismos efectos que en los estrados físicos. </w:t>
      </w:r>
    </w:p>
    <w:p w:rsidR="00172876" w:rsidRPr="002E2FC5" w:rsidRDefault="00172876" w:rsidP="00172876">
      <w:pPr>
        <w:ind w:left="72"/>
        <w:rPr>
          <w:rFonts w:ascii="Calibri" w:hAnsi="Calibri" w:cs="Calibri"/>
        </w:rPr>
      </w:pPr>
      <w:r w:rsidRPr="002E2FC5">
        <w:rPr>
          <w:rFonts w:ascii="Calibri" w:hAnsi="Calibri" w:cs="Calibri"/>
          <w:b/>
        </w:rPr>
        <w:t xml:space="preserve">Artículo 12. </w:t>
      </w:r>
      <w:r w:rsidRPr="002E2FC5">
        <w:rPr>
          <w:rFonts w:ascii="Calibri" w:hAnsi="Calibri" w:cs="Calibri"/>
        </w:rPr>
        <w:t xml:space="preserve">La publicación de edictos judiciales en los estrados digitales, se hará a petición expresa de la autoridad competente, fundada y motivada y el contenido del edicto será exclusiva responsabilidad de la autoridad remitente, con respecto a la Protección de Datos Personales en Posesión de los Sujetos Obligados federal y/o estatal. </w:t>
      </w:r>
    </w:p>
    <w:p w:rsidR="00172876" w:rsidRPr="002E2FC5" w:rsidRDefault="00172876" w:rsidP="00172876">
      <w:pPr>
        <w:ind w:left="72"/>
        <w:rPr>
          <w:rFonts w:ascii="Calibri" w:hAnsi="Calibri" w:cs="Calibri"/>
        </w:rPr>
      </w:pPr>
      <w:r w:rsidRPr="002E2FC5">
        <w:rPr>
          <w:rFonts w:ascii="Calibri" w:hAnsi="Calibri" w:cs="Calibri"/>
          <w:b/>
        </w:rPr>
        <w:t xml:space="preserve">Artículo 13. </w:t>
      </w:r>
      <w:r w:rsidRPr="002E2FC5">
        <w:rPr>
          <w:rFonts w:ascii="Calibri" w:hAnsi="Calibri" w:cs="Calibri"/>
        </w:rPr>
        <w:t xml:space="preserve">El correo electrónico oficial se constituye en el medio de comunicación digital oficial del Ayuntamiento, y es de uso preferente a las comunicaciones en papel. Reviste el mismo carácter y validez jurídica que los documentos en papel que utiliza cotidianamente el Ayuntamiento. </w:t>
      </w:r>
    </w:p>
    <w:p w:rsidR="00172876" w:rsidRPr="002E2FC5" w:rsidRDefault="00172876" w:rsidP="00172876">
      <w:pPr>
        <w:numPr>
          <w:ilvl w:val="0"/>
          <w:numId w:val="8"/>
        </w:numPr>
        <w:spacing w:after="201" w:line="270" w:lineRule="auto"/>
        <w:ind w:hanging="10"/>
        <w:jc w:val="both"/>
        <w:rPr>
          <w:rFonts w:ascii="Calibri" w:hAnsi="Calibri" w:cs="Calibri"/>
        </w:rPr>
      </w:pPr>
      <w:r w:rsidRPr="002E2FC5">
        <w:rPr>
          <w:rFonts w:ascii="Calibri" w:hAnsi="Calibri" w:cs="Calibri"/>
        </w:rPr>
        <w:t xml:space="preserve">El correo electrónico reviste el carácter de </w:t>
      </w:r>
      <w:r w:rsidRPr="002E2FC5">
        <w:rPr>
          <w:rFonts w:ascii="Calibri" w:hAnsi="Calibri" w:cs="Calibri"/>
          <w:b/>
        </w:rPr>
        <w:t>INFORMACION PUBLICA ORDINARIA DE LIBRE ACCESO</w:t>
      </w:r>
      <w:r w:rsidRPr="002E2FC5">
        <w:rPr>
          <w:rFonts w:ascii="Calibri" w:hAnsi="Calibri" w:cs="Calibri"/>
        </w:rPr>
        <w:t xml:space="preserve">, por lo que es susceptible de solicitudes de acceso a la información. Para este supuesto, las direcciones de Transparencia e Informática, poseerán un usuario y contraseña </w:t>
      </w:r>
      <w:r w:rsidRPr="002E2FC5">
        <w:rPr>
          <w:rFonts w:ascii="Calibri" w:hAnsi="Calibri" w:cs="Calibri"/>
        </w:rPr>
        <w:lastRenderedPageBreak/>
        <w:t xml:space="preserve">del servidor donde se encuentra alojados los correos electrónicos a fin de imprimir su contenido y dar entrega del mismo a los solicitantes. </w:t>
      </w:r>
    </w:p>
    <w:p w:rsidR="00172876" w:rsidRPr="002E2FC5" w:rsidRDefault="00172876" w:rsidP="00172876">
      <w:pPr>
        <w:numPr>
          <w:ilvl w:val="0"/>
          <w:numId w:val="8"/>
        </w:numPr>
        <w:spacing w:after="201" w:line="270" w:lineRule="auto"/>
        <w:ind w:hanging="10"/>
        <w:jc w:val="both"/>
        <w:rPr>
          <w:rFonts w:ascii="Calibri" w:hAnsi="Calibri" w:cs="Calibri"/>
        </w:rPr>
      </w:pPr>
      <w:r w:rsidRPr="002E2FC5">
        <w:rPr>
          <w:rFonts w:ascii="Calibri" w:hAnsi="Calibri" w:cs="Calibri"/>
        </w:rPr>
        <w:t>Los correos electrónicos tienen prohibido contener información personal de los servidores públicos que los administran. Tampoco se podrán utilizar para fines distintos al cumplimiento de las atribuciones, competencias, facultades, funciones y/</w:t>
      </w:r>
      <w:proofErr w:type="spellStart"/>
      <w:r w:rsidRPr="002E2FC5">
        <w:rPr>
          <w:rFonts w:ascii="Calibri" w:hAnsi="Calibri" w:cs="Calibri"/>
        </w:rPr>
        <w:t>o</w:t>
      </w:r>
      <w:proofErr w:type="spellEnd"/>
      <w:r w:rsidRPr="002E2FC5">
        <w:rPr>
          <w:rFonts w:ascii="Calibri" w:hAnsi="Calibri" w:cs="Calibri"/>
        </w:rPr>
        <w:t xml:space="preserve"> obligaciones que la ley le impone a las dependencias municipales. </w:t>
      </w:r>
    </w:p>
    <w:p w:rsidR="00172876" w:rsidRPr="002E2FC5" w:rsidRDefault="00172876" w:rsidP="00172876">
      <w:pPr>
        <w:numPr>
          <w:ilvl w:val="0"/>
          <w:numId w:val="8"/>
        </w:numPr>
        <w:spacing w:after="201" w:line="270" w:lineRule="auto"/>
        <w:ind w:hanging="10"/>
        <w:jc w:val="both"/>
        <w:rPr>
          <w:rFonts w:ascii="Calibri" w:hAnsi="Calibri" w:cs="Calibri"/>
        </w:rPr>
      </w:pPr>
      <w:r w:rsidRPr="002E2FC5">
        <w:rPr>
          <w:rFonts w:ascii="Calibri" w:hAnsi="Calibri" w:cs="Calibri"/>
        </w:rPr>
        <w:t xml:space="preserve">Los Servidores Públicos que hagan uso del correo electrónico oficial, deberán dar cumplimiento a lo siguiente: </w:t>
      </w:r>
    </w:p>
    <w:p w:rsidR="00172876" w:rsidRPr="002E2FC5" w:rsidRDefault="00172876" w:rsidP="00172876">
      <w:pPr>
        <w:spacing w:after="7"/>
        <w:ind w:left="72"/>
        <w:rPr>
          <w:rFonts w:ascii="Calibri" w:hAnsi="Calibri" w:cs="Calibri"/>
        </w:rPr>
      </w:pPr>
      <w:r w:rsidRPr="002E2FC5">
        <w:rPr>
          <w:rFonts w:ascii="Calibri" w:hAnsi="Calibri" w:cs="Calibri"/>
        </w:rPr>
        <w:t>Para el uso del correo electrónico oficial con una extensión que en todo caso será @amatitan.gob.mx tendrán las siguientes obligaciones:</w:t>
      </w:r>
    </w:p>
    <w:p w:rsidR="00172876" w:rsidRPr="002E2FC5" w:rsidRDefault="00172876" w:rsidP="00172876">
      <w:pPr>
        <w:spacing w:after="7"/>
        <w:ind w:left="72"/>
        <w:rPr>
          <w:rFonts w:ascii="Calibri" w:hAnsi="Calibri" w:cs="Calibri"/>
        </w:rPr>
      </w:pPr>
      <w:r w:rsidRPr="002E2FC5">
        <w:rPr>
          <w:rFonts w:ascii="Calibri" w:hAnsi="Calibri" w:cs="Calibri"/>
        </w:rPr>
        <w:t xml:space="preserve"> </w:t>
      </w:r>
    </w:p>
    <w:p w:rsidR="00172876" w:rsidRPr="002E2FC5" w:rsidRDefault="00172876" w:rsidP="00172876">
      <w:pPr>
        <w:pStyle w:val="Prrafodelista"/>
        <w:numPr>
          <w:ilvl w:val="0"/>
          <w:numId w:val="11"/>
        </w:numPr>
        <w:spacing w:after="6" w:line="270" w:lineRule="auto"/>
        <w:jc w:val="both"/>
        <w:rPr>
          <w:rFonts w:ascii="Calibri" w:hAnsi="Calibri" w:cs="Calibri"/>
        </w:rPr>
      </w:pPr>
      <w:r w:rsidRPr="002E2FC5">
        <w:rPr>
          <w:rFonts w:ascii="Calibri" w:hAnsi="Calibri" w:cs="Calibri"/>
        </w:rPr>
        <w:t xml:space="preserve">Abstenerse de proporcionar sus datos de autenticación a otras personas; </w:t>
      </w:r>
    </w:p>
    <w:p w:rsidR="00172876" w:rsidRPr="002E2FC5" w:rsidRDefault="00172876" w:rsidP="00172876">
      <w:pPr>
        <w:pStyle w:val="Prrafodelista"/>
        <w:numPr>
          <w:ilvl w:val="0"/>
          <w:numId w:val="11"/>
        </w:numPr>
        <w:spacing w:after="6" w:line="270" w:lineRule="auto"/>
        <w:jc w:val="both"/>
        <w:rPr>
          <w:rFonts w:ascii="Calibri" w:hAnsi="Calibri" w:cs="Calibri"/>
        </w:rPr>
      </w:pPr>
      <w:r w:rsidRPr="002E2FC5">
        <w:rPr>
          <w:rFonts w:ascii="Calibri" w:hAnsi="Calibri" w:cs="Calibri"/>
        </w:rPr>
        <w:t xml:space="preserve">Revisar su Bandeja de entrada o </w:t>
      </w:r>
      <w:proofErr w:type="spellStart"/>
      <w:r w:rsidRPr="002E2FC5">
        <w:rPr>
          <w:rFonts w:ascii="Calibri" w:hAnsi="Calibri" w:cs="Calibri"/>
        </w:rPr>
        <w:t>Inbox</w:t>
      </w:r>
      <w:proofErr w:type="spellEnd"/>
      <w:r w:rsidRPr="002E2FC5">
        <w:rPr>
          <w:rFonts w:ascii="Calibri" w:hAnsi="Calibri" w:cs="Calibri"/>
        </w:rPr>
        <w:t xml:space="preserve"> por lo menos una vez al día; </w:t>
      </w:r>
    </w:p>
    <w:p w:rsidR="00172876" w:rsidRPr="002E2FC5" w:rsidRDefault="00172876" w:rsidP="00172876">
      <w:pPr>
        <w:pStyle w:val="Prrafodelista"/>
        <w:numPr>
          <w:ilvl w:val="0"/>
          <w:numId w:val="11"/>
        </w:numPr>
        <w:spacing w:after="4" w:line="270" w:lineRule="auto"/>
        <w:jc w:val="both"/>
        <w:rPr>
          <w:rFonts w:ascii="Calibri" w:hAnsi="Calibri" w:cs="Calibri"/>
        </w:rPr>
      </w:pPr>
      <w:r w:rsidRPr="002E2FC5">
        <w:rPr>
          <w:rFonts w:ascii="Calibri" w:hAnsi="Calibri" w:cs="Calibri"/>
        </w:rPr>
        <w:t xml:space="preserve">Dar contestación a los correos recibidos y, en su caso, dar el seguimiento indicado en los mismos; </w:t>
      </w:r>
    </w:p>
    <w:p w:rsidR="00172876" w:rsidRPr="002E2FC5" w:rsidRDefault="00172876" w:rsidP="00172876">
      <w:pPr>
        <w:pStyle w:val="Prrafodelista"/>
        <w:numPr>
          <w:ilvl w:val="0"/>
          <w:numId w:val="11"/>
        </w:numPr>
        <w:spacing w:after="8" w:line="270" w:lineRule="auto"/>
        <w:jc w:val="both"/>
        <w:rPr>
          <w:rFonts w:ascii="Calibri" w:hAnsi="Calibri" w:cs="Calibri"/>
        </w:rPr>
      </w:pPr>
      <w:r w:rsidRPr="002E2FC5">
        <w:rPr>
          <w:rFonts w:ascii="Calibri" w:hAnsi="Calibri" w:cs="Calibri"/>
        </w:rPr>
        <w:t xml:space="preserve">Organizar y mover los mensajes que desea conservar a las carpetas correspondientes; </w:t>
      </w:r>
    </w:p>
    <w:p w:rsidR="00172876" w:rsidRPr="002E2FC5" w:rsidRDefault="00172876" w:rsidP="00172876">
      <w:pPr>
        <w:pStyle w:val="Prrafodelista"/>
        <w:numPr>
          <w:ilvl w:val="0"/>
          <w:numId w:val="11"/>
        </w:numPr>
        <w:spacing w:after="4" w:line="270" w:lineRule="auto"/>
        <w:jc w:val="both"/>
        <w:rPr>
          <w:rFonts w:ascii="Calibri" w:hAnsi="Calibri" w:cs="Calibri"/>
        </w:rPr>
      </w:pPr>
      <w:r w:rsidRPr="002E2FC5">
        <w:rPr>
          <w:rFonts w:ascii="Calibri" w:hAnsi="Calibri" w:cs="Calibri"/>
        </w:rPr>
        <w:t xml:space="preserve">Administrar su cuenta de correo para evitar que la bandeja de entrada se sature y rechace correos electrónicos posteriores a ello; </w:t>
      </w:r>
    </w:p>
    <w:p w:rsidR="00172876" w:rsidRPr="002E2FC5" w:rsidRDefault="00172876" w:rsidP="00172876">
      <w:pPr>
        <w:pStyle w:val="Prrafodelista"/>
        <w:numPr>
          <w:ilvl w:val="0"/>
          <w:numId w:val="11"/>
        </w:numPr>
        <w:spacing w:after="6" w:line="270" w:lineRule="auto"/>
        <w:jc w:val="both"/>
        <w:rPr>
          <w:rFonts w:ascii="Calibri" w:hAnsi="Calibri" w:cs="Calibri"/>
        </w:rPr>
      </w:pPr>
      <w:r w:rsidRPr="002E2FC5">
        <w:rPr>
          <w:rFonts w:ascii="Calibri" w:hAnsi="Calibri" w:cs="Calibri"/>
        </w:rPr>
        <w:t xml:space="preserve">Remover todos los correos electrónicos que se encuentren en la carpeta de Eliminados </w:t>
      </w:r>
      <w:proofErr w:type="spellStart"/>
      <w:r w:rsidRPr="002E2FC5">
        <w:rPr>
          <w:rFonts w:ascii="Calibri" w:hAnsi="Calibri" w:cs="Calibri"/>
        </w:rPr>
        <w:t>ó</w:t>
      </w:r>
      <w:proofErr w:type="spellEnd"/>
      <w:r w:rsidRPr="002E2FC5">
        <w:rPr>
          <w:rFonts w:ascii="Calibri" w:hAnsi="Calibri" w:cs="Calibri"/>
        </w:rPr>
        <w:t xml:space="preserve"> </w:t>
      </w:r>
      <w:proofErr w:type="spellStart"/>
      <w:r w:rsidRPr="002E2FC5">
        <w:rPr>
          <w:rFonts w:ascii="Calibri" w:hAnsi="Calibri" w:cs="Calibri"/>
        </w:rPr>
        <w:t>Trash</w:t>
      </w:r>
      <w:proofErr w:type="spellEnd"/>
      <w:r w:rsidRPr="002E2FC5">
        <w:rPr>
          <w:rFonts w:ascii="Calibri" w:hAnsi="Calibri" w:cs="Calibri"/>
        </w:rPr>
        <w:t xml:space="preserve">; </w:t>
      </w:r>
    </w:p>
    <w:p w:rsidR="00172876" w:rsidRPr="002E2FC5" w:rsidRDefault="00172876" w:rsidP="00172876">
      <w:pPr>
        <w:pStyle w:val="Prrafodelista"/>
        <w:numPr>
          <w:ilvl w:val="0"/>
          <w:numId w:val="11"/>
        </w:numPr>
        <w:spacing w:after="4" w:line="270" w:lineRule="auto"/>
        <w:jc w:val="both"/>
        <w:rPr>
          <w:rFonts w:ascii="Calibri" w:hAnsi="Calibri" w:cs="Calibri"/>
        </w:rPr>
      </w:pPr>
      <w:r w:rsidRPr="002E2FC5">
        <w:rPr>
          <w:rFonts w:ascii="Calibri" w:hAnsi="Calibri" w:cs="Calibri"/>
        </w:rPr>
        <w:t xml:space="preserve">Abstenerse de enviar información que no sea estrictamente relacionada con el desempeño de su actividad como Servidor Público; </w:t>
      </w:r>
    </w:p>
    <w:p w:rsidR="00172876" w:rsidRPr="002E2FC5" w:rsidRDefault="00172876" w:rsidP="00172876">
      <w:pPr>
        <w:pStyle w:val="Prrafodelista"/>
        <w:numPr>
          <w:ilvl w:val="0"/>
          <w:numId w:val="11"/>
        </w:numPr>
        <w:spacing w:after="7" w:line="270" w:lineRule="auto"/>
        <w:jc w:val="both"/>
        <w:rPr>
          <w:rFonts w:ascii="Calibri" w:hAnsi="Calibri" w:cs="Calibri"/>
        </w:rPr>
      </w:pPr>
      <w:r w:rsidRPr="002E2FC5">
        <w:rPr>
          <w:rFonts w:ascii="Calibri" w:hAnsi="Calibri" w:cs="Calibri"/>
        </w:rPr>
        <w:t xml:space="preserve">Hacer del conocimiento de la Dirección de Informática de la detección de virus o cualquier anomalía en su equipo de cómputo o en las comunicaciones electrónicas que reciba; </w:t>
      </w:r>
    </w:p>
    <w:p w:rsidR="00172876" w:rsidRPr="002E2FC5" w:rsidRDefault="00172876" w:rsidP="00172876">
      <w:pPr>
        <w:pStyle w:val="Prrafodelista"/>
        <w:numPr>
          <w:ilvl w:val="0"/>
          <w:numId w:val="11"/>
        </w:numPr>
        <w:spacing w:after="201" w:line="270" w:lineRule="auto"/>
        <w:jc w:val="both"/>
        <w:rPr>
          <w:rFonts w:ascii="Calibri" w:hAnsi="Calibri" w:cs="Calibri"/>
        </w:rPr>
      </w:pPr>
      <w:r w:rsidRPr="002E2FC5">
        <w:rPr>
          <w:rFonts w:ascii="Calibri" w:hAnsi="Calibri" w:cs="Calibri"/>
        </w:rPr>
        <w:t xml:space="preserve">Abstenerse de enviar mensajes de índole político, religioso, comercial, difamatorio o inmoral a otros individuos o a listas personales de distribución; y </w:t>
      </w:r>
    </w:p>
    <w:p w:rsidR="00172876" w:rsidRPr="002E2FC5" w:rsidRDefault="00172876" w:rsidP="00172876">
      <w:pPr>
        <w:pStyle w:val="Prrafodelista"/>
        <w:numPr>
          <w:ilvl w:val="0"/>
          <w:numId w:val="11"/>
        </w:numPr>
        <w:spacing w:after="4" w:line="270" w:lineRule="auto"/>
        <w:jc w:val="both"/>
        <w:rPr>
          <w:rFonts w:ascii="Calibri" w:hAnsi="Calibri" w:cs="Calibri"/>
        </w:rPr>
      </w:pPr>
      <w:r w:rsidRPr="002E2FC5">
        <w:rPr>
          <w:rFonts w:ascii="Calibri" w:hAnsi="Calibri" w:cs="Calibri"/>
        </w:rPr>
        <w:t xml:space="preserve">Como documentos electrónicos oficiales, cualquier gestión, documento o comunicación oficial haciendo uso de correo electrónico, utilizará una cuenta legítima e interna de la Administración Pública Municipal. Queda terminantemente prohibido hacer uso ni referencia a cuentas de correo electrónico externas para efectuar comunicaciones electrónicas oficiales. </w:t>
      </w:r>
    </w:p>
    <w:p w:rsidR="00172876" w:rsidRPr="002E2FC5" w:rsidRDefault="00172876" w:rsidP="00172876">
      <w:pPr>
        <w:spacing w:after="14" w:line="259" w:lineRule="auto"/>
        <w:rPr>
          <w:rFonts w:ascii="Calibri" w:hAnsi="Calibri" w:cs="Calibri"/>
        </w:rPr>
      </w:pPr>
      <w:r w:rsidRPr="002E2FC5">
        <w:rPr>
          <w:rFonts w:ascii="Calibri" w:hAnsi="Calibri" w:cs="Calibri"/>
        </w:rPr>
        <w:t xml:space="preserve"> </w:t>
      </w:r>
    </w:p>
    <w:p w:rsidR="00172876" w:rsidRPr="002E2FC5" w:rsidRDefault="00172876" w:rsidP="00172876">
      <w:pPr>
        <w:spacing w:after="5"/>
        <w:ind w:left="10"/>
        <w:rPr>
          <w:rFonts w:ascii="Calibri" w:hAnsi="Calibri" w:cs="Calibri"/>
        </w:rPr>
      </w:pPr>
      <w:r w:rsidRPr="002E2FC5">
        <w:rPr>
          <w:rFonts w:ascii="Calibri" w:hAnsi="Calibri" w:cs="Calibri"/>
          <w:b/>
        </w:rPr>
        <w:t>D.</w:t>
      </w:r>
      <w:r w:rsidRPr="002E2FC5">
        <w:rPr>
          <w:rFonts w:ascii="Calibri" w:hAnsi="Calibri" w:cs="Calibri"/>
        </w:rPr>
        <w:t xml:space="preserve"> El acceso al servidor por parte de las dependencias que tienen bajo su custodia el usuario y contraseña correspondiente, será bajo su exclusiva responsabilidad, teniendo prohibido la eliminación de documentos y/o correos electrónicos sin la respectiva fundamentación y motivación.  Queda exento de este supuesto, la eliminación de correo basura o documentos que se hayan subido duplicado al portal web. </w:t>
      </w:r>
    </w:p>
    <w:p w:rsidR="00172876" w:rsidRPr="002E2FC5" w:rsidRDefault="00172876" w:rsidP="00172876">
      <w:pPr>
        <w:spacing w:after="16" w:line="259" w:lineRule="auto"/>
        <w:rPr>
          <w:rFonts w:ascii="Calibri" w:hAnsi="Calibri" w:cs="Calibri"/>
        </w:rPr>
      </w:pPr>
      <w:r w:rsidRPr="002E2FC5">
        <w:rPr>
          <w:rFonts w:ascii="Calibri" w:hAnsi="Calibri" w:cs="Calibri"/>
          <w:b/>
        </w:rPr>
        <w:lastRenderedPageBreak/>
        <w:t xml:space="preserve"> </w:t>
      </w:r>
    </w:p>
    <w:p w:rsidR="00172876" w:rsidRPr="002E2FC5" w:rsidRDefault="00172876" w:rsidP="00172876">
      <w:pPr>
        <w:spacing w:after="5"/>
        <w:ind w:left="10"/>
        <w:rPr>
          <w:rFonts w:ascii="Calibri" w:hAnsi="Calibri" w:cs="Calibri"/>
        </w:rPr>
      </w:pPr>
      <w:r w:rsidRPr="002E2FC5">
        <w:rPr>
          <w:rFonts w:ascii="Calibri" w:hAnsi="Calibri" w:cs="Calibri"/>
          <w:b/>
        </w:rPr>
        <w:t xml:space="preserve">Artículo 14. </w:t>
      </w:r>
      <w:r w:rsidRPr="002E2FC5">
        <w:rPr>
          <w:rFonts w:ascii="Calibri" w:hAnsi="Calibri" w:cs="Calibri"/>
        </w:rPr>
        <w:t xml:space="preserve">Los servidores públicos que estén adscritos a la dependencia competente, serán responsables de la custodia, inventario y manejo de la documentación digital que se encuentra en la misma; debiendo clasificar los documentos como confidenciales de ser procedente, en términos de la Ley de Protección de Datos Personales en Posesión de los Sujetos Obligados del Estado de Jalisco y sus Municipios. </w:t>
      </w:r>
    </w:p>
    <w:p w:rsidR="00172876" w:rsidRPr="002E2FC5" w:rsidRDefault="00172876" w:rsidP="00172876">
      <w:pPr>
        <w:spacing w:after="19" w:line="259" w:lineRule="auto"/>
        <w:rPr>
          <w:rFonts w:ascii="Calibri" w:hAnsi="Calibri" w:cs="Calibri"/>
        </w:rPr>
      </w:pPr>
      <w:r w:rsidRPr="002E2FC5">
        <w:rPr>
          <w:rFonts w:ascii="Calibri" w:hAnsi="Calibri" w:cs="Calibri"/>
          <w:b/>
        </w:rPr>
        <w:t xml:space="preserve"> </w:t>
      </w:r>
    </w:p>
    <w:p w:rsidR="00172876" w:rsidRPr="002E2FC5" w:rsidRDefault="00172876" w:rsidP="00172876">
      <w:pPr>
        <w:spacing w:after="5"/>
        <w:ind w:left="10"/>
        <w:rPr>
          <w:rFonts w:ascii="Calibri" w:hAnsi="Calibri" w:cs="Calibri"/>
        </w:rPr>
      </w:pPr>
      <w:r w:rsidRPr="002E2FC5">
        <w:rPr>
          <w:rFonts w:ascii="Calibri" w:hAnsi="Calibri" w:cs="Calibri"/>
          <w:b/>
        </w:rPr>
        <w:t xml:space="preserve">Artículo 15. </w:t>
      </w:r>
      <w:r w:rsidRPr="002E2FC5">
        <w:rPr>
          <w:rFonts w:ascii="Calibri" w:hAnsi="Calibri" w:cs="Calibri"/>
        </w:rPr>
        <w:t xml:space="preserve">Es causal de responsabilidad administrativa, cuando los servidores públicos adscritos a la dependencia competente, al separarse de su empleo, cargo o comisión, omitan intencionalmente la entrega los documentos a su encargo, debidamente digitalizados, foliados e indizados.   </w:t>
      </w:r>
    </w:p>
    <w:p w:rsidR="00172876" w:rsidRPr="002E2FC5" w:rsidRDefault="00172876" w:rsidP="00172876">
      <w:pPr>
        <w:spacing w:after="208" w:line="267" w:lineRule="auto"/>
        <w:ind w:left="84"/>
        <w:jc w:val="center"/>
        <w:rPr>
          <w:rFonts w:ascii="Calibri" w:hAnsi="Calibri" w:cs="Calibri"/>
        </w:rPr>
      </w:pPr>
      <w:r w:rsidRPr="002E2FC5">
        <w:rPr>
          <w:rFonts w:ascii="Calibri" w:hAnsi="Calibri" w:cs="Calibri"/>
          <w:b/>
        </w:rPr>
        <w:t xml:space="preserve">TRANSITORIOS. </w:t>
      </w:r>
    </w:p>
    <w:p w:rsidR="00172876" w:rsidRPr="002E2FC5" w:rsidRDefault="00172876" w:rsidP="00172876">
      <w:pPr>
        <w:ind w:left="72"/>
        <w:rPr>
          <w:rFonts w:ascii="Calibri" w:hAnsi="Calibri" w:cs="Calibri"/>
        </w:rPr>
      </w:pPr>
      <w:r w:rsidRPr="002E2FC5">
        <w:rPr>
          <w:rFonts w:ascii="Calibri" w:hAnsi="Calibri" w:cs="Calibri"/>
          <w:b/>
        </w:rPr>
        <w:t>PRIMERO.</w:t>
      </w:r>
      <w:r w:rsidRPr="002E2FC5">
        <w:rPr>
          <w:rFonts w:ascii="Calibri" w:hAnsi="Calibri" w:cs="Calibri"/>
        </w:rPr>
        <w:t xml:space="preserve"> El presente Reglamento entrará en vigor al día siguiente de su publicación en los estrados digitales del Ayuntamiento.  </w:t>
      </w:r>
    </w:p>
    <w:p w:rsidR="00172876" w:rsidRPr="002E2FC5" w:rsidRDefault="00172876" w:rsidP="00172876">
      <w:pPr>
        <w:ind w:left="72"/>
        <w:rPr>
          <w:rFonts w:ascii="Calibri" w:hAnsi="Calibri" w:cs="Calibri"/>
        </w:rPr>
      </w:pPr>
      <w:r w:rsidRPr="002E2FC5">
        <w:rPr>
          <w:rFonts w:ascii="Calibri" w:hAnsi="Calibri" w:cs="Calibri"/>
          <w:b/>
        </w:rPr>
        <w:t>SEGUNDO.</w:t>
      </w:r>
      <w:r w:rsidRPr="002E2FC5">
        <w:rPr>
          <w:rFonts w:ascii="Calibri" w:hAnsi="Calibri" w:cs="Calibri"/>
        </w:rPr>
        <w:t xml:space="preserve"> Cualquier disposición normativa municipal existente en el municipio que se oponga al contenido del presente reglamento queda derogada a partir de su aprobación y publicación.  </w:t>
      </w:r>
    </w:p>
    <w:p w:rsidR="00172876" w:rsidRPr="002E2FC5" w:rsidRDefault="00172876" w:rsidP="00172876">
      <w:pPr>
        <w:ind w:left="72"/>
        <w:rPr>
          <w:rFonts w:ascii="Calibri" w:hAnsi="Calibri" w:cs="Calibri"/>
        </w:rPr>
      </w:pPr>
      <w:r w:rsidRPr="002E2FC5">
        <w:rPr>
          <w:rFonts w:ascii="Calibri" w:hAnsi="Calibri" w:cs="Calibri"/>
          <w:b/>
        </w:rPr>
        <w:t>TERCERO.</w:t>
      </w:r>
      <w:r w:rsidRPr="002E2FC5">
        <w:rPr>
          <w:rFonts w:ascii="Calibri" w:hAnsi="Calibri" w:cs="Calibri"/>
        </w:rPr>
        <w:t xml:space="preserve"> Deberán emitirse los lineamientos correspondientes por parte de las dependencias correspondientes a más tardar 30 treinta días hábiles de la entrada en vigor del presente ordenamiento. </w:t>
      </w:r>
    </w:p>
    <w:p w:rsidR="00172876" w:rsidRPr="002E2FC5" w:rsidRDefault="00172876" w:rsidP="00172876">
      <w:pPr>
        <w:spacing w:after="0" w:line="240" w:lineRule="auto"/>
        <w:jc w:val="both"/>
        <w:rPr>
          <w:rFonts w:ascii="Calibri" w:hAnsi="Calibri" w:cs="Calibri"/>
        </w:rPr>
      </w:pPr>
      <w:r w:rsidRPr="002E2FC5">
        <w:rPr>
          <w:rFonts w:ascii="Calibri" w:hAnsi="Calibri" w:cs="Calibri"/>
          <w:b/>
        </w:rPr>
        <w:t xml:space="preserve">CUARTO. </w:t>
      </w:r>
      <w:r w:rsidRPr="002E2FC5">
        <w:rPr>
          <w:rFonts w:ascii="Calibri" w:hAnsi="Calibri" w:cs="Calibri"/>
        </w:rPr>
        <w:t>Comuníquese el presente reglamento al Congreso del Estado para los fines legales pertinentes.</w:t>
      </w:r>
    </w:p>
    <w:p w:rsidR="00172876" w:rsidRPr="002E2FC5" w:rsidRDefault="00172876" w:rsidP="00CC3894">
      <w:pPr>
        <w:spacing w:after="0" w:line="240" w:lineRule="auto"/>
        <w:jc w:val="both"/>
        <w:rPr>
          <w:rFonts w:ascii="Calibri" w:hAnsi="Calibri" w:cs="Calibri"/>
        </w:rPr>
      </w:pPr>
    </w:p>
    <w:p w:rsidR="00CC3894" w:rsidRPr="002E2FC5" w:rsidRDefault="00CC3894" w:rsidP="0005462A">
      <w:pPr>
        <w:spacing w:after="0"/>
        <w:jc w:val="both"/>
        <w:rPr>
          <w:rFonts w:ascii="Calibri" w:hAnsi="Calibri" w:cs="Calibri"/>
        </w:rPr>
      </w:pPr>
      <w:r w:rsidRPr="002E2FC5">
        <w:rPr>
          <w:rFonts w:ascii="Calibri" w:hAnsi="Calibri" w:cs="Calibri"/>
        </w:rPr>
        <w:t xml:space="preserve">En el </w:t>
      </w:r>
      <w:r w:rsidRPr="002E2FC5">
        <w:rPr>
          <w:rFonts w:ascii="Calibri" w:hAnsi="Calibri" w:cs="Calibri"/>
          <w:b/>
        </w:rPr>
        <w:t>PUNTO NÚMERO NUEVE</w:t>
      </w:r>
      <w:r w:rsidRPr="002E2FC5">
        <w:rPr>
          <w:rFonts w:ascii="Calibri" w:hAnsi="Calibri" w:cs="Calibri"/>
        </w:rPr>
        <w:t>,</w:t>
      </w:r>
      <w:r w:rsidRPr="002E2FC5">
        <w:rPr>
          <w:rFonts w:ascii="Calibri" w:hAnsi="Calibri" w:cs="Calibri"/>
          <w:b/>
        </w:rPr>
        <w:t xml:space="preserve"> </w:t>
      </w:r>
      <w:r w:rsidR="00152ADC" w:rsidRPr="002E2FC5">
        <w:rPr>
          <w:rFonts w:ascii="Calibri" w:hAnsi="Calibri" w:cs="Calibri"/>
          <w:b/>
        </w:rPr>
        <w:t>SE RECIBE PARA SU ESTUDIO Y APROBACIÓN EL ACUERDO LEGISLATIVO 775-LXII-19, “PARA QUE EMITAN LA NORMATIVIDAD REGLAMENTARIA CORRESPONDIENTE, EN MATERIA DE SUSTITUCIÓN DE MATERIALES NO BIODEGRADABLES, NO COMPOSTABLES O NO RECICLABLES DE SUS RESPECTIVOS MUNICIPIOS, LO ANTERIOR EN VIRTUD DE QUE A PARTIR DEL PRIMERO DE ENERO DEL DOS MIL VEINTE, CONFORME EN LO DISPUESTO EN EL ARTÍCULO SÉPTIMO TRANSITORIO DEL DECRETO 36942/LXI/2019, TENDRÁN FACULTADES PARA IMPONER SANCIONES CORRESPONDIENTES</w:t>
      </w:r>
      <w:r w:rsidR="00115A97" w:rsidRPr="002E2FC5">
        <w:rPr>
          <w:rFonts w:ascii="Calibri" w:hAnsi="Calibri" w:cs="Calibri"/>
          <w:b/>
        </w:rPr>
        <w:t xml:space="preserve">. </w:t>
      </w:r>
      <w:r w:rsidR="00152ADC" w:rsidRPr="002E2FC5">
        <w:rPr>
          <w:rFonts w:ascii="Calibri" w:hAnsi="Calibri" w:cs="Calibri"/>
        </w:rPr>
        <w:t xml:space="preserve">Se presenta el decreto a las y los regidores en pleno mismo que </w:t>
      </w:r>
      <w:r w:rsidR="00152ADC" w:rsidRPr="002E2FC5">
        <w:rPr>
          <w:rFonts w:ascii="Calibri" w:hAnsi="Calibri" w:cs="Calibri"/>
          <w:b/>
        </w:rPr>
        <w:t>FUE APROBADO POR LA TOTALIDAD DE LOS PRESENTES</w:t>
      </w:r>
      <w:r w:rsidR="00152ADC" w:rsidRPr="002E2FC5">
        <w:rPr>
          <w:rFonts w:ascii="Calibri" w:hAnsi="Calibri" w:cs="Calibri"/>
        </w:rPr>
        <w:t xml:space="preserve"> y se adjunta a esta acta como anexo número 5.-------------</w:t>
      </w:r>
      <w:r w:rsidR="00115A97" w:rsidRPr="002E2FC5">
        <w:rPr>
          <w:rFonts w:ascii="Calibri" w:hAnsi="Calibri" w:cs="Calibri"/>
        </w:rPr>
        <w:t>----------------------------------</w:t>
      </w:r>
    </w:p>
    <w:p w:rsidR="00152ADC" w:rsidRPr="002E2FC5" w:rsidRDefault="00152ADC" w:rsidP="0005462A">
      <w:pPr>
        <w:spacing w:after="0"/>
        <w:jc w:val="both"/>
        <w:rPr>
          <w:rFonts w:ascii="Calibri" w:hAnsi="Calibri" w:cs="Calibri"/>
        </w:rPr>
      </w:pPr>
    </w:p>
    <w:tbl>
      <w:tblPr>
        <w:tblStyle w:val="Tablaconcuadrcula"/>
        <w:tblW w:w="7662" w:type="dxa"/>
        <w:jc w:val="center"/>
        <w:tblLook w:val="04A0" w:firstRow="1" w:lastRow="0" w:firstColumn="1" w:lastColumn="0" w:noHBand="0" w:noVBand="1"/>
      </w:tblPr>
      <w:tblGrid>
        <w:gridCol w:w="3920"/>
        <w:gridCol w:w="1049"/>
        <w:gridCol w:w="1276"/>
        <w:gridCol w:w="1417"/>
      </w:tblGrid>
      <w:tr w:rsidR="00152ADC"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152ADC" w:rsidRPr="002E2FC5" w:rsidRDefault="00152ADC" w:rsidP="00C2698C">
            <w:pPr>
              <w:jc w:val="center"/>
              <w:rPr>
                <w:rFonts w:ascii="Calibri" w:hAnsi="Calibri" w:cs="Calibri"/>
                <w:lang w:eastAsia="en-US"/>
              </w:rPr>
            </w:pPr>
            <w:r w:rsidRPr="002E2FC5">
              <w:rPr>
                <w:rFonts w:ascii="Calibri" w:hAnsi="Calibri" w:cs="Calibri"/>
                <w:lang w:eastAsia="en-US"/>
              </w:rPr>
              <w:t>REGIDOR</w:t>
            </w:r>
          </w:p>
        </w:tc>
        <w:tc>
          <w:tcPr>
            <w:tcW w:w="1049" w:type="dxa"/>
            <w:tcBorders>
              <w:top w:val="single" w:sz="4" w:space="0" w:color="auto"/>
              <w:left w:val="single" w:sz="4" w:space="0" w:color="auto"/>
              <w:bottom w:val="single" w:sz="4" w:space="0" w:color="auto"/>
              <w:right w:val="single" w:sz="4" w:space="0" w:color="auto"/>
            </w:tcBorders>
            <w:hideMark/>
          </w:tcPr>
          <w:p w:rsidR="00152ADC" w:rsidRPr="002E2FC5" w:rsidRDefault="00152ADC" w:rsidP="00C2698C">
            <w:pPr>
              <w:jc w:val="center"/>
              <w:rPr>
                <w:rFonts w:ascii="Calibri" w:hAnsi="Calibri" w:cs="Calibri"/>
                <w:lang w:eastAsia="en-US"/>
              </w:rPr>
            </w:pPr>
            <w:r w:rsidRPr="002E2FC5">
              <w:rPr>
                <w:rFonts w:ascii="Calibri" w:hAnsi="Calibri" w:cs="Calibri"/>
                <w:lang w:eastAsia="en-US"/>
              </w:rPr>
              <w:t>A FAVOR</w:t>
            </w:r>
          </w:p>
        </w:tc>
        <w:tc>
          <w:tcPr>
            <w:tcW w:w="1276" w:type="dxa"/>
            <w:tcBorders>
              <w:top w:val="single" w:sz="4" w:space="0" w:color="auto"/>
              <w:left w:val="single" w:sz="4" w:space="0" w:color="auto"/>
              <w:bottom w:val="single" w:sz="4" w:space="0" w:color="auto"/>
              <w:right w:val="single" w:sz="4" w:space="0" w:color="auto"/>
            </w:tcBorders>
            <w:hideMark/>
          </w:tcPr>
          <w:p w:rsidR="00152ADC" w:rsidRPr="002E2FC5" w:rsidRDefault="00152ADC" w:rsidP="00C2698C">
            <w:pPr>
              <w:jc w:val="center"/>
              <w:rPr>
                <w:rFonts w:ascii="Calibri" w:hAnsi="Calibri" w:cs="Calibri"/>
                <w:lang w:eastAsia="en-US"/>
              </w:rPr>
            </w:pPr>
            <w:r w:rsidRPr="002E2FC5">
              <w:rPr>
                <w:rFonts w:ascii="Calibri" w:hAnsi="Calibri" w:cs="Calibri"/>
                <w:lang w:eastAsia="en-US"/>
              </w:rPr>
              <w:t>EN CONTRA</w:t>
            </w:r>
          </w:p>
        </w:tc>
        <w:tc>
          <w:tcPr>
            <w:tcW w:w="1417" w:type="dxa"/>
            <w:tcBorders>
              <w:top w:val="single" w:sz="4" w:space="0" w:color="auto"/>
              <w:left w:val="single" w:sz="4" w:space="0" w:color="auto"/>
              <w:bottom w:val="single" w:sz="4" w:space="0" w:color="auto"/>
              <w:right w:val="single" w:sz="4" w:space="0" w:color="auto"/>
            </w:tcBorders>
            <w:hideMark/>
          </w:tcPr>
          <w:p w:rsidR="00152ADC" w:rsidRPr="002E2FC5" w:rsidRDefault="00152ADC" w:rsidP="00C2698C">
            <w:pPr>
              <w:jc w:val="center"/>
              <w:rPr>
                <w:rFonts w:ascii="Calibri" w:hAnsi="Calibri" w:cs="Calibri"/>
                <w:lang w:eastAsia="en-US"/>
              </w:rPr>
            </w:pPr>
            <w:r w:rsidRPr="002E2FC5">
              <w:rPr>
                <w:rFonts w:ascii="Calibri" w:hAnsi="Calibri" w:cs="Calibri"/>
                <w:lang w:eastAsia="en-US"/>
              </w:rPr>
              <w:t>ABSTENCIÓN</w:t>
            </w:r>
          </w:p>
        </w:tc>
      </w:tr>
      <w:tr w:rsidR="00152ADC"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152ADC" w:rsidRPr="002E2FC5" w:rsidRDefault="00152ADC" w:rsidP="00C2698C">
            <w:pPr>
              <w:jc w:val="both"/>
              <w:rPr>
                <w:rFonts w:ascii="Calibri" w:hAnsi="Calibri" w:cs="Calibri"/>
                <w:lang w:eastAsia="en-US"/>
              </w:rPr>
            </w:pPr>
            <w:r w:rsidRPr="002E2FC5">
              <w:rPr>
                <w:rFonts w:ascii="Calibri" w:hAnsi="Calibri" w:cs="Calibri"/>
                <w:lang w:eastAsia="en-US"/>
              </w:rPr>
              <w:t>PRESIDENTE ING. GILDARDO PARTIDA MELÉNDREZ</w:t>
            </w:r>
          </w:p>
        </w:tc>
        <w:tc>
          <w:tcPr>
            <w:tcW w:w="1049" w:type="dxa"/>
            <w:tcBorders>
              <w:top w:val="single" w:sz="4" w:space="0" w:color="auto"/>
              <w:left w:val="single" w:sz="4" w:space="0" w:color="auto"/>
              <w:bottom w:val="single" w:sz="4" w:space="0" w:color="auto"/>
              <w:right w:val="single" w:sz="4" w:space="0" w:color="auto"/>
            </w:tcBorders>
            <w:hideMark/>
          </w:tcPr>
          <w:p w:rsidR="00152ADC" w:rsidRPr="002E2FC5" w:rsidRDefault="00152ADC"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152ADC" w:rsidRPr="002E2FC5" w:rsidRDefault="00152ADC"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152ADC" w:rsidRPr="002E2FC5" w:rsidRDefault="00152ADC" w:rsidP="00C2698C">
            <w:pPr>
              <w:jc w:val="both"/>
              <w:rPr>
                <w:rFonts w:ascii="Calibri" w:hAnsi="Calibri" w:cs="Calibri"/>
                <w:lang w:eastAsia="en-US"/>
              </w:rPr>
            </w:pPr>
          </w:p>
        </w:tc>
      </w:tr>
      <w:tr w:rsidR="00152ADC"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152ADC" w:rsidRPr="002E2FC5" w:rsidRDefault="00152ADC" w:rsidP="00C2698C">
            <w:pPr>
              <w:jc w:val="both"/>
              <w:rPr>
                <w:rFonts w:ascii="Calibri" w:hAnsi="Calibri" w:cs="Calibri"/>
                <w:lang w:eastAsia="en-US"/>
              </w:rPr>
            </w:pPr>
            <w:r w:rsidRPr="002E2FC5">
              <w:rPr>
                <w:rFonts w:ascii="Calibri" w:hAnsi="Calibri" w:cs="Calibri"/>
                <w:lang w:eastAsia="en-US"/>
              </w:rPr>
              <w:t>C. GUADALUPE LORELÍ RAVELERO CRUZ</w:t>
            </w:r>
          </w:p>
        </w:tc>
        <w:tc>
          <w:tcPr>
            <w:tcW w:w="1049" w:type="dxa"/>
            <w:tcBorders>
              <w:top w:val="single" w:sz="4" w:space="0" w:color="auto"/>
              <w:left w:val="single" w:sz="4" w:space="0" w:color="auto"/>
              <w:bottom w:val="single" w:sz="4" w:space="0" w:color="auto"/>
              <w:right w:val="single" w:sz="4" w:space="0" w:color="auto"/>
            </w:tcBorders>
            <w:hideMark/>
          </w:tcPr>
          <w:p w:rsidR="00152ADC" w:rsidRPr="002E2FC5" w:rsidRDefault="00152ADC"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152ADC" w:rsidRPr="002E2FC5" w:rsidRDefault="00152ADC"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152ADC" w:rsidRPr="002E2FC5" w:rsidRDefault="00152ADC" w:rsidP="00C2698C">
            <w:pPr>
              <w:jc w:val="both"/>
              <w:rPr>
                <w:rFonts w:ascii="Calibri" w:hAnsi="Calibri" w:cs="Calibri"/>
                <w:lang w:eastAsia="en-US"/>
              </w:rPr>
            </w:pPr>
          </w:p>
        </w:tc>
      </w:tr>
      <w:tr w:rsidR="00152ADC"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152ADC" w:rsidRPr="002E2FC5" w:rsidRDefault="00152ADC" w:rsidP="00C2698C">
            <w:pPr>
              <w:jc w:val="both"/>
              <w:rPr>
                <w:rFonts w:ascii="Calibri" w:hAnsi="Calibri" w:cs="Calibri"/>
                <w:lang w:eastAsia="en-US"/>
              </w:rPr>
            </w:pPr>
            <w:r w:rsidRPr="002E2FC5">
              <w:rPr>
                <w:rFonts w:ascii="Calibri" w:hAnsi="Calibri" w:cs="Calibri"/>
                <w:lang w:eastAsia="en-US"/>
              </w:rPr>
              <w:t>C. JOSÉ IGNACIO ZEPEDA GÓMEZ</w:t>
            </w:r>
          </w:p>
        </w:tc>
        <w:tc>
          <w:tcPr>
            <w:tcW w:w="1049" w:type="dxa"/>
            <w:tcBorders>
              <w:top w:val="single" w:sz="4" w:space="0" w:color="auto"/>
              <w:left w:val="single" w:sz="4" w:space="0" w:color="auto"/>
              <w:bottom w:val="single" w:sz="4" w:space="0" w:color="auto"/>
              <w:right w:val="single" w:sz="4" w:space="0" w:color="auto"/>
            </w:tcBorders>
            <w:hideMark/>
          </w:tcPr>
          <w:p w:rsidR="00152ADC" w:rsidRPr="002E2FC5" w:rsidRDefault="00152ADC"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152ADC" w:rsidRPr="002E2FC5" w:rsidRDefault="00152ADC"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152ADC" w:rsidRPr="002E2FC5" w:rsidRDefault="00152ADC" w:rsidP="00C2698C">
            <w:pPr>
              <w:jc w:val="both"/>
              <w:rPr>
                <w:rFonts w:ascii="Calibri" w:hAnsi="Calibri" w:cs="Calibri"/>
                <w:lang w:eastAsia="en-US"/>
              </w:rPr>
            </w:pPr>
          </w:p>
        </w:tc>
      </w:tr>
      <w:tr w:rsidR="00152ADC"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152ADC" w:rsidRPr="002E2FC5" w:rsidRDefault="00152ADC" w:rsidP="00C2698C">
            <w:pPr>
              <w:jc w:val="both"/>
              <w:rPr>
                <w:rFonts w:ascii="Calibri" w:hAnsi="Calibri" w:cs="Calibri"/>
                <w:lang w:eastAsia="en-US"/>
              </w:rPr>
            </w:pPr>
            <w:r w:rsidRPr="002E2FC5">
              <w:rPr>
                <w:rFonts w:ascii="Calibri" w:hAnsi="Calibri" w:cs="Calibri"/>
                <w:lang w:eastAsia="en-US"/>
              </w:rPr>
              <w:t>PROF. OLIVIA GONZÁLEZ ALVARADO</w:t>
            </w:r>
          </w:p>
        </w:tc>
        <w:tc>
          <w:tcPr>
            <w:tcW w:w="1049" w:type="dxa"/>
            <w:tcBorders>
              <w:top w:val="single" w:sz="4" w:space="0" w:color="auto"/>
              <w:left w:val="single" w:sz="4" w:space="0" w:color="auto"/>
              <w:bottom w:val="single" w:sz="4" w:space="0" w:color="auto"/>
              <w:right w:val="single" w:sz="4" w:space="0" w:color="auto"/>
            </w:tcBorders>
            <w:hideMark/>
          </w:tcPr>
          <w:p w:rsidR="00152ADC" w:rsidRPr="002E2FC5" w:rsidRDefault="00152ADC"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152ADC" w:rsidRPr="002E2FC5" w:rsidRDefault="00152ADC"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152ADC" w:rsidRPr="002E2FC5" w:rsidRDefault="00152ADC" w:rsidP="00C2698C">
            <w:pPr>
              <w:jc w:val="both"/>
              <w:rPr>
                <w:rFonts w:ascii="Calibri" w:hAnsi="Calibri" w:cs="Calibri"/>
                <w:lang w:eastAsia="en-US"/>
              </w:rPr>
            </w:pPr>
          </w:p>
        </w:tc>
      </w:tr>
      <w:tr w:rsidR="00152ADC"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152ADC" w:rsidRPr="002E2FC5" w:rsidRDefault="00152ADC" w:rsidP="00C2698C">
            <w:pPr>
              <w:jc w:val="both"/>
              <w:rPr>
                <w:rFonts w:ascii="Calibri" w:hAnsi="Calibri" w:cs="Calibri"/>
                <w:lang w:eastAsia="en-US"/>
              </w:rPr>
            </w:pPr>
            <w:r w:rsidRPr="002E2FC5">
              <w:rPr>
                <w:rFonts w:ascii="Calibri" w:hAnsi="Calibri" w:cs="Calibri"/>
                <w:lang w:eastAsia="en-US"/>
              </w:rPr>
              <w:lastRenderedPageBreak/>
              <w:t>C. DIEGO ARMANDO COVARRUBIAS BAÑUELOS</w:t>
            </w:r>
          </w:p>
        </w:tc>
        <w:tc>
          <w:tcPr>
            <w:tcW w:w="1049" w:type="dxa"/>
            <w:tcBorders>
              <w:top w:val="single" w:sz="4" w:space="0" w:color="auto"/>
              <w:left w:val="single" w:sz="4" w:space="0" w:color="auto"/>
              <w:bottom w:val="single" w:sz="4" w:space="0" w:color="auto"/>
              <w:right w:val="single" w:sz="4" w:space="0" w:color="auto"/>
            </w:tcBorders>
            <w:hideMark/>
          </w:tcPr>
          <w:p w:rsidR="00152ADC" w:rsidRPr="002E2FC5" w:rsidRDefault="00152ADC"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152ADC" w:rsidRPr="002E2FC5" w:rsidRDefault="00152ADC"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152ADC" w:rsidRPr="002E2FC5" w:rsidRDefault="00152ADC" w:rsidP="00C2698C">
            <w:pPr>
              <w:jc w:val="both"/>
              <w:rPr>
                <w:rFonts w:ascii="Calibri" w:hAnsi="Calibri" w:cs="Calibri"/>
                <w:lang w:eastAsia="en-US"/>
              </w:rPr>
            </w:pPr>
          </w:p>
        </w:tc>
      </w:tr>
      <w:tr w:rsidR="00152ADC"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152ADC" w:rsidRPr="002E2FC5" w:rsidRDefault="00152ADC" w:rsidP="00C2698C">
            <w:pPr>
              <w:jc w:val="both"/>
              <w:rPr>
                <w:rFonts w:ascii="Calibri" w:hAnsi="Calibri" w:cs="Calibri"/>
                <w:lang w:eastAsia="en-US"/>
              </w:rPr>
            </w:pPr>
            <w:r w:rsidRPr="002E2FC5">
              <w:rPr>
                <w:rFonts w:ascii="Calibri" w:hAnsi="Calibri" w:cs="Calibri"/>
                <w:lang w:eastAsia="en-US"/>
              </w:rPr>
              <w:t>C. MIGUEL MELÉNDREZ RODRÍGUEZ</w:t>
            </w:r>
          </w:p>
        </w:tc>
        <w:tc>
          <w:tcPr>
            <w:tcW w:w="1049" w:type="dxa"/>
            <w:tcBorders>
              <w:top w:val="single" w:sz="4" w:space="0" w:color="auto"/>
              <w:left w:val="single" w:sz="4" w:space="0" w:color="auto"/>
              <w:bottom w:val="single" w:sz="4" w:space="0" w:color="auto"/>
              <w:right w:val="single" w:sz="4" w:space="0" w:color="auto"/>
            </w:tcBorders>
            <w:hideMark/>
          </w:tcPr>
          <w:p w:rsidR="00152ADC" w:rsidRPr="002E2FC5" w:rsidRDefault="00152ADC"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152ADC" w:rsidRPr="002E2FC5" w:rsidRDefault="00152ADC"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152ADC" w:rsidRPr="002E2FC5" w:rsidRDefault="00152ADC" w:rsidP="00C2698C">
            <w:pPr>
              <w:jc w:val="both"/>
              <w:rPr>
                <w:rFonts w:ascii="Calibri" w:hAnsi="Calibri" w:cs="Calibri"/>
                <w:lang w:eastAsia="en-US"/>
              </w:rPr>
            </w:pPr>
          </w:p>
        </w:tc>
      </w:tr>
      <w:tr w:rsidR="00152ADC"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152ADC" w:rsidRPr="002E2FC5" w:rsidRDefault="00152ADC" w:rsidP="00C2698C">
            <w:pPr>
              <w:jc w:val="both"/>
              <w:rPr>
                <w:rFonts w:ascii="Calibri" w:hAnsi="Calibri" w:cs="Calibri"/>
                <w:lang w:eastAsia="en-US"/>
              </w:rPr>
            </w:pPr>
            <w:r w:rsidRPr="002E2FC5">
              <w:rPr>
                <w:rFonts w:ascii="Calibri" w:hAnsi="Calibri" w:cs="Calibri"/>
                <w:lang w:eastAsia="en-US"/>
              </w:rPr>
              <w:t>DR. JOSÉ RAÚL ANDRÉS ONTIVEROS BAHNSEN</w:t>
            </w:r>
          </w:p>
        </w:tc>
        <w:tc>
          <w:tcPr>
            <w:tcW w:w="1049" w:type="dxa"/>
            <w:tcBorders>
              <w:top w:val="single" w:sz="4" w:space="0" w:color="auto"/>
              <w:left w:val="single" w:sz="4" w:space="0" w:color="auto"/>
              <w:bottom w:val="single" w:sz="4" w:space="0" w:color="auto"/>
              <w:right w:val="single" w:sz="4" w:space="0" w:color="auto"/>
            </w:tcBorders>
            <w:hideMark/>
          </w:tcPr>
          <w:p w:rsidR="00152ADC" w:rsidRPr="002E2FC5" w:rsidRDefault="00152ADC"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152ADC" w:rsidRPr="002E2FC5" w:rsidRDefault="00152ADC"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152ADC" w:rsidRPr="002E2FC5" w:rsidRDefault="00152ADC" w:rsidP="00C2698C">
            <w:pPr>
              <w:jc w:val="both"/>
              <w:rPr>
                <w:rFonts w:ascii="Calibri" w:hAnsi="Calibri" w:cs="Calibri"/>
                <w:lang w:eastAsia="en-US"/>
              </w:rPr>
            </w:pPr>
          </w:p>
        </w:tc>
      </w:tr>
      <w:tr w:rsidR="00152ADC"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152ADC" w:rsidRPr="002E2FC5" w:rsidRDefault="00152ADC" w:rsidP="00C2698C">
            <w:pPr>
              <w:jc w:val="both"/>
              <w:rPr>
                <w:rFonts w:ascii="Calibri" w:hAnsi="Calibri" w:cs="Calibri"/>
                <w:lang w:eastAsia="en-US"/>
              </w:rPr>
            </w:pPr>
            <w:r w:rsidRPr="002E2FC5">
              <w:rPr>
                <w:rFonts w:ascii="Calibri" w:hAnsi="Calibri" w:cs="Calibri"/>
                <w:lang w:eastAsia="en-US"/>
              </w:rPr>
              <w:t>LIC. MARÍA CANDELARIA PADILLA OROZCO</w:t>
            </w:r>
          </w:p>
        </w:tc>
        <w:tc>
          <w:tcPr>
            <w:tcW w:w="1049" w:type="dxa"/>
            <w:tcBorders>
              <w:top w:val="single" w:sz="4" w:space="0" w:color="auto"/>
              <w:left w:val="single" w:sz="4" w:space="0" w:color="auto"/>
              <w:bottom w:val="single" w:sz="4" w:space="0" w:color="auto"/>
              <w:right w:val="single" w:sz="4" w:space="0" w:color="auto"/>
            </w:tcBorders>
            <w:hideMark/>
          </w:tcPr>
          <w:p w:rsidR="00152ADC" w:rsidRPr="002E2FC5" w:rsidRDefault="00152ADC"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152ADC" w:rsidRPr="002E2FC5" w:rsidRDefault="00152ADC"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152ADC" w:rsidRPr="002E2FC5" w:rsidRDefault="00152ADC" w:rsidP="00C2698C">
            <w:pPr>
              <w:jc w:val="both"/>
              <w:rPr>
                <w:rFonts w:ascii="Calibri" w:hAnsi="Calibri" w:cs="Calibri"/>
                <w:lang w:eastAsia="en-US"/>
              </w:rPr>
            </w:pPr>
          </w:p>
        </w:tc>
      </w:tr>
      <w:tr w:rsidR="00152ADC"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152ADC" w:rsidRPr="002E2FC5" w:rsidRDefault="00152ADC" w:rsidP="00C2698C">
            <w:pPr>
              <w:jc w:val="both"/>
              <w:rPr>
                <w:rFonts w:ascii="Calibri" w:hAnsi="Calibri" w:cs="Calibri"/>
                <w:lang w:eastAsia="en-US"/>
              </w:rPr>
            </w:pPr>
            <w:r w:rsidRPr="002E2FC5">
              <w:rPr>
                <w:rFonts w:ascii="Calibri" w:hAnsi="Calibri" w:cs="Calibri"/>
                <w:lang w:eastAsia="en-US"/>
              </w:rPr>
              <w:t>DR. BENJAMIN ALDANA GONZALEZ</w:t>
            </w:r>
          </w:p>
        </w:tc>
        <w:tc>
          <w:tcPr>
            <w:tcW w:w="1049" w:type="dxa"/>
            <w:tcBorders>
              <w:top w:val="single" w:sz="4" w:space="0" w:color="auto"/>
              <w:left w:val="single" w:sz="4" w:space="0" w:color="auto"/>
              <w:bottom w:val="single" w:sz="4" w:space="0" w:color="auto"/>
              <w:right w:val="single" w:sz="4" w:space="0" w:color="auto"/>
            </w:tcBorders>
            <w:hideMark/>
          </w:tcPr>
          <w:p w:rsidR="00152ADC" w:rsidRPr="002E2FC5" w:rsidRDefault="00152ADC" w:rsidP="00C2698C">
            <w:pPr>
              <w:jc w:val="center"/>
              <w:rPr>
                <w:rFonts w:ascii="Calibri" w:hAnsi="Calibri" w:cs="Calibri"/>
                <w:lang w:eastAsia="en-US"/>
              </w:rPr>
            </w:pPr>
            <w:r w:rsidRPr="002E2FC5">
              <w:rPr>
                <w:rFonts w:ascii="Calibri" w:hAnsi="Calibri" w:cs="Calibri"/>
                <w:lang w:eastAsia="en-US"/>
              </w:rPr>
              <w:t>--------</w:t>
            </w:r>
          </w:p>
        </w:tc>
        <w:tc>
          <w:tcPr>
            <w:tcW w:w="1276" w:type="dxa"/>
            <w:tcBorders>
              <w:top w:val="single" w:sz="4" w:space="0" w:color="auto"/>
              <w:left w:val="single" w:sz="4" w:space="0" w:color="auto"/>
              <w:bottom w:val="single" w:sz="4" w:space="0" w:color="auto"/>
              <w:right w:val="single" w:sz="4" w:space="0" w:color="auto"/>
            </w:tcBorders>
          </w:tcPr>
          <w:p w:rsidR="00152ADC" w:rsidRPr="002E2FC5" w:rsidRDefault="00152ADC" w:rsidP="00C2698C">
            <w:pPr>
              <w:jc w:val="both"/>
              <w:rPr>
                <w:rFonts w:ascii="Calibri" w:hAnsi="Calibri" w:cs="Calibri"/>
                <w:lang w:eastAsia="en-US"/>
              </w:rPr>
            </w:pPr>
            <w:r w:rsidRPr="002E2FC5">
              <w:rPr>
                <w:rFonts w:ascii="Calibri" w:hAnsi="Calibri" w:cs="Calibri"/>
                <w:lang w:eastAsia="en-US"/>
              </w:rPr>
              <w:t>---------------</w:t>
            </w:r>
          </w:p>
        </w:tc>
        <w:tc>
          <w:tcPr>
            <w:tcW w:w="1417" w:type="dxa"/>
            <w:tcBorders>
              <w:top w:val="single" w:sz="4" w:space="0" w:color="auto"/>
              <w:left w:val="single" w:sz="4" w:space="0" w:color="auto"/>
              <w:bottom w:val="single" w:sz="4" w:space="0" w:color="auto"/>
              <w:right w:val="single" w:sz="4" w:space="0" w:color="auto"/>
            </w:tcBorders>
          </w:tcPr>
          <w:p w:rsidR="00152ADC" w:rsidRPr="002E2FC5" w:rsidRDefault="00152ADC" w:rsidP="00C2698C">
            <w:pPr>
              <w:jc w:val="both"/>
              <w:rPr>
                <w:rFonts w:ascii="Calibri" w:hAnsi="Calibri" w:cs="Calibri"/>
                <w:lang w:eastAsia="en-US"/>
              </w:rPr>
            </w:pPr>
            <w:r w:rsidRPr="002E2FC5">
              <w:rPr>
                <w:rFonts w:ascii="Calibri" w:hAnsi="Calibri" w:cs="Calibri"/>
                <w:lang w:eastAsia="en-US"/>
              </w:rPr>
              <w:t>-----------------</w:t>
            </w:r>
          </w:p>
        </w:tc>
      </w:tr>
      <w:tr w:rsidR="00152ADC"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152ADC" w:rsidRPr="002E2FC5" w:rsidRDefault="00152ADC" w:rsidP="00C2698C">
            <w:pPr>
              <w:jc w:val="both"/>
              <w:rPr>
                <w:rFonts w:ascii="Calibri" w:hAnsi="Calibri" w:cs="Calibri"/>
                <w:lang w:eastAsia="en-US"/>
              </w:rPr>
            </w:pPr>
            <w:r w:rsidRPr="002E2FC5">
              <w:rPr>
                <w:rFonts w:ascii="Calibri" w:hAnsi="Calibri" w:cs="Calibri"/>
                <w:lang w:eastAsia="en-US"/>
              </w:rPr>
              <w:t>C. JOSUÉ SAÚL PÉREZ OCAMPO</w:t>
            </w:r>
          </w:p>
        </w:tc>
        <w:tc>
          <w:tcPr>
            <w:tcW w:w="1049" w:type="dxa"/>
            <w:tcBorders>
              <w:top w:val="single" w:sz="4" w:space="0" w:color="auto"/>
              <w:left w:val="single" w:sz="4" w:space="0" w:color="auto"/>
              <w:bottom w:val="single" w:sz="4" w:space="0" w:color="auto"/>
              <w:right w:val="single" w:sz="4" w:space="0" w:color="auto"/>
            </w:tcBorders>
            <w:hideMark/>
          </w:tcPr>
          <w:p w:rsidR="00152ADC" w:rsidRPr="002E2FC5" w:rsidRDefault="00152ADC"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152ADC" w:rsidRPr="002E2FC5" w:rsidRDefault="00152ADC"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152ADC" w:rsidRPr="002E2FC5" w:rsidRDefault="00152ADC" w:rsidP="00C2698C">
            <w:pPr>
              <w:jc w:val="both"/>
              <w:rPr>
                <w:rFonts w:ascii="Calibri" w:hAnsi="Calibri" w:cs="Calibri"/>
                <w:lang w:eastAsia="en-US"/>
              </w:rPr>
            </w:pPr>
            <w:r w:rsidRPr="002E2FC5">
              <w:rPr>
                <w:rFonts w:ascii="Calibri" w:hAnsi="Calibri" w:cs="Calibri"/>
                <w:lang w:eastAsia="en-US"/>
              </w:rPr>
              <w:t>-</w:t>
            </w:r>
          </w:p>
        </w:tc>
      </w:tr>
      <w:tr w:rsidR="00152ADC"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152ADC" w:rsidRPr="002E2FC5" w:rsidRDefault="00152ADC" w:rsidP="00C2698C">
            <w:pPr>
              <w:tabs>
                <w:tab w:val="left" w:pos="2771"/>
              </w:tabs>
              <w:rPr>
                <w:rFonts w:ascii="Calibri" w:hAnsi="Calibri" w:cs="Calibri"/>
                <w:lang w:eastAsia="en-US"/>
              </w:rPr>
            </w:pPr>
            <w:r w:rsidRPr="002E2FC5">
              <w:rPr>
                <w:rFonts w:ascii="Calibri" w:hAnsi="Calibri" w:cs="Calibri"/>
                <w:lang w:eastAsia="en-US"/>
              </w:rPr>
              <w:t>SÍNDICO LIC. MÓNICA LIZBETH REYES ZEPEDA</w:t>
            </w:r>
          </w:p>
        </w:tc>
        <w:tc>
          <w:tcPr>
            <w:tcW w:w="1049" w:type="dxa"/>
            <w:tcBorders>
              <w:top w:val="single" w:sz="4" w:space="0" w:color="auto"/>
              <w:left w:val="single" w:sz="4" w:space="0" w:color="auto"/>
              <w:bottom w:val="single" w:sz="4" w:space="0" w:color="auto"/>
              <w:right w:val="single" w:sz="4" w:space="0" w:color="auto"/>
            </w:tcBorders>
            <w:hideMark/>
          </w:tcPr>
          <w:p w:rsidR="00152ADC" w:rsidRPr="002E2FC5" w:rsidRDefault="00152ADC"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152ADC" w:rsidRPr="002E2FC5" w:rsidRDefault="00152ADC"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152ADC" w:rsidRPr="002E2FC5" w:rsidRDefault="00152ADC" w:rsidP="00C2698C">
            <w:pPr>
              <w:jc w:val="both"/>
              <w:rPr>
                <w:rFonts w:ascii="Calibri" w:hAnsi="Calibri" w:cs="Calibri"/>
                <w:lang w:eastAsia="en-US"/>
              </w:rPr>
            </w:pPr>
          </w:p>
        </w:tc>
      </w:tr>
    </w:tbl>
    <w:p w:rsidR="00152ADC" w:rsidRPr="002E2FC5" w:rsidRDefault="00152ADC" w:rsidP="0005462A">
      <w:pPr>
        <w:spacing w:after="0"/>
        <w:jc w:val="both"/>
        <w:rPr>
          <w:rFonts w:ascii="Calibri" w:hAnsi="Calibri" w:cs="Calibri"/>
        </w:rPr>
      </w:pPr>
    </w:p>
    <w:p w:rsidR="00E747F5" w:rsidRPr="002E2FC5" w:rsidRDefault="00CC3894" w:rsidP="00E747F5">
      <w:pPr>
        <w:spacing w:after="0"/>
        <w:jc w:val="both"/>
        <w:rPr>
          <w:rFonts w:ascii="Calibri" w:hAnsi="Calibri" w:cs="Calibri"/>
        </w:rPr>
      </w:pPr>
      <w:r w:rsidRPr="002E2FC5">
        <w:rPr>
          <w:rFonts w:ascii="Calibri" w:hAnsi="Calibri" w:cs="Calibri"/>
        </w:rPr>
        <w:t>En el</w:t>
      </w:r>
      <w:r w:rsidR="00FB0FE5" w:rsidRPr="002E2FC5">
        <w:rPr>
          <w:rFonts w:ascii="Calibri" w:hAnsi="Calibri" w:cs="Calibri"/>
        </w:rPr>
        <w:t xml:space="preserve"> </w:t>
      </w:r>
      <w:r w:rsidRPr="002E2FC5">
        <w:rPr>
          <w:rFonts w:ascii="Calibri" w:hAnsi="Calibri" w:cs="Calibri"/>
          <w:b/>
        </w:rPr>
        <w:t>PUNTO NÚMERO DIEZ</w:t>
      </w:r>
      <w:r w:rsidR="00FB0FE5" w:rsidRPr="002E2FC5">
        <w:rPr>
          <w:rFonts w:ascii="Calibri" w:hAnsi="Calibri" w:cs="Calibri"/>
        </w:rPr>
        <w:t xml:space="preserve">, </w:t>
      </w:r>
      <w:r w:rsidR="00FB0FE5" w:rsidRPr="002E2FC5">
        <w:rPr>
          <w:rFonts w:ascii="Calibri" w:hAnsi="Calibri" w:cs="Calibri"/>
          <w:b/>
        </w:rPr>
        <w:t>SE RECIBE ACUERDO LEGISLATIVO 740-LXII-19, PARA SU DISCUSIÓN Y EN SU CASO APROBACIÓN: A EFECTO DE QUE ANALICEN LA POSIBILIDAD DE SUMARSE AL ESFUERZO MUNDIAL DE LA HORA DEL PLANETA QUE SE REALIZA AÑO CON AÑO Y QUE EL PRÓXIMO AÑO SE LLEVARÁ A CABO EL DÍA 28 DE MARZO, EN DONDE SE PUEDA APAGAR LA LUZ  EN EDIFICIOS PÚBLICOS Y DE LOS LUGARES QUE LO CONSIDEREN APROPIADO; AUNADO A QUE BUSQUEN IMPLEMENTAR UNA ADECUADA DIFUSIÓN Y CAMPAÑA PARA QUE LOS CIUDADANOS ESTÉN ENTERADOS DE LO QUE SE VA A REALIZAR”</w:t>
      </w:r>
      <w:r w:rsidR="0011327D" w:rsidRPr="002E2FC5">
        <w:rPr>
          <w:rFonts w:ascii="Calibri" w:hAnsi="Calibri" w:cs="Calibri"/>
          <w:b/>
        </w:rPr>
        <w:t>.</w:t>
      </w:r>
      <w:r w:rsidR="009D46BE" w:rsidRPr="002E2FC5">
        <w:rPr>
          <w:rFonts w:ascii="Calibri" w:hAnsi="Calibri" w:cs="Calibri"/>
          <w:b/>
        </w:rPr>
        <w:t xml:space="preserve"> </w:t>
      </w:r>
      <w:r w:rsidR="00E747F5" w:rsidRPr="002E2FC5">
        <w:rPr>
          <w:rFonts w:ascii="Calibri" w:hAnsi="Calibri" w:cs="Calibri"/>
          <w:b/>
        </w:rPr>
        <w:t>–</w:t>
      </w:r>
      <w:r w:rsidRPr="002E2FC5">
        <w:rPr>
          <w:rFonts w:ascii="Calibri" w:hAnsi="Calibri" w:cs="Calibri"/>
          <w:b/>
        </w:rPr>
        <w:t xml:space="preserve"> </w:t>
      </w:r>
      <w:r w:rsidRPr="002E2FC5">
        <w:rPr>
          <w:rFonts w:ascii="Calibri" w:hAnsi="Calibri" w:cs="Calibri"/>
        </w:rPr>
        <w:t xml:space="preserve"> Una vez analizado e</w:t>
      </w:r>
      <w:r w:rsidR="00703AE7" w:rsidRPr="002E2FC5">
        <w:rPr>
          <w:rFonts w:ascii="Calibri" w:hAnsi="Calibri" w:cs="Calibri"/>
        </w:rPr>
        <w:t xml:space="preserve">ste punto es </w:t>
      </w:r>
      <w:r w:rsidR="00FB0FE5" w:rsidRPr="002E2FC5">
        <w:rPr>
          <w:rFonts w:ascii="Calibri" w:hAnsi="Calibri" w:cs="Calibri"/>
        </w:rPr>
        <w:t xml:space="preserve">sometido a votación y </w:t>
      </w:r>
      <w:r w:rsidR="00703AE7" w:rsidRPr="002E2FC5">
        <w:rPr>
          <w:rFonts w:ascii="Calibri" w:hAnsi="Calibri" w:cs="Calibri"/>
        </w:rPr>
        <w:t xml:space="preserve">aprobado por </w:t>
      </w:r>
      <w:r w:rsidR="00703AE7" w:rsidRPr="002E2FC5">
        <w:rPr>
          <w:rFonts w:ascii="Calibri" w:hAnsi="Calibri" w:cs="Calibri"/>
          <w:b/>
        </w:rPr>
        <w:t>UNANIMIDAD</w:t>
      </w:r>
      <w:r w:rsidRPr="002E2FC5">
        <w:rPr>
          <w:rFonts w:ascii="Calibri" w:hAnsi="Calibri" w:cs="Calibri"/>
          <w:b/>
        </w:rPr>
        <w:t xml:space="preserve"> </w:t>
      </w:r>
      <w:r w:rsidRPr="002E2FC5">
        <w:rPr>
          <w:rFonts w:ascii="Calibri" w:hAnsi="Calibri" w:cs="Calibri"/>
        </w:rPr>
        <w:t>de los presentes</w:t>
      </w:r>
      <w:r w:rsidR="00FB4E06" w:rsidRPr="002E2FC5">
        <w:rPr>
          <w:rFonts w:ascii="Calibri" w:hAnsi="Calibri" w:cs="Calibri"/>
        </w:rPr>
        <w:t xml:space="preserve"> y se adjunta como anexo 3 TRES</w:t>
      </w:r>
      <w:r w:rsidRPr="002E2FC5">
        <w:rPr>
          <w:rFonts w:ascii="Calibri" w:hAnsi="Calibri" w:cs="Calibri"/>
        </w:rPr>
        <w:t>.</w:t>
      </w:r>
      <w:r w:rsidR="00703AE7" w:rsidRPr="002E2FC5">
        <w:rPr>
          <w:rFonts w:ascii="Calibri" w:hAnsi="Calibri" w:cs="Calibri"/>
        </w:rPr>
        <w:t xml:space="preserve"> </w:t>
      </w:r>
    </w:p>
    <w:p w:rsidR="00E747F5" w:rsidRPr="002E2FC5" w:rsidRDefault="00E747F5" w:rsidP="00E747F5">
      <w:pPr>
        <w:spacing w:after="0"/>
        <w:jc w:val="both"/>
        <w:rPr>
          <w:rFonts w:ascii="Calibri" w:hAnsi="Calibri" w:cs="Calibri"/>
        </w:rPr>
      </w:pPr>
    </w:p>
    <w:tbl>
      <w:tblPr>
        <w:tblStyle w:val="Tablaconcuadrcula"/>
        <w:tblW w:w="7662" w:type="dxa"/>
        <w:jc w:val="center"/>
        <w:tblLook w:val="04A0" w:firstRow="1" w:lastRow="0" w:firstColumn="1" w:lastColumn="0" w:noHBand="0" w:noVBand="1"/>
      </w:tblPr>
      <w:tblGrid>
        <w:gridCol w:w="3920"/>
        <w:gridCol w:w="1049"/>
        <w:gridCol w:w="1276"/>
        <w:gridCol w:w="1417"/>
      </w:tblGrid>
      <w:tr w:rsidR="00CC3894"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center"/>
              <w:rPr>
                <w:rFonts w:ascii="Calibri" w:hAnsi="Calibri" w:cs="Calibri"/>
                <w:lang w:eastAsia="en-US"/>
              </w:rPr>
            </w:pPr>
            <w:r w:rsidRPr="002E2FC5">
              <w:rPr>
                <w:rFonts w:ascii="Calibri" w:hAnsi="Calibri" w:cs="Calibri"/>
                <w:lang w:eastAsia="en-US"/>
              </w:rPr>
              <w:t>REGIDOR</w:t>
            </w:r>
          </w:p>
        </w:tc>
        <w:tc>
          <w:tcPr>
            <w:tcW w:w="1049"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center"/>
              <w:rPr>
                <w:rFonts w:ascii="Calibri" w:hAnsi="Calibri" w:cs="Calibri"/>
                <w:lang w:eastAsia="en-US"/>
              </w:rPr>
            </w:pPr>
            <w:r w:rsidRPr="002E2FC5">
              <w:rPr>
                <w:rFonts w:ascii="Calibri" w:hAnsi="Calibri" w:cs="Calibri"/>
                <w:lang w:eastAsia="en-US"/>
              </w:rPr>
              <w:t>A FAVOR</w:t>
            </w:r>
          </w:p>
        </w:tc>
        <w:tc>
          <w:tcPr>
            <w:tcW w:w="1276"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center"/>
              <w:rPr>
                <w:rFonts w:ascii="Calibri" w:hAnsi="Calibri" w:cs="Calibri"/>
                <w:lang w:eastAsia="en-US"/>
              </w:rPr>
            </w:pPr>
            <w:r w:rsidRPr="002E2FC5">
              <w:rPr>
                <w:rFonts w:ascii="Calibri" w:hAnsi="Calibri" w:cs="Calibri"/>
                <w:lang w:eastAsia="en-US"/>
              </w:rPr>
              <w:t>EN CONTRA</w:t>
            </w:r>
          </w:p>
        </w:tc>
        <w:tc>
          <w:tcPr>
            <w:tcW w:w="1417"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center"/>
              <w:rPr>
                <w:rFonts w:ascii="Calibri" w:hAnsi="Calibri" w:cs="Calibri"/>
                <w:lang w:eastAsia="en-US"/>
              </w:rPr>
            </w:pPr>
            <w:r w:rsidRPr="002E2FC5">
              <w:rPr>
                <w:rFonts w:ascii="Calibri" w:hAnsi="Calibri" w:cs="Calibri"/>
                <w:lang w:eastAsia="en-US"/>
              </w:rPr>
              <w:t>ABSTENCIÓN</w:t>
            </w:r>
          </w:p>
        </w:tc>
      </w:tr>
      <w:tr w:rsidR="00CC3894"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r w:rsidRPr="002E2FC5">
              <w:rPr>
                <w:rFonts w:ascii="Calibri" w:hAnsi="Calibri" w:cs="Calibri"/>
                <w:lang w:eastAsia="en-US"/>
              </w:rPr>
              <w:t>PRESIDENTE ING. GILDARDO PARTIDA MELÉNDREZ</w:t>
            </w:r>
          </w:p>
        </w:tc>
        <w:tc>
          <w:tcPr>
            <w:tcW w:w="1049" w:type="dxa"/>
            <w:tcBorders>
              <w:top w:val="single" w:sz="4" w:space="0" w:color="auto"/>
              <w:left w:val="single" w:sz="4" w:space="0" w:color="auto"/>
              <w:bottom w:val="single" w:sz="4" w:space="0" w:color="auto"/>
              <w:right w:val="single" w:sz="4" w:space="0" w:color="auto"/>
            </w:tcBorders>
            <w:hideMark/>
          </w:tcPr>
          <w:p w:rsidR="00CC3894" w:rsidRPr="002E2FC5" w:rsidRDefault="00703AE7">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r>
      <w:tr w:rsidR="00CC3894"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r w:rsidRPr="002E2FC5">
              <w:rPr>
                <w:rFonts w:ascii="Calibri" w:hAnsi="Calibri" w:cs="Calibri"/>
                <w:lang w:eastAsia="en-US"/>
              </w:rPr>
              <w:t>C. GUADALUPE LORELÍ RAVELERO CRUZ</w:t>
            </w:r>
          </w:p>
        </w:tc>
        <w:tc>
          <w:tcPr>
            <w:tcW w:w="1049" w:type="dxa"/>
            <w:tcBorders>
              <w:top w:val="single" w:sz="4" w:space="0" w:color="auto"/>
              <w:left w:val="single" w:sz="4" w:space="0" w:color="auto"/>
              <w:bottom w:val="single" w:sz="4" w:space="0" w:color="auto"/>
              <w:right w:val="single" w:sz="4" w:space="0" w:color="auto"/>
            </w:tcBorders>
            <w:hideMark/>
          </w:tcPr>
          <w:p w:rsidR="00CC3894" w:rsidRPr="002E2FC5" w:rsidRDefault="00703AE7">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r>
      <w:tr w:rsidR="00CC3894"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r w:rsidRPr="002E2FC5">
              <w:rPr>
                <w:rFonts w:ascii="Calibri" w:hAnsi="Calibri" w:cs="Calibri"/>
                <w:lang w:eastAsia="en-US"/>
              </w:rPr>
              <w:t>C. JOSÉ IGNACIO ZEPEDA GÓMEZ</w:t>
            </w:r>
          </w:p>
        </w:tc>
        <w:tc>
          <w:tcPr>
            <w:tcW w:w="1049" w:type="dxa"/>
            <w:tcBorders>
              <w:top w:val="single" w:sz="4" w:space="0" w:color="auto"/>
              <w:left w:val="single" w:sz="4" w:space="0" w:color="auto"/>
              <w:bottom w:val="single" w:sz="4" w:space="0" w:color="auto"/>
              <w:right w:val="single" w:sz="4" w:space="0" w:color="auto"/>
            </w:tcBorders>
            <w:hideMark/>
          </w:tcPr>
          <w:p w:rsidR="00CC3894" w:rsidRPr="002E2FC5" w:rsidRDefault="00703AE7">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r>
      <w:tr w:rsidR="00CC3894"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r w:rsidRPr="002E2FC5">
              <w:rPr>
                <w:rFonts w:ascii="Calibri" w:hAnsi="Calibri" w:cs="Calibri"/>
                <w:lang w:eastAsia="en-US"/>
              </w:rPr>
              <w:t>PROF. OLIVIA GONZÁLEZ ALVARADO</w:t>
            </w:r>
          </w:p>
        </w:tc>
        <w:tc>
          <w:tcPr>
            <w:tcW w:w="1049" w:type="dxa"/>
            <w:tcBorders>
              <w:top w:val="single" w:sz="4" w:space="0" w:color="auto"/>
              <w:left w:val="single" w:sz="4" w:space="0" w:color="auto"/>
              <w:bottom w:val="single" w:sz="4" w:space="0" w:color="auto"/>
              <w:right w:val="single" w:sz="4" w:space="0" w:color="auto"/>
            </w:tcBorders>
            <w:hideMark/>
          </w:tcPr>
          <w:p w:rsidR="00CC3894" w:rsidRPr="002E2FC5" w:rsidRDefault="00703AE7">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r>
      <w:tr w:rsidR="00CC3894"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r w:rsidRPr="002E2FC5">
              <w:rPr>
                <w:rFonts w:ascii="Calibri" w:hAnsi="Calibri" w:cs="Calibri"/>
                <w:lang w:eastAsia="en-US"/>
              </w:rPr>
              <w:t>C. DIEGO ARMANDO COVARRUBIAS BAÑUELOS</w:t>
            </w:r>
          </w:p>
        </w:tc>
        <w:tc>
          <w:tcPr>
            <w:tcW w:w="1049" w:type="dxa"/>
            <w:tcBorders>
              <w:top w:val="single" w:sz="4" w:space="0" w:color="auto"/>
              <w:left w:val="single" w:sz="4" w:space="0" w:color="auto"/>
              <w:bottom w:val="single" w:sz="4" w:space="0" w:color="auto"/>
              <w:right w:val="single" w:sz="4" w:space="0" w:color="auto"/>
            </w:tcBorders>
            <w:hideMark/>
          </w:tcPr>
          <w:p w:rsidR="00CC3894" w:rsidRPr="002E2FC5" w:rsidRDefault="00703AE7">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r>
      <w:tr w:rsidR="00CC3894"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r w:rsidRPr="002E2FC5">
              <w:rPr>
                <w:rFonts w:ascii="Calibri" w:hAnsi="Calibri" w:cs="Calibri"/>
                <w:lang w:eastAsia="en-US"/>
              </w:rPr>
              <w:t>C. MIGUEL MELÉNDREZ RODRÍGUEZ</w:t>
            </w:r>
          </w:p>
        </w:tc>
        <w:tc>
          <w:tcPr>
            <w:tcW w:w="1049" w:type="dxa"/>
            <w:tcBorders>
              <w:top w:val="single" w:sz="4" w:space="0" w:color="auto"/>
              <w:left w:val="single" w:sz="4" w:space="0" w:color="auto"/>
              <w:bottom w:val="single" w:sz="4" w:space="0" w:color="auto"/>
              <w:right w:val="single" w:sz="4" w:space="0" w:color="auto"/>
            </w:tcBorders>
            <w:hideMark/>
          </w:tcPr>
          <w:p w:rsidR="00CC3894" w:rsidRPr="002E2FC5" w:rsidRDefault="00FB0FE5">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r>
      <w:tr w:rsidR="00CC3894"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r w:rsidRPr="002E2FC5">
              <w:rPr>
                <w:rFonts w:ascii="Calibri" w:hAnsi="Calibri" w:cs="Calibri"/>
                <w:lang w:eastAsia="en-US"/>
              </w:rPr>
              <w:t>DR. JOSÉ RAÚL ANDRÉS ONTIVEROS BAHNSEN</w:t>
            </w:r>
          </w:p>
        </w:tc>
        <w:tc>
          <w:tcPr>
            <w:tcW w:w="1049" w:type="dxa"/>
            <w:tcBorders>
              <w:top w:val="single" w:sz="4" w:space="0" w:color="auto"/>
              <w:left w:val="single" w:sz="4" w:space="0" w:color="auto"/>
              <w:bottom w:val="single" w:sz="4" w:space="0" w:color="auto"/>
              <w:right w:val="single" w:sz="4" w:space="0" w:color="auto"/>
            </w:tcBorders>
            <w:hideMark/>
          </w:tcPr>
          <w:p w:rsidR="00CC3894" w:rsidRPr="002E2FC5" w:rsidRDefault="00703AE7" w:rsidP="00703AE7">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CC3894" w:rsidRPr="002E2FC5" w:rsidRDefault="00CC3894" w:rsidP="00330131">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p>
        </w:tc>
      </w:tr>
      <w:tr w:rsidR="00CC3894"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r w:rsidRPr="002E2FC5">
              <w:rPr>
                <w:rFonts w:ascii="Calibri" w:hAnsi="Calibri" w:cs="Calibri"/>
                <w:lang w:eastAsia="en-US"/>
              </w:rPr>
              <w:t>LIC. MARÍA CANDELARIA PADILLA OROZCO</w:t>
            </w:r>
          </w:p>
        </w:tc>
        <w:tc>
          <w:tcPr>
            <w:tcW w:w="1049" w:type="dxa"/>
            <w:tcBorders>
              <w:top w:val="single" w:sz="4" w:space="0" w:color="auto"/>
              <w:left w:val="single" w:sz="4" w:space="0" w:color="auto"/>
              <w:bottom w:val="single" w:sz="4" w:space="0" w:color="auto"/>
              <w:right w:val="single" w:sz="4" w:space="0" w:color="auto"/>
            </w:tcBorders>
            <w:hideMark/>
          </w:tcPr>
          <w:p w:rsidR="00CC3894" w:rsidRPr="002E2FC5" w:rsidRDefault="00703AE7">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r>
      <w:tr w:rsidR="00CC3894"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r w:rsidRPr="002E2FC5">
              <w:rPr>
                <w:rFonts w:ascii="Calibri" w:hAnsi="Calibri" w:cs="Calibri"/>
                <w:lang w:eastAsia="en-US"/>
              </w:rPr>
              <w:t>DR. BENJAMIN ALDANA GONZALEZ</w:t>
            </w:r>
          </w:p>
        </w:tc>
        <w:tc>
          <w:tcPr>
            <w:tcW w:w="1049" w:type="dxa"/>
            <w:tcBorders>
              <w:top w:val="single" w:sz="4" w:space="0" w:color="auto"/>
              <w:left w:val="single" w:sz="4" w:space="0" w:color="auto"/>
              <w:bottom w:val="single" w:sz="4" w:space="0" w:color="auto"/>
              <w:right w:val="single" w:sz="4" w:space="0" w:color="auto"/>
            </w:tcBorders>
            <w:hideMark/>
          </w:tcPr>
          <w:p w:rsidR="00CC3894" w:rsidRPr="002E2FC5" w:rsidRDefault="00FB0FE5">
            <w:pPr>
              <w:jc w:val="center"/>
              <w:rPr>
                <w:rFonts w:ascii="Calibri" w:hAnsi="Calibri" w:cs="Calibri"/>
                <w:lang w:eastAsia="en-US"/>
              </w:rPr>
            </w:pPr>
            <w:r w:rsidRPr="002E2FC5">
              <w:rPr>
                <w:rFonts w:ascii="Calibri" w:hAnsi="Calibri" w:cs="Calibri"/>
                <w:lang w:eastAsia="en-US"/>
              </w:rPr>
              <w:t>---------</w:t>
            </w:r>
          </w:p>
        </w:tc>
        <w:tc>
          <w:tcPr>
            <w:tcW w:w="1276" w:type="dxa"/>
            <w:tcBorders>
              <w:top w:val="single" w:sz="4" w:space="0" w:color="auto"/>
              <w:left w:val="single" w:sz="4" w:space="0" w:color="auto"/>
              <w:bottom w:val="single" w:sz="4" w:space="0" w:color="auto"/>
              <w:right w:val="single" w:sz="4" w:space="0" w:color="auto"/>
            </w:tcBorders>
          </w:tcPr>
          <w:p w:rsidR="00CC3894" w:rsidRPr="002E2FC5" w:rsidRDefault="00FB0FE5">
            <w:pPr>
              <w:jc w:val="both"/>
              <w:rPr>
                <w:rFonts w:ascii="Calibri" w:hAnsi="Calibri" w:cs="Calibri"/>
                <w:lang w:eastAsia="en-US"/>
              </w:rPr>
            </w:pPr>
            <w:r w:rsidRPr="002E2FC5">
              <w:rPr>
                <w:rFonts w:ascii="Calibri" w:hAnsi="Calibri" w:cs="Calibri"/>
                <w:lang w:eastAsia="en-US"/>
              </w:rPr>
              <w:t>--------------</w:t>
            </w:r>
          </w:p>
        </w:tc>
        <w:tc>
          <w:tcPr>
            <w:tcW w:w="1417" w:type="dxa"/>
            <w:tcBorders>
              <w:top w:val="single" w:sz="4" w:space="0" w:color="auto"/>
              <w:left w:val="single" w:sz="4" w:space="0" w:color="auto"/>
              <w:bottom w:val="single" w:sz="4" w:space="0" w:color="auto"/>
              <w:right w:val="single" w:sz="4" w:space="0" w:color="auto"/>
            </w:tcBorders>
          </w:tcPr>
          <w:p w:rsidR="00CC3894" w:rsidRPr="002E2FC5" w:rsidRDefault="00FB0FE5">
            <w:pPr>
              <w:jc w:val="both"/>
              <w:rPr>
                <w:rFonts w:ascii="Calibri" w:hAnsi="Calibri" w:cs="Calibri"/>
                <w:lang w:eastAsia="en-US"/>
              </w:rPr>
            </w:pPr>
            <w:r w:rsidRPr="002E2FC5">
              <w:rPr>
                <w:rFonts w:ascii="Calibri" w:hAnsi="Calibri" w:cs="Calibri"/>
                <w:lang w:eastAsia="en-US"/>
              </w:rPr>
              <w:t>-----------------</w:t>
            </w:r>
          </w:p>
        </w:tc>
      </w:tr>
      <w:tr w:rsidR="00CC3894" w:rsidRPr="002E2FC5" w:rsidTr="00CC3894">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r w:rsidRPr="002E2FC5">
              <w:rPr>
                <w:rFonts w:ascii="Calibri" w:hAnsi="Calibri" w:cs="Calibri"/>
                <w:lang w:eastAsia="en-US"/>
              </w:rPr>
              <w:t>C. JOSUÉ SAÚL PÉREZ OCAMPO</w:t>
            </w:r>
          </w:p>
        </w:tc>
        <w:tc>
          <w:tcPr>
            <w:tcW w:w="1049" w:type="dxa"/>
            <w:tcBorders>
              <w:top w:val="single" w:sz="4" w:space="0" w:color="auto"/>
              <w:left w:val="single" w:sz="4" w:space="0" w:color="auto"/>
              <w:bottom w:val="single" w:sz="4" w:space="0" w:color="auto"/>
              <w:right w:val="single" w:sz="4" w:space="0" w:color="auto"/>
            </w:tcBorders>
            <w:hideMark/>
          </w:tcPr>
          <w:p w:rsidR="00CC3894" w:rsidRPr="002E2FC5" w:rsidRDefault="00703AE7">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CC3894" w:rsidRPr="002E2FC5" w:rsidRDefault="00CC3894">
            <w:pPr>
              <w:jc w:val="both"/>
              <w:rPr>
                <w:rFonts w:ascii="Calibri" w:hAnsi="Calibri" w:cs="Calibri"/>
                <w:lang w:eastAsia="en-US"/>
              </w:rPr>
            </w:pPr>
          </w:p>
        </w:tc>
      </w:tr>
      <w:tr w:rsidR="00CC3894" w:rsidRPr="002E2FC5" w:rsidTr="00FB0FE5">
        <w:trPr>
          <w:jc w:val="center"/>
        </w:trPr>
        <w:tc>
          <w:tcPr>
            <w:tcW w:w="3920" w:type="dxa"/>
            <w:tcBorders>
              <w:top w:val="single" w:sz="4" w:space="0" w:color="auto"/>
              <w:left w:val="single" w:sz="4" w:space="0" w:color="auto"/>
              <w:bottom w:val="single" w:sz="4" w:space="0" w:color="auto"/>
              <w:right w:val="single" w:sz="4" w:space="0" w:color="auto"/>
            </w:tcBorders>
            <w:hideMark/>
          </w:tcPr>
          <w:p w:rsidR="00CC3894" w:rsidRPr="002E2FC5" w:rsidRDefault="00CC3894">
            <w:pPr>
              <w:tabs>
                <w:tab w:val="left" w:pos="2771"/>
              </w:tabs>
              <w:rPr>
                <w:rFonts w:ascii="Calibri" w:hAnsi="Calibri" w:cs="Calibri"/>
                <w:lang w:eastAsia="en-US"/>
              </w:rPr>
            </w:pPr>
            <w:r w:rsidRPr="002E2FC5">
              <w:rPr>
                <w:rFonts w:ascii="Calibri" w:hAnsi="Calibri" w:cs="Calibri"/>
                <w:lang w:eastAsia="en-US"/>
              </w:rPr>
              <w:t>SÍNDICO LIC. MÓNICA LIZBETH REYES ZEPEDA</w:t>
            </w:r>
          </w:p>
        </w:tc>
        <w:tc>
          <w:tcPr>
            <w:tcW w:w="1049" w:type="dxa"/>
            <w:tcBorders>
              <w:top w:val="single" w:sz="4" w:space="0" w:color="auto"/>
              <w:left w:val="single" w:sz="4" w:space="0" w:color="auto"/>
              <w:bottom w:val="single" w:sz="4" w:space="0" w:color="auto"/>
              <w:right w:val="single" w:sz="4" w:space="0" w:color="auto"/>
            </w:tcBorders>
          </w:tcPr>
          <w:p w:rsidR="00CC3894" w:rsidRPr="002E2FC5" w:rsidRDefault="00FB0FE5">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C3894" w:rsidRPr="002E2FC5" w:rsidRDefault="00CC3894">
            <w:pPr>
              <w:jc w:val="both"/>
              <w:rPr>
                <w:rFonts w:ascii="Calibri" w:hAnsi="Calibri" w:cs="Calibri"/>
                <w:lang w:eastAsia="en-US"/>
              </w:rPr>
            </w:pPr>
          </w:p>
        </w:tc>
      </w:tr>
    </w:tbl>
    <w:p w:rsidR="00CC3894" w:rsidRPr="002E2FC5" w:rsidRDefault="00CC3894" w:rsidP="00CC3894">
      <w:pPr>
        <w:spacing w:after="0"/>
        <w:jc w:val="both"/>
        <w:rPr>
          <w:rFonts w:ascii="Calibri" w:hAnsi="Calibri" w:cs="Calibri"/>
          <w:lang w:val="es-ES"/>
        </w:rPr>
      </w:pPr>
    </w:p>
    <w:p w:rsidR="00330131" w:rsidRPr="002E2FC5" w:rsidRDefault="00CC3894" w:rsidP="00FB4E06">
      <w:pPr>
        <w:jc w:val="both"/>
        <w:rPr>
          <w:rFonts w:ascii="Calibri" w:hAnsi="Calibri" w:cs="Calibri"/>
          <w:b/>
        </w:rPr>
      </w:pPr>
      <w:r w:rsidRPr="002E2FC5">
        <w:rPr>
          <w:rFonts w:ascii="Calibri" w:hAnsi="Calibri" w:cs="Calibri"/>
          <w:lang w:val="es-ES"/>
        </w:rPr>
        <w:t xml:space="preserve">En el </w:t>
      </w:r>
      <w:r w:rsidRPr="002E2FC5">
        <w:rPr>
          <w:rFonts w:ascii="Calibri" w:hAnsi="Calibri" w:cs="Calibri"/>
          <w:b/>
          <w:lang w:val="es-ES"/>
        </w:rPr>
        <w:t xml:space="preserve">PUNTO NÚMERO ONCE, </w:t>
      </w:r>
      <w:r w:rsidR="00FB4E06" w:rsidRPr="002E2FC5">
        <w:rPr>
          <w:rFonts w:ascii="Calibri" w:hAnsi="Calibri" w:cs="Calibri"/>
          <w:b/>
        </w:rPr>
        <w:t xml:space="preserve">SE RECIBE ACUERDO LEGISLATIVO 742-LXII-19, PARA SU DISCUSIÓN Y EN SU CASO APROBACIÓN: PARA QUE GIREN LAS INSTRUCCIONES NECESARIAS A LAS DEPENDENCIAS A SU DIGNO CARGO, CON EL FIN DE ADECUAR EL FUNCIONAMIENTO DE LOS PUENTES PEATONALES, DAR SERVICIO Y GARANTIZAR LA ILUMINACIÓN NOCTURNA, </w:t>
      </w:r>
      <w:r w:rsidR="00FB4E06" w:rsidRPr="002E2FC5">
        <w:rPr>
          <w:rFonts w:ascii="Calibri" w:hAnsi="Calibri" w:cs="Calibri"/>
          <w:b/>
        </w:rPr>
        <w:lastRenderedPageBreak/>
        <w:t>ASÍ COMO LOS PISOS FIRMES Y MALLAS CICLÓNICAS EN PERFECTO ESTADO, ADEMÁS DE BRINDAR VIGILANCIA CONSTANTE PARA AYUDAR A GARANTIZAR LA INTEGRIDAD DE LOS PEATONES Y DE LOS AUTOMOVILISTAS.</w:t>
      </w:r>
      <w:r w:rsidR="00330131" w:rsidRPr="002E2FC5">
        <w:rPr>
          <w:rFonts w:ascii="Calibri" w:hAnsi="Calibri" w:cs="Calibri"/>
        </w:rPr>
        <w:t xml:space="preserve"> Una vez analizado este punto es aprobado </w:t>
      </w:r>
      <w:r w:rsidR="00EB6832" w:rsidRPr="002E2FC5">
        <w:rPr>
          <w:rFonts w:ascii="Calibri" w:hAnsi="Calibri" w:cs="Calibri"/>
        </w:rPr>
        <w:t xml:space="preserve">por </w:t>
      </w:r>
      <w:r w:rsidR="00EB6832" w:rsidRPr="002E2FC5">
        <w:rPr>
          <w:rFonts w:ascii="Calibri" w:hAnsi="Calibri" w:cs="Calibri"/>
          <w:b/>
        </w:rPr>
        <w:t>UNANIMIDAD</w:t>
      </w:r>
      <w:r w:rsidR="00330131" w:rsidRPr="002E2FC5">
        <w:rPr>
          <w:rFonts w:ascii="Calibri" w:hAnsi="Calibri" w:cs="Calibri"/>
          <w:b/>
        </w:rPr>
        <w:t xml:space="preserve"> </w:t>
      </w:r>
      <w:r w:rsidR="00330131" w:rsidRPr="002E2FC5">
        <w:rPr>
          <w:rFonts w:ascii="Calibri" w:hAnsi="Calibri" w:cs="Calibri"/>
        </w:rPr>
        <w:t>de los presentes</w:t>
      </w:r>
      <w:r w:rsidR="00FB4E06" w:rsidRPr="002E2FC5">
        <w:rPr>
          <w:rFonts w:ascii="Calibri" w:hAnsi="Calibri" w:cs="Calibri"/>
        </w:rPr>
        <w:t xml:space="preserve"> y se adjunta como anexo 4 cuatro</w:t>
      </w:r>
      <w:r w:rsidR="00330131" w:rsidRPr="002E2FC5">
        <w:rPr>
          <w:rFonts w:ascii="Calibri" w:hAnsi="Calibri" w:cs="Calibri"/>
        </w:rPr>
        <w:t>.</w:t>
      </w:r>
      <w:r w:rsidR="00EB6832" w:rsidRPr="002E2FC5">
        <w:rPr>
          <w:rFonts w:ascii="Calibri" w:hAnsi="Calibri" w:cs="Calibri"/>
        </w:rPr>
        <w:t xml:space="preserve"> </w:t>
      </w:r>
      <w:r w:rsidR="00330131" w:rsidRPr="002E2FC5">
        <w:rPr>
          <w:rFonts w:ascii="Calibri" w:hAnsi="Calibri" w:cs="Calibri"/>
        </w:rPr>
        <w:t>-------------------------------------</w:t>
      </w:r>
    </w:p>
    <w:tbl>
      <w:tblPr>
        <w:tblStyle w:val="Tablaconcuadrcula"/>
        <w:tblW w:w="7662" w:type="dxa"/>
        <w:jc w:val="center"/>
        <w:tblLook w:val="04A0" w:firstRow="1" w:lastRow="0" w:firstColumn="1" w:lastColumn="0" w:noHBand="0" w:noVBand="1"/>
      </w:tblPr>
      <w:tblGrid>
        <w:gridCol w:w="3920"/>
        <w:gridCol w:w="1049"/>
        <w:gridCol w:w="1276"/>
        <w:gridCol w:w="1417"/>
      </w:tblGrid>
      <w:tr w:rsidR="00FB4E06"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FB4E06" w:rsidRPr="002E2FC5" w:rsidRDefault="00FB4E06" w:rsidP="00C2698C">
            <w:pPr>
              <w:jc w:val="center"/>
              <w:rPr>
                <w:rFonts w:ascii="Calibri" w:hAnsi="Calibri" w:cs="Calibri"/>
                <w:lang w:eastAsia="en-US"/>
              </w:rPr>
            </w:pPr>
            <w:r w:rsidRPr="002E2FC5">
              <w:rPr>
                <w:rFonts w:ascii="Calibri" w:hAnsi="Calibri" w:cs="Calibri"/>
                <w:lang w:eastAsia="en-US"/>
              </w:rPr>
              <w:t>REGIDOR</w:t>
            </w:r>
          </w:p>
        </w:tc>
        <w:tc>
          <w:tcPr>
            <w:tcW w:w="1049" w:type="dxa"/>
            <w:tcBorders>
              <w:top w:val="single" w:sz="4" w:space="0" w:color="auto"/>
              <w:left w:val="single" w:sz="4" w:space="0" w:color="auto"/>
              <w:bottom w:val="single" w:sz="4" w:space="0" w:color="auto"/>
              <w:right w:val="single" w:sz="4" w:space="0" w:color="auto"/>
            </w:tcBorders>
            <w:hideMark/>
          </w:tcPr>
          <w:p w:rsidR="00FB4E06" w:rsidRPr="002E2FC5" w:rsidRDefault="00FB4E06" w:rsidP="00C2698C">
            <w:pPr>
              <w:jc w:val="center"/>
              <w:rPr>
                <w:rFonts w:ascii="Calibri" w:hAnsi="Calibri" w:cs="Calibri"/>
                <w:lang w:eastAsia="en-US"/>
              </w:rPr>
            </w:pPr>
            <w:r w:rsidRPr="002E2FC5">
              <w:rPr>
                <w:rFonts w:ascii="Calibri" w:hAnsi="Calibri" w:cs="Calibri"/>
                <w:lang w:eastAsia="en-US"/>
              </w:rPr>
              <w:t>A FAVOR</w:t>
            </w:r>
          </w:p>
        </w:tc>
        <w:tc>
          <w:tcPr>
            <w:tcW w:w="1276" w:type="dxa"/>
            <w:tcBorders>
              <w:top w:val="single" w:sz="4" w:space="0" w:color="auto"/>
              <w:left w:val="single" w:sz="4" w:space="0" w:color="auto"/>
              <w:bottom w:val="single" w:sz="4" w:space="0" w:color="auto"/>
              <w:right w:val="single" w:sz="4" w:space="0" w:color="auto"/>
            </w:tcBorders>
            <w:hideMark/>
          </w:tcPr>
          <w:p w:rsidR="00FB4E06" w:rsidRPr="002E2FC5" w:rsidRDefault="00FB4E06" w:rsidP="00C2698C">
            <w:pPr>
              <w:jc w:val="center"/>
              <w:rPr>
                <w:rFonts w:ascii="Calibri" w:hAnsi="Calibri" w:cs="Calibri"/>
                <w:lang w:eastAsia="en-US"/>
              </w:rPr>
            </w:pPr>
            <w:r w:rsidRPr="002E2FC5">
              <w:rPr>
                <w:rFonts w:ascii="Calibri" w:hAnsi="Calibri" w:cs="Calibri"/>
                <w:lang w:eastAsia="en-US"/>
              </w:rPr>
              <w:t>EN CONTRA</w:t>
            </w:r>
          </w:p>
        </w:tc>
        <w:tc>
          <w:tcPr>
            <w:tcW w:w="1417" w:type="dxa"/>
            <w:tcBorders>
              <w:top w:val="single" w:sz="4" w:space="0" w:color="auto"/>
              <w:left w:val="single" w:sz="4" w:space="0" w:color="auto"/>
              <w:bottom w:val="single" w:sz="4" w:space="0" w:color="auto"/>
              <w:right w:val="single" w:sz="4" w:space="0" w:color="auto"/>
            </w:tcBorders>
            <w:hideMark/>
          </w:tcPr>
          <w:p w:rsidR="00FB4E06" w:rsidRPr="002E2FC5" w:rsidRDefault="00FB4E06" w:rsidP="00C2698C">
            <w:pPr>
              <w:jc w:val="center"/>
              <w:rPr>
                <w:rFonts w:ascii="Calibri" w:hAnsi="Calibri" w:cs="Calibri"/>
                <w:lang w:eastAsia="en-US"/>
              </w:rPr>
            </w:pPr>
            <w:r w:rsidRPr="002E2FC5">
              <w:rPr>
                <w:rFonts w:ascii="Calibri" w:hAnsi="Calibri" w:cs="Calibri"/>
                <w:lang w:eastAsia="en-US"/>
              </w:rPr>
              <w:t>ABSTENCIÓN</w:t>
            </w:r>
          </w:p>
        </w:tc>
      </w:tr>
      <w:tr w:rsidR="00FB4E06"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FB4E06" w:rsidRPr="002E2FC5" w:rsidRDefault="00FB4E06" w:rsidP="00C2698C">
            <w:pPr>
              <w:jc w:val="both"/>
              <w:rPr>
                <w:rFonts w:ascii="Calibri" w:hAnsi="Calibri" w:cs="Calibri"/>
                <w:lang w:eastAsia="en-US"/>
              </w:rPr>
            </w:pPr>
            <w:r w:rsidRPr="002E2FC5">
              <w:rPr>
                <w:rFonts w:ascii="Calibri" w:hAnsi="Calibri" w:cs="Calibri"/>
                <w:lang w:eastAsia="en-US"/>
              </w:rPr>
              <w:t>PRESIDENTE ING. GILDARDO PARTIDA MELÉNDREZ</w:t>
            </w:r>
          </w:p>
        </w:tc>
        <w:tc>
          <w:tcPr>
            <w:tcW w:w="1049" w:type="dxa"/>
            <w:tcBorders>
              <w:top w:val="single" w:sz="4" w:space="0" w:color="auto"/>
              <w:left w:val="single" w:sz="4" w:space="0" w:color="auto"/>
              <w:bottom w:val="single" w:sz="4" w:space="0" w:color="auto"/>
              <w:right w:val="single" w:sz="4" w:space="0" w:color="auto"/>
            </w:tcBorders>
            <w:hideMark/>
          </w:tcPr>
          <w:p w:rsidR="00FB4E06" w:rsidRPr="002E2FC5" w:rsidRDefault="00FB4E06"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FB4E06" w:rsidRPr="002E2FC5" w:rsidRDefault="00FB4E06"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FB4E06" w:rsidRPr="002E2FC5" w:rsidRDefault="00FB4E06" w:rsidP="00C2698C">
            <w:pPr>
              <w:jc w:val="both"/>
              <w:rPr>
                <w:rFonts w:ascii="Calibri" w:hAnsi="Calibri" w:cs="Calibri"/>
                <w:lang w:eastAsia="en-US"/>
              </w:rPr>
            </w:pPr>
          </w:p>
        </w:tc>
      </w:tr>
      <w:tr w:rsidR="00FB4E06"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FB4E06" w:rsidRPr="002E2FC5" w:rsidRDefault="00FB4E06" w:rsidP="00C2698C">
            <w:pPr>
              <w:jc w:val="both"/>
              <w:rPr>
                <w:rFonts w:ascii="Calibri" w:hAnsi="Calibri" w:cs="Calibri"/>
                <w:lang w:eastAsia="en-US"/>
              </w:rPr>
            </w:pPr>
            <w:r w:rsidRPr="002E2FC5">
              <w:rPr>
                <w:rFonts w:ascii="Calibri" w:hAnsi="Calibri" w:cs="Calibri"/>
                <w:lang w:eastAsia="en-US"/>
              </w:rPr>
              <w:t>C. GUADALUPE LORELÍ RAVELERO CRUZ</w:t>
            </w:r>
          </w:p>
        </w:tc>
        <w:tc>
          <w:tcPr>
            <w:tcW w:w="1049" w:type="dxa"/>
            <w:tcBorders>
              <w:top w:val="single" w:sz="4" w:space="0" w:color="auto"/>
              <w:left w:val="single" w:sz="4" w:space="0" w:color="auto"/>
              <w:bottom w:val="single" w:sz="4" w:space="0" w:color="auto"/>
              <w:right w:val="single" w:sz="4" w:space="0" w:color="auto"/>
            </w:tcBorders>
            <w:hideMark/>
          </w:tcPr>
          <w:p w:rsidR="00FB4E06" w:rsidRPr="002E2FC5" w:rsidRDefault="00FB4E06"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FB4E06" w:rsidRPr="002E2FC5" w:rsidRDefault="00FB4E06"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FB4E06" w:rsidRPr="002E2FC5" w:rsidRDefault="00FB4E06" w:rsidP="00C2698C">
            <w:pPr>
              <w:jc w:val="both"/>
              <w:rPr>
                <w:rFonts w:ascii="Calibri" w:hAnsi="Calibri" w:cs="Calibri"/>
                <w:lang w:eastAsia="en-US"/>
              </w:rPr>
            </w:pPr>
          </w:p>
        </w:tc>
      </w:tr>
      <w:tr w:rsidR="00FB4E06"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FB4E06" w:rsidRPr="002E2FC5" w:rsidRDefault="00FB4E06" w:rsidP="00C2698C">
            <w:pPr>
              <w:jc w:val="both"/>
              <w:rPr>
                <w:rFonts w:ascii="Calibri" w:hAnsi="Calibri" w:cs="Calibri"/>
                <w:lang w:eastAsia="en-US"/>
              </w:rPr>
            </w:pPr>
            <w:r w:rsidRPr="002E2FC5">
              <w:rPr>
                <w:rFonts w:ascii="Calibri" w:hAnsi="Calibri" w:cs="Calibri"/>
                <w:lang w:eastAsia="en-US"/>
              </w:rPr>
              <w:t>C. JOSÉ IGNACIO ZEPEDA GÓMEZ</w:t>
            </w:r>
          </w:p>
        </w:tc>
        <w:tc>
          <w:tcPr>
            <w:tcW w:w="1049" w:type="dxa"/>
            <w:tcBorders>
              <w:top w:val="single" w:sz="4" w:space="0" w:color="auto"/>
              <w:left w:val="single" w:sz="4" w:space="0" w:color="auto"/>
              <w:bottom w:val="single" w:sz="4" w:space="0" w:color="auto"/>
              <w:right w:val="single" w:sz="4" w:space="0" w:color="auto"/>
            </w:tcBorders>
            <w:hideMark/>
          </w:tcPr>
          <w:p w:rsidR="00FB4E06" w:rsidRPr="002E2FC5" w:rsidRDefault="00FB4E06"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FB4E06" w:rsidRPr="002E2FC5" w:rsidRDefault="00FB4E06"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FB4E06" w:rsidRPr="002E2FC5" w:rsidRDefault="00FB4E06" w:rsidP="00C2698C">
            <w:pPr>
              <w:jc w:val="both"/>
              <w:rPr>
                <w:rFonts w:ascii="Calibri" w:hAnsi="Calibri" w:cs="Calibri"/>
                <w:lang w:eastAsia="en-US"/>
              </w:rPr>
            </w:pPr>
          </w:p>
        </w:tc>
      </w:tr>
      <w:tr w:rsidR="00FB4E06"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FB4E06" w:rsidRPr="002E2FC5" w:rsidRDefault="00FB4E06" w:rsidP="00C2698C">
            <w:pPr>
              <w:jc w:val="both"/>
              <w:rPr>
                <w:rFonts w:ascii="Calibri" w:hAnsi="Calibri" w:cs="Calibri"/>
                <w:lang w:eastAsia="en-US"/>
              </w:rPr>
            </w:pPr>
            <w:r w:rsidRPr="002E2FC5">
              <w:rPr>
                <w:rFonts w:ascii="Calibri" w:hAnsi="Calibri" w:cs="Calibri"/>
                <w:lang w:eastAsia="en-US"/>
              </w:rPr>
              <w:t>PROF. OLIVIA GONZÁLEZ ALVARADO</w:t>
            </w:r>
          </w:p>
        </w:tc>
        <w:tc>
          <w:tcPr>
            <w:tcW w:w="1049" w:type="dxa"/>
            <w:tcBorders>
              <w:top w:val="single" w:sz="4" w:space="0" w:color="auto"/>
              <w:left w:val="single" w:sz="4" w:space="0" w:color="auto"/>
              <w:bottom w:val="single" w:sz="4" w:space="0" w:color="auto"/>
              <w:right w:val="single" w:sz="4" w:space="0" w:color="auto"/>
            </w:tcBorders>
            <w:hideMark/>
          </w:tcPr>
          <w:p w:rsidR="00FB4E06" w:rsidRPr="002E2FC5" w:rsidRDefault="00FB4E06"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FB4E06" w:rsidRPr="002E2FC5" w:rsidRDefault="00FB4E06"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FB4E06" w:rsidRPr="002E2FC5" w:rsidRDefault="00FB4E06" w:rsidP="00C2698C">
            <w:pPr>
              <w:jc w:val="both"/>
              <w:rPr>
                <w:rFonts w:ascii="Calibri" w:hAnsi="Calibri" w:cs="Calibri"/>
                <w:lang w:eastAsia="en-US"/>
              </w:rPr>
            </w:pPr>
          </w:p>
        </w:tc>
      </w:tr>
      <w:tr w:rsidR="00FB4E06"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FB4E06" w:rsidRPr="002E2FC5" w:rsidRDefault="00FB4E06" w:rsidP="00C2698C">
            <w:pPr>
              <w:jc w:val="both"/>
              <w:rPr>
                <w:rFonts w:ascii="Calibri" w:hAnsi="Calibri" w:cs="Calibri"/>
                <w:lang w:eastAsia="en-US"/>
              </w:rPr>
            </w:pPr>
            <w:r w:rsidRPr="002E2FC5">
              <w:rPr>
                <w:rFonts w:ascii="Calibri" w:hAnsi="Calibri" w:cs="Calibri"/>
                <w:lang w:eastAsia="en-US"/>
              </w:rPr>
              <w:t>C. DIEGO ARMANDO COVARRUBIAS BAÑUELOS</w:t>
            </w:r>
          </w:p>
        </w:tc>
        <w:tc>
          <w:tcPr>
            <w:tcW w:w="1049" w:type="dxa"/>
            <w:tcBorders>
              <w:top w:val="single" w:sz="4" w:space="0" w:color="auto"/>
              <w:left w:val="single" w:sz="4" w:space="0" w:color="auto"/>
              <w:bottom w:val="single" w:sz="4" w:space="0" w:color="auto"/>
              <w:right w:val="single" w:sz="4" w:space="0" w:color="auto"/>
            </w:tcBorders>
            <w:hideMark/>
          </w:tcPr>
          <w:p w:rsidR="00FB4E06" w:rsidRPr="002E2FC5" w:rsidRDefault="00FB4E06"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FB4E06" w:rsidRPr="002E2FC5" w:rsidRDefault="00FB4E06"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FB4E06" w:rsidRPr="002E2FC5" w:rsidRDefault="00FB4E06" w:rsidP="00C2698C">
            <w:pPr>
              <w:jc w:val="both"/>
              <w:rPr>
                <w:rFonts w:ascii="Calibri" w:hAnsi="Calibri" w:cs="Calibri"/>
                <w:lang w:eastAsia="en-US"/>
              </w:rPr>
            </w:pPr>
          </w:p>
        </w:tc>
      </w:tr>
      <w:tr w:rsidR="00FB4E06"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FB4E06" w:rsidRPr="002E2FC5" w:rsidRDefault="00FB4E06" w:rsidP="00C2698C">
            <w:pPr>
              <w:jc w:val="both"/>
              <w:rPr>
                <w:rFonts w:ascii="Calibri" w:hAnsi="Calibri" w:cs="Calibri"/>
                <w:lang w:eastAsia="en-US"/>
              </w:rPr>
            </w:pPr>
            <w:r w:rsidRPr="002E2FC5">
              <w:rPr>
                <w:rFonts w:ascii="Calibri" w:hAnsi="Calibri" w:cs="Calibri"/>
                <w:lang w:eastAsia="en-US"/>
              </w:rPr>
              <w:t>C. MIGUEL MELÉNDREZ RODRÍGUEZ</w:t>
            </w:r>
          </w:p>
        </w:tc>
        <w:tc>
          <w:tcPr>
            <w:tcW w:w="1049" w:type="dxa"/>
            <w:tcBorders>
              <w:top w:val="single" w:sz="4" w:space="0" w:color="auto"/>
              <w:left w:val="single" w:sz="4" w:space="0" w:color="auto"/>
              <w:bottom w:val="single" w:sz="4" w:space="0" w:color="auto"/>
              <w:right w:val="single" w:sz="4" w:space="0" w:color="auto"/>
            </w:tcBorders>
            <w:hideMark/>
          </w:tcPr>
          <w:p w:rsidR="00FB4E06" w:rsidRPr="002E2FC5" w:rsidRDefault="00FB4E06"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FB4E06" w:rsidRPr="002E2FC5" w:rsidRDefault="00FB4E06"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FB4E06" w:rsidRPr="002E2FC5" w:rsidRDefault="00FB4E06" w:rsidP="00C2698C">
            <w:pPr>
              <w:jc w:val="both"/>
              <w:rPr>
                <w:rFonts w:ascii="Calibri" w:hAnsi="Calibri" w:cs="Calibri"/>
                <w:lang w:eastAsia="en-US"/>
              </w:rPr>
            </w:pPr>
          </w:p>
        </w:tc>
      </w:tr>
      <w:tr w:rsidR="00FB4E06"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FB4E06" w:rsidRPr="002E2FC5" w:rsidRDefault="00FB4E06" w:rsidP="00C2698C">
            <w:pPr>
              <w:jc w:val="both"/>
              <w:rPr>
                <w:rFonts w:ascii="Calibri" w:hAnsi="Calibri" w:cs="Calibri"/>
                <w:lang w:eastAsia="en-US"/>
              </w:rPr>
            </w:pPr>
            <w:r w:rsidRPr="002E2FC5">
              <w:rPr>
                <w:rFonts w:ascii="Calibri" w:hAnsi="Calibri" w:cs="Calibri"/>
                <w:lang w:eastAsia="en-US"/>
              </w:rPr>
              <w:t>DR. JOSÉ RAÚL ANDRÉS ONTIVEROS BAHNSEN</w:t>
            </w:r>
          </w:p>
        </w:tc>
        <w:tc>
          <w:tcPr>
            <w:tcW w:w="1049" w:type="dxa"/>
            <w:tcBorders>
              <w:top w:val="single" w:sz="4" w:space="0" w:color="auto"/>
              <w:left w:val="single" w:sz="4" w:space="0" w:color="auto"/>
              <w:bottom w:val="single" w:sz="4" w:space="0" w:color="auto"/>
              <w:right w:val="single" w:sz="4" w:space="0" w:color="auto"/>
            </w:tcBorders>
            <w:hideMark/>
          </w:tcPr>
          <w:p w:rsidR="00FB4E06" w:rsidRPr="002E2FC5" w:rsidRDefault="00FB4E06"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FB4E06" w:rsidRPr="002E2FC5" w:rsidRDefault="00FB4E06"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FB4E06" w:rsidRPr="002E2FC5" w:rsidRDefault="00FB4E06" w:rsidP="00C2698C">
            <w:pPr>
              <w:jc w:val="both"/>
              <w:rPr>
                <w:rFonts w:ascii="Calibri" w:hAnsi="Calibri" w:cs="Calibri"/>
                <w:lang w:eastAsia="en-US"/>
              </w:rPr>
            </w:pPr>
          </w:p>
        </w:tc>
      </w:tr>
      <w:tr w:rsidR="00FB4E06"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FB4E06" w:rsidRPr="002E2FC5" w:rsidRDefault="00FB4E06" w:rsidP="00C2698C">
            <w:pPr>
              <w:jc w:val="both"/>
              <w:rPr>
                <w:rFonts w:ascii="Calibri" w:hAnsi="Calibri" w:cs="Calibri"/>
                <w:lang w:eastAsia="en-US"/>
              </w:rPr>
            </w:pPr>
            <w:r w:rsidRPr="002E2FC5">
              <w:rPr>
                <w:rFonts w:ascii="Calibri" w:hAnsi="Calibri" w:cs="Calibri"/>
                <w:lang w:eastAsia="en-US"/>
              </w:rPr>
              <w:t>LIC. MARÍA CANDELARIA PADILLA OROZCO</w:t>
            </w:r>
          </w:p>
        </w:tc>
        <w:tc>
          <w:tcPr>
            <w:tcW w:w="1049" w:type="dxa"/>
            <w:tcBorders>
              <w:top w:val="single" w:sz="4" w:space="0" w:color="auto"/>
              <w:left w:val="single" w:sz="4" w:space="0" w:color="auto"/>
              <w:bottom w:val="single" w:sz="4" w:space="0" w:color="auto"/>
              <w:right w:val="single" w:sz="4" w:space="0" w:color="auto"/>
            </w:tcBorders>
            <w:hideMark/>
          </w:tcPr>
          <w:p w:rsidR="00FB4E06" w:rsidRPr="002E2FC5" w:rsidRDefault="00FB4E06"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FB4E06" w:rsidRPr="002E2FC5" w:rsidRDefault="00FB4E06"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FB4E06" w:rsidRPr="002E2FC5" w:rsidRDefault="00FB4E06" w:rsidP="00C2698C">
            <w:pPr>
              <w:jc w:val="both"/>
              <w:rPr>
                <w:rFonts w:ascii="Calibri" w:hAnsi="Calibri" w:cs="Calibri"/>
                <w:lang w:eastAsia="en-US"/>
              </w:rPr>
            </w:pPr>
          </w:p>
        </w:tc>
      </w:tr>
      <w:tr w:rsidR="00FB4E06"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FB4E06" w:rsidRPr="002E2FC5" w:rsidRDefault="00FB4E06" w:rsidP="00C2698C">
            <w:pPr>
              <w:jc w:val="both"/>
              <w:rPr>
                <w:rFonts w:ascii="Calibri" w:hAnsi="Calibri" w:cs="Calibri"/>
                <w:lang w:eastAsia="en-US"/>
              </w:rPr>
            </w:pPr>
            <w:r w:rsidRPr="002E2FC5">
              <w:rPr>
                <w:rFonts w:ascii="Calibri" w:hAnsi="Calibri" w:cs="Calibri"/>
                <w:lang w:eastAsia="en-US"/>
              </w:rPr>
              <w:t>DR. BENJAMIN ALDANA GONZALEZ</w:t>
            </w:r>
          </w:p>
        </w:tc>
        <w:tc>
          <w:tcPr>
            <w:tcW w:w="1049" w:type="dxa"/>
            <w:tcBorders>
              <w:top w:val="single" w:sz="4" w:space="0" w:color="auto"/>
              <w:left w:val="single" w:sz="4" w:space="0" w:color="auto"/>
              <w:bottom w:val="single" w:sz="4" w:space="0" w:color="auto"/>
              <w:right w:val="single" w:sz="4" w:space="0" w:color="auto"/>
            </w:tcBorders>
            <w:hideMark/>
          </w:tcPr>
          <w:p w:rsidR="00FB4E06" w:rsidRPr="002E2FC5" w:rsidRDefault="00FB4E06" w:rsidP="00C2698C">
            <w:pPr>
              <w:jc w:val="center"/>
              <w:rPr>
                <w:rFonts w:ascii="Calibri" w:hAnsi="Calibri" w:cs="Calibri"/>
                <w:lang w:eastAsia="en-US"/>
              </w:rPr>
            </w:pPr>
            <w:r w:rsidRPr="002E2FC5">
              <w:rPr>
                <w:rFonts w:ascii="Calibri" w:hAnsi="Calibri" w:cs="Calibri"/>
                <w:lang w:eastAsia="en-US"/>
              </w:rPr>
              <w:t>---------</w:t>
            </w:r>
          </w:p>
        </w:tc>
        <w:tc>
          <w:tcPr>
            <w:tcW w:w="1276" w:type="dxa"/>
            <w:tcBorders>
              <w:top w:val="single" w:sz="4" w:space="0" w:color="auto"/>
              <w:left w:val="single" w:sz="4" w:space="0" w:color="auto"/>
              <w:bottom w:val="single" w:sz="4" w:space="0" w:color="auto"/>
              <w:right w:val="single" w:sz="4" w:space="0" w:color="auto"/>
            </w:tcBorders>
          </w:tcPr>
          <w:p w:rsidR="00FB4E06" w:rsidRPr="002E2FC5" w:rsidRDefault="00FB4E06" w:rsidP="00C2698C">
            <w:pPr>
              <w:jc w:val="both"/>
              <w:rPr>
                <w:rFonts w:ascii="Calibri" w:hAnsi="Calibri" w:cs="Calibri"/>
                <w:lang w:eastAsia="en-US"/>
              </w:rPr>
            </w:pPr>
            <w:r w:rsidRPr="002E2FC5">
              <w:rPr>
                <w:rFonts w:ascii="Calibri" w:hAnsi="Calibri" w:cs="Calibri"/>
                <w:lang w:eastAsia="en-US"/>
              </w:rPr>
              <w:t>--------------</w:t>
            </w:r>
          </w:p>
        </w:tc>
        <w:tc>
          <w:tcPr>
            <w:tcW w:w="1417" w:type="dxa"/>
            <w:tcBorders>
              <w:top w:val="single" w:sz="4" w:space="0" w:color="auto"/>
              <w:left w:val="single" w:sz="4" w:space="0" w:color="auto"/>
              <w:bottom w:val="single" w:sz="4" w:space="0" w:color="auto"/>
              <w:right w:val="single" w:sz="4" w:space="0" w:color="auto"/>
            </w:tcBorders>
          </w:tcPr>
          <w:p w:rsidR="00FB4E06" w:rsidRPr="002E2FC5" w:rsidRDefault="00FB4E06" w:rsidP="00C2698C">
            <w:pPr>
              <w:jc w:val="both"/>
              <w:rPr>
                <w:rFonts w:ascii="Calibri" w:hAnsi="Calibri" w:cs="Calibri"/>
                <w:lang w:eastAsia="en-US"/>
              </w:rPr>
            </w:pPr>
            <w:r w:rsidRPr="002E2FC5">
              <w:rPr>
                <w:rFonts w:ascii="Calibri" w:hAnsi="Calibri" w:cs="Calibri"/>
                <w:lang w:eastAsia="en-US"/>
              </w:rPr>
              <w:t>-----------------</w:t>
            </w:r>
          </w:p>
        </w:tc>
      </w:tr>
      <w:tr w:rsidR="00FB4E06"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FB4E06" w:rsidRPr="002E2FC5" w:rsidRDefault="00FB4E06" w:rsidP="00C2698C">
            <w:pPr>
              <w:jc w:val="both"/>
              <w:rPr>
                <w:rFonts w:ascii="Calibri" w:hAnsi="Calibri" w:cs="Calibri"/>
                <w:lang w:eastAsia="en-US"/>
              </w:rPr>
            </w:pPr>
            <w:r w:rsidRPr="002E2FC5">
              <w:rPr>
                <w:rFonts w:ascii="Calibri" w:hAnsi="Calibri" w:cs="Calibri"/>
                <w:lang w:eastAsia="en-US"/>
              </w:rPr>
              <w:t>C. JOSUÉ SAÚL PÉREZ OCAMPO</w:t>
            </w:r>
          </w:p>
        </w:tc>
        <w:tc>
          <w:tcPr>
            <w:tcW w:w="1049" w:type="dxa"/>
            <w:tcBorders>
              <w:top w:val="single" w:sz="4" w:space="0" w:color="auto"/>
              <w:left w:val="single" w:sz="4" w:space="0" w:color="auto"/>
              <w:bottom w:val="single" w:sz="4" w:space="0" w:color="auto"/>
              <w:right w:val="single" w:sz="4" w:space="0" w:color="auto"/>
            </w:tcBorders>
            <w:hideMark/>
          </w:tcPr>
          <w:p w:rsidR="00FB4E06" w:rsidRPr="002E2FC5" w:rsidRDefault="00FB4E06"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FB4E06" w:rsidRPr="002E2FC5" w:rsidRDefault="00FB4E06"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FB4E06" w:rsidRPr="002E2FC5" w:rsidRDefault="00FB4E06" w:rsidP="00C2698C">
            <w:pPr>
              <w:jc w:val="both"/>
              <w:rPr>
                <w:rFonts w:ascii="Calibri" w:hAnsi="Calibri" w:cs="Calibri"/>
                <w:lang w:eastAsia="en-US"/>
              </w:rPr>
            </w:pPr>
          </w:p>
        </w:tc>
      </w:tr>
      <w:tr w:rsidR="00FB4E06"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FB4E06" w:rsidRPr="002E2FC5" w:rsidRDefault="00FB4E06" w:rsidP="00C2698C">
            <w:pPr>
              <w:tabs>
                <w:tab w:val="left" w:pos="2771"/>
              </w:tabs>
              <w:rPr>
                <w:rFonts w:ascii="Calibri" w:hAnsi="Calibri" w:cs="Calibri"/>
                <w:lang w:eastAsia="en-US"/>
              </w:rPr>
            </w:pPr>
            <w:r w:rsidRPr="002E2FC5">
              <w:rPr>
                <w:rFonts w:ascii="Calibri" w:hAnsi="Calibri" w:cs="Calibri"/>
                <w:lang w:eastAsia="en-US"/>
              </w:rPr>
              <w:t>SÍNDICO LIC. MÓNICA LIZBETH REYES ZEPEDA</w:t>
            </w:r>
          </w:p>
        </w:tc>
        <w:tc>
          <w:tcPr>
            <w:tcW w:w="1049" w:type="dxa"/>
            <w:tcBorders>
              <w:top w:val="single" w:sz="4" w:space="0" w:color="auto"/>
              <w:left w:val="single" w:sz="4" w:space="0" w:color="auto"/>
              <w:bottom w:val="single" w:sz="4" w:space="0" w:color="auto"/>
              <w:right w:val="single" w:sz="4" w:space="0" w:color="auto"/>
            </w:tcBorders>
            <w:hideMark/>
          </w:tcPr>
          <w:p w:rsidR="00FB4E06" w:rsidRPr="002E2FC5" w:rsidRDefault="00FB4E06"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FB4E06" w:rsidRPr="002E2FC5" w:rsidRDefault="00FB4E06"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FB4E06" w:rsidRPr="002E2FC5" w:rsidRDefault="00FB4E06" w:rsidP="00C2698C">
            <w:pPr>
              <w:jc w:val="both"/>
              <w:rPr>
                <w:rFonts w:ascii="Calibri" w:hAnsi="Calibri" w:cs="Calibri"/>
                <w:lang w:eastAsia="en-US"/>
              </w:rPr>
            </w:pPr>
          </w:p>
        </w:tc>
      </w:tr>
    </w:tbl>
    <w:p w:rsidR="00FB4E06" w:rsidRPr="002E2FC5" w:rsidRDefault="00FB4E06" w:rsidP="00330131">
      <w:pPr>
        <w:spacing w:after="0"/>
        <w:jc w:val="both"/>
        <w:rPr>
          <w:rFonts w:ascii="Calibri" w:hAnsi="Calibri" w:cs="Calibri"/>
          <w:lang w:val="es-ES"/>
        </w:rPr>
      </w:pPr>
    </w:p>
    <w:p w:rsidR="006939AD" w:rsidRDefault="00CC3894" w:rsidP="00B15332">
      <w:pPr>
        <w:spacing w:after="0" w:line="240" w:lineRule="auto"/>
        <w:jc w:val="both"/>
        <w:rPr>
          <w:rFonts w:ascii="Calibri" w:hAnsi="Calibri" w:cs="Calibri"/>
        </w:rPr>
      </w:pPr>
      <w:r w:rsidRPr="002E2FC5">
        <w:rPr>
          <w:rFonts w:ascii="Calibri" w:hAnsi="Calibri" w:cs="Calibri"/>
          <w:lang w:val="es-ES"/>
        </w:rPr>
        <w:t xml:space="preserve">En el </w:t>
      </w:r>
      <w:r w:rsidRPr="002E2FC5">
        <w:rPr>
          <w:rFonts w:ascii="Calibri" w:hAnsi="Calibri" w:cs="Calibri"/>
          <w:b/>
          <w:lang w:val="es-ES"/>
        </w:rPr>
        <w:t xml:space="preserve">PUNTO NÚMERO DOCE, </w:t>
      </w:r>
      <w:r w:rsidR="00FB4E06" w:rsidRPr="002E2FC5">
        <w:rPr>
          <w:rFonts w:ascii="Calibri" w:hAnsi="Calibri" w:cs="Calibri"/>
          <w:b/>
        </w:rPr>
        <w:t>AUTORIZACIÓN DE CAMBIO DE USO DE SUELO DEL PREDIO DENOMINADO “LA CORONILLA” FRACCIÓN “2” DE USO ÁREAS RÚSTICAS - AGROPECUARIAS AR-AGR  A ZONA MIXTO DISTRITAL/ INDUSTRIA LIGERA Y DE RIESGO</w:t>
      </w:r>
      <w:r w:rsidR="001910CC" w:rsidRPr="002E2FC5">
        <w:rPr>
          <w:rFonts w:ascii="Calibri" w:hAnsi="Calibri" w:cs="Calibri"/>
          <w:b/>
        </w:rPr>
        <w:t xml:space="preserve"> BAJO CON ACTIVIDAD O GIRO DE</w:t>
      </w:r>
      <w:r w:rsidR="00FB4E06" w:rsidRPr="002E2FC5">
        <w:rPr>
          <w:rFonts w:ascii="Calibri" w:hAnsi="Calibri" w:cs="Calibri"/>
          <w:b/>
        </w:rPr>
        <w:t xml:space="preserve"> USO PREDOMINANTE COMERCIO DISTRITAL, SERVICIOS DISTRITAL/ INDUSTRIA LIGERA Y DE RIESGO BAJO A SOLICITUD DEL C.ALBERTO PARTIDA HERMOSILLO.-</w:t>
      </w:r>
      <w:r w:rsidRPr="002E2FC5">
        <w:rPr>
          <w:rFonts w:ascii="Calibri" w:hAnsi="Calibri" w:cs="Calibri"/>
          <w:b/>
        </w:rPr>
        <w:t xml:space="preserve"> </w:t>
      </w:r>
      <w:r w:rsidR="001910CC" w:rsidRPr="002E2FC5">
        <w:rPr>
          <w:rFonts w:ascii="Calibri" w:hAnsi="Calibri" w:cs="Calibri"/>
          <w:b/>
        </w:rPr>
        <w:t xml:space="preserve"> </w:t>
      </w:r>
      <w:r w:rsidR="001910CC" w:rsidRPr="002E2FC5">
        <w:rPr>
          <w:rFonts w:ascii="Calibri" w:hAnsi="Calibri" w:cs="Calibri"/>
        </w:rPr>
        <w:t xml:space="preserve">Dentro de este punto </w:t>
      </w:r>
      <w:r w:rsidR="00C2698C" w:rsidRPr="002E2FC5">
        <w:rPr>
          <w:rFonts w:ascii="Calibri" w:hAnsi="Calibri" w:cs="Calibri"/>
        </w:rPr>
        <w:t>la regidora Candelaria manifestó la importancia de que todos los solicitantes de cambio de uso de suelo sean tratados de la misma manera y cumplan con todos los requisitos, de igual forma, el regidor José Raúl se pronunció de la misma forma</w:t>
      </w:r>
      <w:r w:rsidR="006939AD" w:rsidRPr="002E2FC5">
        <w:rPr>
          <w:rFonts w:ascii="Calibri" w:hAnsi="Calibri" w:cs="Calibri"/>
        </w:rPr>
        <w:t>.</w:t>
      </w:r>
      <w:r w:rsidR="00C2698C" w:rsidRPr="002E2FC5">
        <w:rPr>
          <w:rFonts w:ascii="Calibri" w:hAnsi="Calibri" w:cs="Calibri"/>
        </w:rPr>
        <w:t xml:space="preserve"> </w:t>
      </w:r>
      <w:r w:rsidR="006939AD" w:rsidRPr="002E2FC5">
        <w:rPr>
          <w:rFonts w:ascii="Calibri" w:hAnsi="Calibri" w:cs="Calibri"/>
        </w:rPr>
        <w:t xml:space="preserve">Una vez analizado este punto es aprobado </w:t>
      </w:r>
      <w:r w:rsidR="00EB6832" w:rsidRPr="002E2FC5">
        <w:rPr>
          <w:rFonts w:ascii="Calibri" w:hAnsi="Calibri" w:cs="Calibri"/>
        </w:rPr>
        <w:t xml:space="preserve">por </w:t>
      </w:r>
      <w:r w:rsidR="00EB6832" w:rsidRPr="002E2FC5">
        <w:rPr>
          <w:rFonts w:ascii="Calibri" w:hAnsi="Calibri" w:cs="Calibri"/>
          <w:b/>
        </w:rPr>
        <w:t>UNANIMIDAD</w:t>
      </w:r>
      <w:r w:rsidR="006939AD" w:rsidRPr="002E2FC5">
        <w:rPr>
          <w:rFonts w:ascii="Calibri" w:hAnsi="Calibri" w:cs="Calibri"/>
          <w:b/>
        </w:rPr>
        <w:t xml:space="preserve"> </w:t>
      </w:r>
      <w:r w:rsidR="006939AD" w:rsidRPr="002E2FC5">
        <w:rPr>
          <w:rFonts w:ascii="Calibri" w:hAnsi="Calibri" w:cs="Calibri"/>
        </w:rPr>
        <w:t xml:space="preserve">de los </w:t>
      </w:r>
      <w:r w:rsidR="00EB6832" w:rsidRPr="002E2FC5">
        <w:rPr>
          <w:rFonts w:ascii="Calibri" w:hAnsi="Calibri" w:cs="Calibri"/>
        </w:rPr>
        <w:t>prese</w:t>
      </w:r>
      <w:r w:rsidR="005052F8" w:rsidRPr="002E2FC5">
        <w:rPr>
          <w:rFonts w:ascii="Calibri" w:hAnsi="Calibri" w:cs="Calibri"/>
        </w:rPr>
        <w:t xml:space="preserve">ntes. </w:t>
      </w:r>
      <w:r w:rsidR="00C2698C" w:rsidRPr="002E2FC5">
        <w:rPr>
          <w:rFonts w:ascii="Calibri" w:hAnsi="Calibri" w:cs="Calibri"/>
        </w:rPr>
        <w:t>Y se adjunta como anexo 5 cinco</w:t>
      </w:r>
      <w:r w:rsidR="005052F8" w:rsidRPr="002E2FC5">
        <w:rPr>
          <w:rFonts w:ascii="Calibri" w:hAnsi="Calibri" w:cs="Calibri"/>
        </w:rPr>
        <w:t>---</w:t>
      </w:r>
      <w:r w:rsidR="00C2698C" w:rsidRPr="002E2FC5">
        <w:rPr>
          <w:rFonts w:ascii="Calibri" w:hAnsi="Calibri" w:cs="Calibri"/>
        </w:rPr>
        <w:t>-----</w:t>
      </w:r>
    </w:p>
    <w:p w:rsidR="006F6CC1" w:rsidRPr="002E2FC5" w:rsidRDefault="006F6CC1" w:rsidP="00B15332">
      <w:pPr>
        <w:spacing w:after="0" w:line="240" w:lineRule="auto"/>
        <w:jc w:val="both"/>
        <w:rPr>
          <w:rFonts w:ascii="Calibri" w:hAnsi="Calibri" w:cs="Calibri"/>
          <w:b/>
        </w:rPr>
      </w:pPr>
    </w:p>
    <w:tbl>
      <w:tblPr>
        <w:tblStyle w:val="Tablaconcuadrcula"/>
        <w:tblW w:w="7662" w:type="dxa"/>
        <w:jc w:val="center"/>
        <w:tblLook w:val="04A0" w:firstRow="1" w:lastRow="0" w:firstColumn="1" w:lastColumn="0" w:noHBand="0" w:noVBand="1"/>
      </w:tblPr>
      <w:tblGrid>
        <w:gridCol w:w="3920"/>
        <w:gridCol w:w="1049"/>
        <w:gridCol w:w="1276"/>
        <w:gridCol w:w="1417"/>
      </w:tblGrid>
      <w:tr w:rsidR="006939AD" w:rsidRPr="002E2FC5"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6939AD" w:rsidRPr="002E2FC5" w:rsidRDefault="006939AD" w:rsidP="00ED0A53">
            <w:pPr>
              <w:jc w:val="center"/>
              <w:rPr>
                <w:rFonts w:ascii="Calibri" w:hAnsi="Calibri" w:cs="Calibri"/>
                <w:lang w:eastAsia="en-US"/>
              </w:rPr>
            </w:pPr>
            <w:r w:rsidRPr="002E2FC5">
              <w:rPr>
                <w:rFonts w:ascii="Calibri" w:hAnsi="Calibri" w:cs="Calibri"/>
                <w:lang w:eastAsia="en-US"/>
              </w:rPr>
              <w:t>REGIDOR</w:t>
            </w:r>
          </w:p>
        </w:tc>
        <w:tc>
          <w:tcPr>
            <w:tcW w:w="1049" w:type="dxa"/>
            <w:tcBorders>
              <w:top w:val="single" w:sz="4" w:space="0" w:color="auto"/>
              <w:left w:val="single" w:sz="4" w:space="0" w:color="auto"/>
              <w:bottom w:val="single" w:sz="4" w:space="0" w:color="auto"/>
              <w:right w:val="single" w:sz="4" w:space="0" w:color="auto"/>
            </w:tcBorders>
            <w:hideMark/>
          </w:tcPr>
          <w:p w:rsidR="006939AD" w:rsidRPr="002E2FC5" w:rsidRDefault="006939AD" w:rsidP="00ED0A53">
            <w:pPr>
              <w:jc w:val="center"/>
              <w:rPr>
                <w:rFonts w:ascii="Calibri" w:hAnsi="Calibri" w:cs="Calibri"/>
                <w:lang w:eastAsia="en-US"/>
              </w:rPr>
            </w:pPr>
            <w:r w:rsidRPr="002E2FC5">
              <w:rPr>
                <w:rFonts w:ascii="Calibri" w:hAnsi="Calibri" w:cs="Calibri"/>
                <w:lang w:eastAsia="en-US"/>
              </w:rPr>
              <w:t>A FAVOR</w:t>
            </w:r>
          </w:p>
        </w:tc>
        <w:tc>
          <w:tcPr>
            <w:tcW w:w="1276" w:type="dxa"/>
            <w:tcBorders>
              <w:top w:val="single" w:sz="4" w:space="0" w:color="auto"/>
              <w:left w:val="single" w:sz="4" w:space="0" w:color="auto"/>
              <w:bottom w:val="single" w:sz="4" w:space="0" w:color="auto"/>
              <w:right w:val="single" w:sz="4" w:space="0" w:color="auto"/>
            </w:tcBorders>
            <w:hideMark/>
          </w:tcPr>
          <w:p w:rsidR="006939AD" w:rsidRPr="002E2FC5" w:rsidRDefault="006939AD" w:rsidP="00ED0A53">
            <w:pPr>
              <w:jc w:val="center"/>
              <w:rPr>
                <w:rFonts w:ascii="Calibri" w:hAnsi="Calibri" w:cs="Calibri"/>
                <w:lang w:eastAsia="en-US"/>
              </w:rPr>
            </w:pPr>
            <w:r w:rsidRPr="002E2FC5">
              <w:rPr>
                <w:rFonts w:ascii="Calibri" w:hAnsi="Calibri" w:cs="Calibri"/>
                <w:lang w:eastAsia="en-US"/>
              </w:rPr>
              <w:t>EN CONTRA</w:t>
            </w:r>
          </w:p>
        </w:tc>
        <w:tc>
          <w:tcPr>
            <w:tcW w:w="1417" w:type="dxa"/>
            <w:tcBorders>
              <w:top w:val="single" w:sz="4" w:space="0" w:color="auto"/>
              <w:left w:val="single" w:sz="4" w:space="0" w:color="auto"/>
              <w:bottom w:val="single" w:sz="4" w:space="0" w:color="auto"/>
              <w:right w:val="single" w:sz="4" w:space="0" w:color="auto"/>
            </w:tcBorders>
            <w:hideMark/>
          </w:tcPr>
          <w:p w:rsidR="006939AD" w:rsidRPr="002E2FC5" w:rsidRDefault="006939AD" w:rsidP="00ED0A53">
            <w:pPr>
              <w:jc w:val="center"/>
              <w:rPr>
                <w:rFonts w:ascii="Calibri" w:hAnsi="Calibri" w:cs="Calibri"/>
                <w:lang w:eastAsia="en-US"/>
              </w:rPr>
            </w:pPr>
            <w:r w:rsidRPr="002E2FC5">
              <w:rPr>
                <w:rFonts w:ascii="Calibri" w:hAnsi="Calibri" w:cs="Calibri"/>
                <w:lang w:eastAsia="en-US"/>
              </w:rPr>
              <w:t>ABSTENCIÓN</w:t>
            </w:r>
          </w:p>
        </w:tc>
      </w:tr>
      <w:tr w:rsidR="00FB4E06" w:rsidRPr="002E2FC5"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FB4E06" w:rsidRPr="002E2FC5" w:rsidRDefault="00FB4E06" w:rsidP="00FB4E06">
            <w:pPr>
              <w:jc w:val="both"/>
              <w:rPr>
                <w:rFonts w:ascii="Calibri" w:hAnsi="Calibri" w:cs="Calibri"/>
                <w:lang w:eastAsia="en-US"/>
              </w:rPr>
            </w:pPr>
            <w:r w:rsidRPr="002E2FC5">
              <w:rPr>
                <w:rFonts w:ascii="Calibri" w:hAnsi="Calibri" w:cs="Calibri"/>
                <w:lang w:eastAsia="en-US"/>
              </w:rPr>
              <w:t>PRESIDENTE ING. GILDARDO PARTIDA MELÉNDREZ</w:t>
            </w:r>
          </w:p>
        </w:tc>
        <w:tc>
          <w:tcPr>
            <w:tcW w:w="1049" w:type="dxa"/>
            <w:tcBorders>
              <w:top w:val="single" w:sz="4" w:space="0" w:color="auto"/>
              <w:left w:val="single" w:sz="4" w:space="0" w:color="auto"/>
              <w:bottom w:val="single" w:sz="4" w:space="0" w:color="auto"/>
              <w:right w:val="single" w:sz="4" w:space="0" w:color="auto"/>
            </w:tcBorders>
            <w:hideMark/>
          </w:tcPr>
          <w:p w:rsidR="00FB4E06" w:rsidRPr="002E2FC5" w:rsidRDefault="00FB4E06" w:rsidP="00FB4E06">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FB4E06" w:rsidRPr="002E2FC5" w:rsidRDefault="00FB4E06" w:rsidP="00FB4E06">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FB4E06" w:rsidRPr="002E2FC5" w:rsidRDefault="00FB4E06" w:rsidP="00FB4E06">
            <w:pPr>
              <w:jc w:val="both"/>
              <w:rPr>
                <w:rFonts w:ascii="Calibri" w:hAnsi="Calibri" w:cs="Calibri"/>
                <w:lang w:eastAsia="en-US"/>
              </w:rPr>
            </w:pPr>
          </w:p>
        </w:tc>
      </w:tr>
      <w:tr w:rsidR="00FB4E06" w:rsidRPr="002E2FC5"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FB4E06" w:rsidRPr="002E2FC5" w:rsidRDefault="00FB4E06" w:rsidP="00FB4E06">
            <w:pPr>
              <w:jc w:val="both"/>
              <w:rPr>
                <w:rFonts w:ascii="Calibri" w:hAnsi="Calibri" w:cs="Calibri"/>
                <w:lang w:eastAsia="en-US"/>
              </w:rPr>
            </w:pPr>
            <w:r w:rsidRPr="002E2FC5">
              <w:rPr>
                <w:rFonts w:ascii="Calibri" w:hAnsi="Calibri" w:cs="Calibri"/>
                <w:lang w:eastAsia="en-US"/>
              </w:rPr>
              <w:t>C. GUADALUPE LORELÍ RAVELERO CRUZ</w:t>
            </w:r>
          </w:p>
        </w:tc>
        <w:tc>
          <w:tcPr>
            <w:tcW w:w="1049" w:type="dxa"/>
            <w:tcBorders>
              <w:top w:val="single" w:sz="4" w:space="0" w:color="auto"/>
              <w:left w:val="single" w:sz="4" w:space="0" w:color="auto"/>
              <w:bottom w:val="single" w:sz="4" w:space="0" w:color="auto"/>
              <w:right w:val="single" w:sz="4" w:space="0" w:color="auto"/>
            </w:tcBorders>
            <w:hideMark/>
          </w:tcPr>
          <w:p w:rsidR="00FB4E06" w:rsidRPr="002E2FC5" w:rsidRDefault="00FB4E06" w:rsidP="00FB4E06">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FB4E06" w:rsidRPr="002E2FC5" w:rsidRDefault="00FB4E06" w:rsidP="00FB4E06">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FB4E06" w:rsidRPr="002E2FC5" w:rsidRDefault="00FB4E06" w:rsidP="00FB4E06">
            <w:pPr>
              <w:jc w:val="both"/>
              <w:rPr>
                <w:rFonts w:ascii="Calibri" w:hAnsi="Calibri" w:cs="Calibri"/>
                <w:lang w:eastAsia="en-US"/>
              </w:rPr>
            </w:pPr>
          </w:p>
        </w:tc>
      </w:tr>
      <w:tr w:rsidR="00FB4E06" w:rsidRPr="002E2FC5"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FB4E06" w:rsidRPr="002E2FC5" w:rsidRDefault="00FB4E06" w:rsidP="00FB4E06">
            <w:pPr>
              <w:jc w:val="both"/>
              <w:rPr>
                <w:rFonts w:ascii="Calibri" w:hAnsi="Calibri" w:cs="Calibri"/>
                <w:lang w:eastAsia="en-US"/>
              </w:rPr>
            </w:pPr>
            <w:r w:rsidRPr="002E2FC5">
              <w:rPr>
                <w:rFonts w:ascii="Calibri" w:hAnsi="Calibri" w:cs="Calibri"/>
                <w:lang w:eastAsia="en-US"/>
              </w:rPr>
              <w:t>C. JOSÉ IGNACIO ZEPEDA GÓMEZ</w:t>
            </w:r>
          </w:p>
        </w:tc>
        <w:tc>
          <w:tcPr>
            <w:tcW w:w="1049" w:type="dxa"/>
            <w:tcBorders>
              <w:top w:val="single" w:sz="4" w:space="0" w:color="auto"/>
              <w:left w:val="single" w:sz="4" w:space="0" w:color="auto"/>
              <w:bottom w:val="single" w:sz="4" w:space="0" w:color="auto"/>
              <w:right w:val="single" w:sz="4" w:space="0" w:color="auto"/>
            </w:tcBorders>
            <w:hideMark/>
          </w:tcPr>
          <w:p w:rsidR="00FB4E06" w:rsidRPr="002E2FC5" w:rsidRDefault="00FB4E06" w:rsidP="00FB4E06">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FB4E06" w:rsidRPr="002E2FC5" w:rsidRDefault="00FB4E06" w:rsidP="00FB4E06">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FB4E06" w:rsidRPr="002E2FC5" w:rsidRDefault="00FB4E06" w:rsidP="00FB4E06">
            <w:pPr>
              <w:jc w:val="both"/>
              <w:rPr>
                <w:rFonts w:ascii="Calibri" w:hAnsi="Calibri" w:cs="Calibri"/>
                <w:lang w:eastAsia="en-US"/>
              </w:rPr>
            </w:pPr>
          </w:p>
        </w:tc>
      </w:tr>
      <w:tr w:rsidR="00FB4E06" w:rsidRPr="002E2FC5"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FB4E06" w:rsidRPr="002E2FC5" w:rsidRDefault="00FB4E06" w:rsidP="00FB4E06">
            <w:pPr>
              <w:jc w:val="both"/>
              <w:rPr>
                <w:rFonts w:ascii="Calibri" w:hAnsi="Calibri" w:cs="Calibri"/>
                <w:lang w:eastAsia="en-US"/>
              </w:rPr>
            </w:pPr>
            <w:r w:rsidRPr="002E2FC5">
              <w:rPr>
                <w:rFonts w:ascii="Calibri" w:hAnsi="Calibri" w:cs="Calibri"/>
                <w:lang w:eastAsia="en-US"/>
              </w:rPr>
              <w:t>PROF. OLIVIA GONZÁLEZ ALVARADO</w:t>
            </w:r>
          </w:p>
        </w:tc>
        <w:tc>
          <w:tcPr>
            <w:tcW w:w="1049" w:type="dxa"/>
            <w:tcBorders>
              <w:top w:val="single" w:sz="4" w:space="0" w:color="auto"/>
              <w:left w:val="single" w:sz="4" w:space="0" w:color="auto"/>
              <w:bottom w:val="single" w:sz="4" w:space="0" w:color="auto"/>
              <w:right w:val="single" w:sz="4" w:space="0" w:color="auto"/>
            </w:tcBorders>
            <w:hideMark/>
          </w:tcPr>
          <w:p w:rsidR="00FB4E06" w:rsidRPr="002E2FC5" w:rsidRDefault="00FB4E06" w:rsidP="00FB4E06">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FB4E06" w:rsidRPr="002E2FC5" w:rsidRDefault="00FB4E06" w:rsidP="00FB4E06">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FB4E06" w:rsidRPr="002E2FC5" w:rsidRDefault="00FB4E06" w:rsidP="00FB4E06">
            <w:pPr>
              <w:jc w:val="both"/>
              <w:rPr>
                <w:rFonts w:ascii="Calibri" w:hAnsi="Calibri" w:cs="Calibri"/>
                <w:lang w:eastAsia="en-US"/>
              </w:rPr>
            </w:pPr>
          </w:p>
        </w:tc>
      </w:tr>
      <w:tr w:rsidR="00FB4E06" w:rsidRPr="002E2FC5"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FB4E06" w:rsidRPr="002E2FC5" w:rsidRDefault="00FB4E06" w:rsidP="00FB4E06">
            <w:pPr>
              <w:jc w:val="both"/>
              <w:rPr>
                <w:rFonts w:ascii="Calibri" w:hAnsi="Calibri" w:cs="Calibri"/>
                <w:lang w:eastAsia="en-US"/>
              </w:rPr>
            </w:pPr>
            <w:r w:rsidRPr="002E2FC5">
              <w:rPr>
                <w:rFonts w:ascii="Calibri" w:hAnsi="Calibri" w:cs="Calibri"/>
                <w:lang w:eastAsia="en-US"/>
              </w:rPr>
              <w:t>C. DIEGO ARMANDO COVARRUBIAS BAÑUELOS</w:t>
            </w:r>
          </w:p>
        </w:tc>
        <w:tc>
          <w:tcPr>
            <w:tcW w:w="1049" w:type="dxa"/>
            <w:tcBorders>
              <w:top w:val="single" w:sz="4" w:space="0" w:color="auto"/>
              <w:left w:val="single" w:sz="4" w:space="0" w:color="auto"/>
              <w:bottom w:val="single" w:sz="4" w:space="0" w:color="auto"/>
              <w:right w:val="single" w:sz="4" w:space="0" w:color="auto"/>
            </w:tcBorders>
            <w:hideMark/>
          </w:tcPr>
          <w:p w:rsidR="00FB4E06" w:rsidRPr="002E2FC5" w:rsidRDefault="00FB4E06" w:rsidP="00FB4E06">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FB4E06" w:rsidRPr="002E2FC5" w:rsidRDefault="00FB4E06" w:rsidP="00FB4E06">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FB4E06" w:rsidRPr="002E2FC5" w:rsidRDefault="00FB4E06" w:rsidP="00FB4E06">
            <w:pPr>
              <w:jc w:val="both"/>
              <w:rPr>
                <w:rFonts w:ascii="Calibri" w:hAnsi="Calibri" w:cs="Calibri"/>
                <w:lang w:eastAsia="en-US"/>
              </w:rPr>
            </w:pPr>
          </w:p>
        </w:tc>
      </w:tr>
      <w:tr w:rsidR="00FB4E06" w:rsidRPr="002E2FC5"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FB4E06" w:rsidRPr="002E2FC5" w:rsidRDefault="00FB4E06" w:rsidP="00FB4E06">
            <w:pPr>
              <w:jc w:val="both"/>
              <w:rPr>
                <w:rFonts w:ascii="Calibri" w:hAnsi="Calibri" w:cs="Calibri"/>
                <w:lang w:eastAsia="en-US"/>
              </w:rPr>
            </w:pPr>
            <w:r w:rsidRPr="002E2FC5">
              <w:rPr>
                <w:rFonts w:ascii="Calibri" w:hAnsi="Calibri" w:cs="Calibri"/>
                <w:lang w:eastAsia="en-US"/>
              </w:rPr>
              <w:t>C. MIGUEL MELÉNDREZ RODRÍGUEZ</w:t>
            </w:r>
          </w:p>
        </w:tc>
        <w:tc>
          <w:tcPr>
            <w:tcW w:w="1049" w:type="dxa"/>
            <w:tcBorders>
              <w:top w:val="single" w:sz="4" w:space="0" w:color="auto"/>
              <w:left w:val="single" w:sz="4" w:space="0" w:color="auto"/>
              <w:bottom w:val="single" w:sz="4" w:space="0" w:color="auto"/>
              <w:right w:val="single" w:sz="4" w:space="0" w:color="auto"/>
            </w:tcBorders>
            <w:hideMark/>
          </w:tcPr>
          <w:p w:rsidR="00FB4E06" w:rsidRPr="002E2FC5" w:rsidRDefault="00FB4E06" w:rsidP="00FB4E06">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FB4E06" w:rsidRPr="002E2FC5" w:rsidRDefault="00FB4E06" w:rsidP="00FB4E06">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FB4E06" w:rsidRPr="002E2FC5" w:rsidRDefault="00FB4E06" w:rsidP="00FB4E06">
            <w:pPr>
              <w:jc w:val="both"/>
              <w:rPr>
                <w:rFonts w:ascii="Calibri" w:hAnsi="Calibri" w:cs="Calibri"/>
                <w:lang w:eastAsia="en-US"/>
              </w:rPr>
            </w:pPr>
          </w:p>
        </w:tc>
      </w:tr>
      <w:tr w:rsidR="00FB4E06" w:rsidRPr="002E2FC5"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FB4E06" w:rsidRPr="002E2FC5" w:rsidRDefault="00FB4E06" w:rsidP="00FB4E06">
            <w:pPr>
              <w:jc w:val="both"/>
              <w:rPr>
                <w:rFonts w:ascii="Calibri" w:hAnsi="Calibri" w:cs="Calibri"/>
                <w:lang w:eastAsia="en-US"/>
              </w:rPr>
            </w:pPr>
            <w:r w:rsidRPr="002E2FC5">
              <w:rPr>
                <w:rFonts w:ascii="Calibri" w:hAnsi="Calibri" w:cs="Calibri"/>
                <w:lang w:eastAsia="en-US"/>
              </w:rPr>
              <w:t>DR. JOSÉ RAÚL ANDRÉS ONTIVEROS BAHNSEN</w:t>
            </w:r>
          </w:p>
        </w:tc>
        <w:tc>
          <w:tcPr>
            <w:tcW w:w="1049" w:type="dxa"/>
            <w:tcBorders>
              <w:top w:val="single" w:sz="4" w:space="0" w:color="auto"/>
              <w:left w:val="single" w:sz="4" w:space="0" w:color="auto"/>
              <w:bottom w:val="single" w:sz="4" w:space="0" w:color="auto"/>
              <w:right w:val="single" w:sz="4" w:space="0" w:color="auto"/>
            </w:tcBorders>
            <w:hideMark/>
          </w:tcPr>
          <w:p w:rsidR="00FB4E06" w:rsidRPr="002E2FC5" w:rsidRDefault="00FB4E06" w:rsidP="00FB4E06">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FB4E06" w:rsidRPr="002E2FC5" w:rsidRDefault="00FB4E06" w:rsidP="00FB4E06">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FB4E06" w:rsidRPr="002E2FC5" w:rsidRDefault="00FB4E06" w:rsidP="00FB4E06">
            <w:pPr>
              <w:jc w:val="both"/>
              <w:rPr>
                <w:rFonts w:ascii="Calibri" w:hAnsi="Calibri" w:cs="Calibri"/>
                <w:lang w:eastAsia="en-US"/>
              </w:rPr>
            </w:pPr>
          </w:p>
        </w:tc>
      </w:tr>
      <w:tr w:rsidR="00FB4E06" w:rsidRPr="002E2FC5"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FB4E06" w:rsidRPr="002E2FC5" w:rsidRDefault="00FB4E06" w:rsidP="00FB4E06">
            <w:pPr>
              <w:jc w:val="both"/>
              <w:rPr>
                <w:rFonts w:ascii="Calibri" w:hAnsi="Calibri" w:cs="Calibri"/>
                <w:lang w:eastAsia="en-US"/>
              </w:rPr>
            </w:pPr>
            <w:r w:rsidRPr="002E2FC5">
              <w:rPr>
                <w:rFonts w:ascii="Calibri" w:hAnsi="Calibri" w:cs="Calibri"/>
                <w:lang w:eastAsia="en-US"/>
              </w:rPr>
              <w:t>LIC. MARÍA CANDELARIA PADILLA OROZCO</w:t>
            </w:r>
          </w:p>
        </w:tc>
        <w:tc>
          <w:tcPr>
            <w:tcW w:w="1049" w:type="dxa"/>
            <w:tcBorders>
              <w:top w:val="single" w:sz="4" w:space="0" w:color="auto"/>
              <w:left w:val="single" w:sz="4" w:space="0" w:color="auto"/>
              <w:bottom w:val="single" w:sz="4" w:space="0" w:color="auto"/>
              <w:right w:val="single" w:sz="4" w:space="0" w:color="auto"/>
            </w:tcBorders>
            <w:hideMark/>
          </w:tcPr>
          <w:p w:rsidR="00FB4E06" w:rsidRPr="002E2FC5" w:rsidRDefault="00FB4E06" w:rsidP="00FB4E06">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FB4E06" w:rsidRPr="002E2FC5" w:rsidRDefault="00FB4E06" w:rsidP="00FB4E06">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FB4E06" w:rsidRPr="002E2FC5" w:rsidRDefault="00FB4E06" w:rsidP="00FB4E06">
            <w:pPr>
              <w:jc w:val="both"/>
              <w:rPr>
                <w:rFonts w:ascii="Calibri" w:hAnsi="Calibri" w:cs="Calibri"/>
                <w:lang w:eastAsia="en-US"/>
              </w:rPr>
            </w:pPr>
          </w:p>
        </w:tc>
      </w:tr>
      <w:tr w:rsidR="00FB4E06" w:rsidRPr="002E2FC5"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FB4E06" w:rsidRPr="002E2FC5" w:rsidRDefault="00FB4E06" w:rsidP="00FB4E06">
            <w:pPr>
              <w:jc w:val="both"/>
              <w:rPr>
                <w:rFonts w:ascii="Calibri" w:hAnsi="Calibri" w:cs="Calibri"/>
                <w:lang w:eastAsia="en-US"/>
              </w:rPr>
            </w:pPr>
            <w:r w:rsidRPr="002E2FC5">
              <w:rPr>
                <w:rFonts w:ascii="Calibri" w:hAnsi="Calibri" w:cs="Calibri"/>
                <w:lang w:eastAsia="en-US"/>
              </w:rPr>
              <w:lastRenderedPageBreak/>
              <w:t>DR. BENJAMIN ALDANA GONZALEZ</w:t>
            </w:r>
          </w:p>
        </w:tc>
        <w:tc>
          <w:tcPr>
            <w:tcW w:w="1049" w:type="dxa"/>
            <w:tcBorders>
              <w:top w:val="single" w:sz="4" w:space="0" w:color="auto"/>
              <w:left w:val="single" w:sz="4" w:space="0" w:color="auto"/>
              <w:bottom w:val="single" w:sz="4" w:space="0" w:color="auto"/>
              <w:right w:val="single" w:sz="4" w:space="0" w:color="auto"/>
            </w:tcBorders>
            <w:hideMark/>
          </w:tcPr>
          <w:p w:rsidR="00FB4E06" w:rsidRPr="002E2FC5" w:rsidRDefault="00FB4E06" w:rsidP="00FB4E06">
            <w:pPr>
              <w:jc w:val="center"/>
              <w:rPr>
                <w:rFonts w:ascii="Calibri" w:hAnsi="Calibri" w:cs="Calibri"/>
                <w:lang w:eastAsia="en-US"/>
              </w:rPr>
            </w:pPr>
            <w:r w:rsidRPr="002E2FC5">
              <w:rPr>
                <w:rFonts w:ascii="Calibri" w:hAnsi="Calibri" w:cs="Calibri"/>
                <w:lang w:eastAsia="en-US"/>
              </w:rPr>
              <w:t>---------</w:t>
            </w:r>
          </w:p>
        </w:tc>
        <w:tc>
          <w:tcPr>
            <w:tcW w:w="1276" w:type="dxa"/>
            <w:tcBorders>
              <w:top w:val="single" w:sz="4" w:space="0" w:color="auto"/>
              <w:left w:val="single" w:sz="4" w:space="0" w:color="auto"/>
              <w:bottom w:val="single" w:sz="4" w:space="0" w:color="auto"/>
              <w:right w:val="single" w:sz="4" w:space="0" w:color="auto"/>
            </w:tcBorders>
          </w:tcPr>
          <w:p w:rsidR="00FB4E06" w:rsidRPr="002E2FC5" w:rsidRDefault="00FB4E06" w:rsidP="00FB4E06">
            <w:pPr>
              <w:jc w:val="both"/>
              <w:rPr>
                <w:rFonts w:ascii="Calibri" w:hAnsi="Calibri" w:cs="Calibri"/>
                <w:lang w:eastAsia="en-US"/>
              </w:rPr>
            </w:pPr>
            <w:r w:rsidRPr="002E2FC5">
              <w:rPr>
                <w:rFonts w:ascii="Calibri" w:hAnsi="Calibri" w:cs="Calibri"/>
                <w:lang w:eastAsia="en-US"/>
              </w:rPr>
              <w:t>--------------</w:t>
            </w:r>
          </w:p>
        </w:tc>
        <w:tc>
          <w:tcPr>
            <w:tcW w:w="1417" w:type="dxa"/>
            <w:tcBorders>
              <w:top w:val="single" w:sz="4" w:space="0" w:color="auto"/>
              <w:left w:val="single" w:sz="4" w:space="0" w:color="auto"/>
              <w:bottom w:val="single" w:sz="4" w:space="0" w:color="auto"/>
              <w:right w:val="single" w:sz="4" w:space="0" w:color="auto"/>
            </w:tcBorders>
          </w:tcPr>
          <w:p w:rsidR="00FB4E06" w:rsidRPr="002E2FC5" w:rsidRDefault="00FB4E06" w:rsidP="00FB4E06">
            <w:pPr>
              <w:jc w:val="both"/>
              <w:rPr>
                <w:rFonts w:ascii="Calibri" w:hAnsi="Calibri" w:cs="Calibri"/>
                <w:lang w:eastAsia="en-US"/>
              </w:rPr>
            </w:pPr>
            <w:r w:rsidRPr="002E2FC5">
              <w:rPr>
                <w:rFonts w:ascii="Calibri" w:hAnsi="Calibri" w:cs="Calibri"/>
                <w:lang w:eastAsia="en-US"/>
              </w:rPr>
              <w:t>-----------------</w:t>
            </w:r>
          </w:p>
        </w:tc>
      </w:tr>
      <w:tr w:rsidR="00FB4E06" w:rsidRPr="002E2FC5"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FB4E06" w:rsidRPr="002E2FC5" w:rsidRDefault="00FB4E06" w:rsidP="00FB4E06">
            <w:pPr>
              <w:jc w:val="both"/>
              <w:rPr>
                <w:rFonts w:ascii="Calibri" w:hAnsi="Calibri" w:cs="Calibri"/>
                <w:lang w:eastAsia="en-US"/>
              </w:rPr>
            </w:pPr>
            <w:r w:rsidRPr="002E2FC5">
              <w:rPr>
                <w:rFonts w:ascii="Calibri" w:hAnsi="Calibri" w:cs="Calibri"/>
                <w:lang w:eastAsia="en-US"/>
              </w:rPr>
              <w:t>C. JOSUÉ SAÚL PÉREZ OCAMPO</w:t>
            </w:r>
          </w:p>
        </w:tc>
        <w:tc>
          <w:tcPr>
            <w:tcW w:w="1049" w:type="dxa"/>
            <w:tcBorders>
              <w:top w:val="single" w:sz="4" w:space="0" w:color="auto"/>
              <w:left w:val="single" w:sz="4" w:space="0" w:color="auto"/>
              <w:bottom w:val="single" w:sz="4" w:space="0" w:color="auto"/>
              <w:right w:val="single" w:sz="4" w:space="0" w:color="auto"/>
            </w:tcBorders>
            <w:hideMark/>
          </w:tcPr>
          <w:p w:rsidR="00FB4E06" w:rsidRPr="002E2FC5" w:rsidRDefault="00FB4E06" w:rsidP="00FB4E06">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FB4E06" w:rsidRPr="002E2FC5" w:rsidRDefault="00FB4E06" w:rsidP="00FB4E06">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FB4E06" w:rsidRPr="002E2FC5" w:rsidRDefault="00FB4E06" w:rsidP="00FB4E06">
            <w:pPr>
              <w:jc w:val="both"/>
              <w:rPr>
                <w:rFonts w:ascii="Calibri" w:hAnsi="Calibri" w:cs="Calibri"/>
                <w:lang w:eastAsia="en-US"/>
              </w:rPr>
            </w:pPr>
          </w:p>
        </w:tc>
      </w:tr>
      <w:tr w:rsidR="00FB4E06" w:rsidRPr="002E2FC5" w:rsidTr="00ED0A53">
        <w:trPr>
          <w:jc w:val="center"/>
        </w:trPr>
        <w:tc>
          <w:tcPr>
            <w:tcW w:w="3920" w:type="dxa"/>
            <w:tcBorders>
              <w:top w:val="single" w:sz="4" w:space="0" w:color="auto"/>
              <w:left w:val="single" w:sz="4" w:space="0" w:color="auto"/>
              <w:bottom w:val="single" w:sz="4" w:space="0" w:color="auto"/>
              <w:right w:val="single" w:sz="4" w:space="0" w:color="auto"/>
            </w:tcBorders>
            <w:hideMark/>
          </w:tcPr>
          <w:p w:rsidR="00FB4E06" w:rsidRPr="002E2FC5" w:rsidRDefault="00FB4E06" w:rsidP="00FB4E06">
            <w:pPr>
              <w:tabs>
                <w:tab w:val="left" w:pos="2771"/>
              </w:tabs>
              <w:rPr>
                <w:rFonts w:ascii="Calibri" w:hAnsi="Calibri" w:cs="Calibri"/>
                <w:lang w:eastAsia="en-US"/>
              </w:rPr>
            </w:pPr>
            <w:r w:rsidRPr="002E2FC5">
              <w:rPr>
                <w:rFonts w:ascii="Calibri" w:hAnsi="Calibri" w:cs="Calibri"/>
                <w:lang w:eastAsia="en-US"/>
              </w:rPr>
              <w:t>SÍNDICO LIC. MÓNICA LIZBETH REYES ZEPEDA</w:t>
            </w:r>
          </w:p>
        </w:tc>
        <w:tc>
          <w:tcPr>
            <w:tcW w:w="1049" w:type="dxa"/>
            <w:tcBorders>
              <w:top w:val="single" w:sz="4" w:space="0" w:color="auto"/>
              <w:left w:val="single" w:sz="4" w:space="0" w:color="auto"/>
              <w:bottom w:val="single" w:sz="4" w:space="0" w:color="auto"/>
              <w:right w:val="single" w:sz="4" w:space="0" w:color="auto"/>
            </w:tcBorders>
            <w:hideMark/>
          </w:tcPr>
          <w:p w:rsidR="00FB4E06" w:rsidRPr="002E2FC5" w:rsidRDefault="00FB4E06" w:rsidP="00FB4E06">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FB4E06" w:rsidRPr="002E2FC5" w:rsidRDefault="00FB4E06" w:rsidP="00FB4E06">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FB4E06" w:rsidRPr="002E2FC5" w:rsidRDefault="00FB4E06" w:rsidP="00FB4E06">
            <w:pPr>
              <w:jc w:val="both"/>
              <w:rPr>
                <w:rFonts w:ascii="Calibri" w:hAnsi="Calibri" w:cs="Calibri"/>
                <w:lang w:eastAsia="en-US"/>
              </w:rPr>
            </w:pPr>
          </w:p>
        </w:tc>
      </w:tr>
    </w:tbl>
    <w:p w:rsidR="006F6CC1" w:rsidRDefault="006F6CC1" w:rsidP="00C2698C">
      <w:pPr>
        <w:spacing w:after="0"/>
        <w:jc w:val="both"/>
        <w:rPr>
          <w:rFonts w:ascii="Calibri" w:hAnsi="Calibri" w:cs="Calibri"/>
          <w:lang w:val="es-ES"/>
        </w:rPr>
      </w:pPr>
    </w:p>
    <w:p w:rsidR="00C2698C" w:rsidRPr="002E2FC5" w:rsidRDefault="006939AD" w:rsidP="00C2698C">
      <w:pPr>
        <w:spacing w:after="0"/>
        <w:jc w:val="both"/>
        <w:rPr>
          <w:rFonts w:ascii="Calibri" w:hAnsi="Calibri" w:cs="Calibri"/>
          <w:b/>
        </w:rPr>
      </w:pPr>
      <w:r w:rsidRPr="002E2FC5">
        <w:rPr>
          <w:rFonts w:ascii="Calibri" w:hAnsi="Calibri" w:cs="Calibri"/>
          <w:lang w:val="es-ES"/>
        </w:rPr>
        <w:t>E</w:t>
      </w:r>
      <w:r w:rsidR="00CC3894" w:rsidRPr="002E2FC5">
        <w:rPr>
          <w:rFonts w:ascii="Calibri" w:hAnsi="Calibri" w:cs="Calibri"/>
          <w:lang w:val="es-ES"/>
        </w:rPr>
        <w:t xml:space="preserve">N EL </w:t>
      </w:r>
      <w:r w:rsidR="00CC3894" w:rsidRPr="002E2FC5">
        <w:rPr>
          <w:rFonts w:ascii="Calibri" w:hAnsi="Calibri" w:cs="Calibri"/>
          <w:b/>
          <w:lang w:val="es-ES"/>
        </w:rPr>
        <w:t xml:space="preserve">PUNTO NÚMERO </w:t>
      </w:r>
      <w:r w:rsidRPr="002E2FC5">
        <w:rPr>
          <w:rFonts w:ascii="Calibri" w:hAnsi="Calibri" w:cs="Calibri"/>
          <w:b/>
          <w:lang w:val="es-ES"/>
        </w:rPr>
        <w:t>TRECE</w:t>
      </w:r>
      <w:r w:rsidR="00CC3894" w:rsidRPr="002E2FC5">
        <w:rPr>
          <w:rFonts w:ascii="Calibri" w:hAnsi="Calibri" w:cs="Calibri"/>
          <w:b/>
          <w:lang w:val="es-ES"/>
        </w:rPr>
        <w:t xml:space="preserve"> </w:t>
      </w:r>
      <w:r w:rsidR="00C2698C" w:rsidRPr="002E2FC5">
        <w:rPr>
          <w:rFonts w:ascii="Calibri" w:hAnsi="Calibri" w:cs="Calibri"/>
          <w:lang w:val="es-ES"/>
        </w:rPr>
        <w:t>S</w:t>
      </w:r>
      <w:r w:rsidR="00C2698C" w:rsidRPr="002E2FC5">
        <w:rPr>
          <w:rFonts w:ascii="Calibri" w:hAnsi="Calibri" w:cs="Calibri"/>
        </w:rPr>
        <w:t>E AUTORIZA</w:t>
      </w:r>
      <w:r w:rsidR="00C2698C" w:rsidRPr="002E2FC5">
        <w:rPr>
          <w:rFonts w:ascii="Calibri" w:hAnsi="Calibri" w:cs="Calibri"/>
          <w:b/>
        </w:rPr>
        <w:t xml:space="preserve"> LA DESINCORPORACIÓN DEL SERVICIO PÚBLICO, SU INCORPORACIÓN AL DOMINIO PRIVADO Y LA BAJA DEL INVENTARIO DE BIENES INMUEBLES DE PATRIMONIO MUNICIPAL, DE UN PREDIO DE PROPIEDAD MUNICIPAL CON UNA SUPERFICIE 1-52-31.487 UNA HECTAREA, CINCUENTA Y DOS AREAS, TREINTA Y UN CENTIAREAS, CUATROCIENTOS OCHENTA Y SIETE CENTÍMETROS CUADRADOS. </w:t>
      </w:r>
    </w:p>
    <w:p w:rsidR="00C2698C" w:rsidRPr="002E2FC5" w:rsidRDefault="00C2698C" w:rsidP="00C2698C">
      <w:pPr>
        <w:spacing w:after="0"/>
        <w:jc w:val="both"/>
        <w:rPr>
          <w:rFonts w:ascii="Calibri" w:hAnsi="Calibri" w:cs="Calibri"/>
          <w:b/>
        </w:rPr>
      </w:pPr>
      <w:r w:rsidRPr="002E2FC5">
        <w:rPr>
          <w:rFonts w:ascii="Calibri" w:hAnsi="Calibri" w:cs="Calibri"/>
          <w:b/>
        </w:rPr>
        <w:t>Que tienen las siguientes medidas y linderos:</w:t>
      </w:r>
    </w:p>
    <w:p w:rsidR="00C2698C" w:rsidRPr="002E2FC5" w:rsidRDefault="00C2698C" w:rsidP="00C2698C">
      <w:pPr>
        <w:spacing w:after="0"/>
        <w:ind w:left="1416"/>
        <w:jc w:val="both"/>
        <w:rPr>
          <w:rFonts w:ascii="Calibri" w:hAnsi="Calibri" w:cs="Calibri"/>
          <w:b/>
        </w:rPr>
      </w:pPr>
      <w:r w:rsidRPr="002E2FC5">
        <w:rPr>
          <w:rFonts w:ascii="Calibri" w:hAnsi="Calibri" w:cs="Calibri"/>
          <w:b/>
        </w:rPr>
        <w:t>Al norte, en 103.80 ciento tres metro, ochenta centímetros con propiedad particular;</w:t>
      </w:r>
    </w:p>
    <w:p w:rsidR="00C2698C" w:rsidRPr="002E2FC5" w:rsidRDefault="00C2698C" w:rsidP="00C2698C">
      <w:pPr>
        <w:spacing w:after="0"/>
        <w:ind w:left="1416"/>
        <w:jc w:val="both"/>
        <w:rPr>
          <w:rFonts w:ascii="Calibri" w:hAnsi="Calibri" w:cs="Calibri"/>
          <w:b/>
        </w:rPr>
      </w:pPr>
      <w:r w:rsidRPr="002E2FC5">
        <w:rPr>
          <w:rFonts w:ascii="Calibri" w:hAnsi="Calibri" w:cs="Calibri"/>
          <w:b/>
        </w:rPr>
        <w:t xml:space="preserve">Al Sur, en 89.84 ochenta y nueve metros, ochenta y cuatro centímetros, con propiedad particular; </w:t>
      </w:r>
    </w:p>
    <w:p w:rsidR="00C2698C" w:rsidRPr="002E2FC5" w:rsidRDefault="00C2698C" w:rsidP="00C2698C">
      <w:pPr>
        <w:spacing w:after="0"/>
        <w:ind w:left="1416"/>
        <w:jc w:val="both"/>
        <w:rPr>
          <w:rFonts w:ascii="Calibri" w:hAnsi="Calibri" w:cs="Calibri"/>
          <w:b/>
        </w:rPr>
      </w:pPr>
      <w:r w:rsidRPr="002E2FC5">
        <w:rPr>
          <w:rFonts w:ascii="Calibri" w:hAnsi="Calibri" w:cs="Calibri"/>
          <w:b/>
        </w:rPr>
        <w:t xml:space="preserve">Al Oriente, en 162.35 ciento sesenta y dos metros, treinta y cinco centímetros, con propiedad de Agustín Sandoval; </w:t>
      </w:r>
    </w:p>
    <w:p w:rsidR="00C2698C" w:rsidRPr="002E2FC5" w:rsidRDefault="00C2698C" w:rsidP="00C2698C">
      <w:pPr>
        <w:spacing w:after="0"/>
        <w:ind w:left="1416"/>
        <w:jc w:val="both"/>
        <w:rPr>
          <w:rFonts w:ascii="Calibri" w:hAnsi="Calibri" w:cs="Calibri"/>
          <w:b/>
        </w:rPr>
      </w:pPr>
      <w:r w:rsidRPr="002E2FC5">
        <w:rPr>
          <w:rFonts w:ascii="Calibri" w:hAnsi="Calibri" w:cs="Calibri"/>
          <w:b/>
        </w:rPr>
        <w:t>Al Poniente, en 154.54 ciento cincuenta y cuatro metros, cincuenta y cuatro centímetros, con propiedad de Faustino Sandoval González</w:t>
      </w:r>
      <w:proofErr w:type="gramStart"/>
      <w:r w:rsidRPr="002E2FC5">
        <w:rPr>
          <w:rFonts w:ascii="Calibri" w:hAnsi="Calibri" w:cs="Calibri"/>
          <w:b/>
        </w:rPr>
        <w:t>.</w:t>
      </w:r>
      <w:r w:rsidR="00EB6832" w:rsidRPr="002E2FC5">
        <w:rPr>
          <w:rFonts w:ascii="Calibri" w:hAnsi="Calibri" w:cs="Calibri"/>
          <w:b/>
        </w:rPr>
        <w:t>.</w:t>
      </w:r>
      <w:proofErr w:type="gramEnd"/>
      <w:r w:rsidR="00EB6832" w:rsidRPr="002E2FC5">
        <w:rPr>
          <w:rFonts w:ascii="Calibri" w:hAnsi="Calibri" w:cs="Calibri"/>
          <w:b/>
        </w:rPr>
        <w:t xml:space="preserve"> </w:t>
      </w:r>
      <w:r w:rsidR="00352F5F" w:rsidRPr="002E2FC5">
        <w:rPr>
          <w:rFonts w:ascii="Calibri" w:hAnsi="Calibri" w:cs="Calibri"/>
          <w:b/>
        </w:rPr>
        <w:t xml:space="preserve">– </w:t>
      </w:r>
    </w:p>
    <w:p w:rsidR="006F6CC1" w:rsidRDefault="006F6CC1" w:rsidP="00C2698C">
      <w:pPr>
        <w:spacing w:after="0"/>
        <w:jc w:val="both"/>
        <w:rPr>
          <w:rFonts w:ascii="Calibri" w:hAnsi="Calibri" w:cs="Calibri"/>
        </w:rPr>
      </w:pPr>
    </w:p>
    <w:p w:rsidR="00E80928" w:rsidRPr="002E2FC5" w:rsidRDefault="00352F5F" w:rsidP="00C2698C">
      <w:pPr>
        <w:spacing w:after="0"/>
        <w:jc w:val="both"/>
        <w:rPr>
          <w:rFonts w:ascii="Calibri" w:hAnsi="Calibri" w:cs="Calibri"/>
        </w:rPr>
      </w:pPr>
      <w:r w:rsidRPr="002E2FC5">
        <w:rPr>
          <w:rFonts w:ascii="Calibri" w:hAnsi="Calibri" w:cs="Calibri"/>
        </w:rPr>
        <w:t xml:space="preserve">En este punto se le cede el uso de la voz </w:t>
      </w:r>
      <w:r w:rsidR="00C2698C" w:rsidRPr="002E2FC5">
        <w:rPr>
          <w:rFonts w:ascii="Calibri" w:hAnsi="Calibri" w:cs="Calibri"/>
        </w:rPr>
        <w:t>al director de Obras Públicas, Rubén Montes Cardiel, quien explica que este predio no tiene entradas ni salidas, por lo que para su venta se requiere, primeramente, ofrecer a quienes colindan con el mismo</w:t>
      </w:r>
      <w:r w:rsidRPr="002E2FC5">
        <w:rPr>
          <w:rFonts w:ascii="Calibri" w:hAnsi="Calibri" w:cs="Calibri"/>
        </w:rPr>
        <w:t>.</w:t>
      </w:r>
    </w:p>
    <w:p w:rsidR="00C2698C" w:rsidRPr="002E2FC5" w:rsidRDefault="00C2698C" w:rsidP="00C2698C">
      <w:pPr>
        <w:spacing w:after="0"/>
        <w:jc w:val="both"/>
        <w:rPr>
          <w:rFonts w:ascii="Calibri" w:hAnsi="Calibri" w:cs="Calibri"/>
        </w:rPr>
      </w:pPr>
    </w:p>
    <w:p w:rsidR="00C2698C" w:rsidRPr="002E2FC5" w:rsidRDefault="00C2698C" w:rsidP="00C2698C">
      <w:pPr>
        <w:spacing w:after="0"/>
        <w:jc w:val="both"/>
        <w:rPr>
          <w:rFonts w:ascii="Calibri" w:hAnsi="Calibri" w:cs="Calibri"/>
        </w:rPr>
      </w:pPr>
      <w:r w:rsidRPr="002E2FC5">
        <w:rPr>
          <w:rFonts w:ascii="Calibri" w:hAnsi="Calibri" w:cs="Calibri"/>
        </w:rPr>
        <w:t xml:space="preserve">El regidor José Ignacio Zepeda manifiesta que él sabe </w:t>
      </w:r>
      <w:proofErr w:type="spellStart"/>
      <w:r w:rsidRPr="002E2FC5">
        <w:rPr>
          <w:rFonts w:ascii="Calibri" w:hAnsi="Calibri" w:cs="Calibri"/>
        </w:rPr>
        <w:t>donde</w:t>
      </w:r>
      <w:proofErr w:type="spellEnd"/>
      <w:r w:rsidRPr="002E2FC5">
        <w:rPr>
          <w:rFonts w:ascii="Calibri" w:hAnsi="Calibri" w:cs="Calibri"/>
        </w:rPr>
        <w:t xml:space="preserve"> se encuentra ubicado, por lo que el presidente municipal propone que entre el regidor José Ignacio y la Síndico, se encarguen del avalúo del mismo y en su caso de ofrecer el terreno para su venta, moción que es </w:t>
      </w:r>
      <w:r w:rsidR="00C70CD4" w:rsidRPr="002E2FC5">
        <w:rPr>
          <w:rFonts w:ascii="Calibri" w:hAnsi="Calibri" w:cs="Calibri"/>
        </w:rPr>
        <w:t>aprobada</w:t>
      </w:r>
      <w:r w:rsidRPr="002E2FC5">
        <w:rPr>
          <w:rFonts w:ascii="Calibri" w:hAnsi="Calibri" w:cs="Calibri"/>
        </w:rPr>
        <w:t>, de igual manera se somete el punto de acuerdo, quedando aprobado de la siguiente manera:</w:t>
      </w:r>
    </w:p>
    <w:p w:rsidR="00352F5F" w:rsidRPr="002E2FC5" w:rsidRDefault="00352F5F" w:rsidP="00CC3894">
      <w:pPr>
        <w:spacing w:after="0"/>
        <w:jc w:val="both"/>
        <w:rPr>
          <w:rFonts w:ascii="Calibri" w:hAnsi="Calibri" w:cs="Calibri"/>
        </w:rPr>
      </w:pPr>
    </w:p>
    <w:tbl>
      <w:tblPr>
        <w:tblStyle w:val="Tablaconcuadrcula"/>
        <w:tblW w:w="7662" w:type="dxa"/>
        <w:jc w:val="center"/>
        <w:tblLook w:val="04A0" w:firstRow="1" w:lastRow="0" w:firstColumn="1" w:lastColumn="0" w:noHBand="0" w:noVBand="1"/>
      </w:tblPr>
      <w:tblGrid>
        <w:gridCol w:w="3920"/>
        <w:gridCol w:w="1049"/>
        <w:gridCol w:w="1276"/>
        <w:gridCol w:w="1417"/>
      </w:tblGrid>
      <w:tr w:rsidR="00C2698C"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C2698C" w:rsidRPr="002E2FC5" w:rsidRDefault="00C2698C" w:rsidP="00C2698C">
            <w:pPr>
              <w:jc w:val="center"/>
              <w:rPr>
                <w:rFonts w:ascii="Calibri" w:hAnsi="Calibri" w:cs="Calibri"/>
                <w:lang w:eastAsia="en-US"/>
              </w:rPr>
            </w:pPr>
            <w:r w:rsidRPr="002E2FC5">
              <w:rPr>
                <w:rFonts w:ascii="Calibri" w:hAnsi="Calibri" w:cs="Calibri"/>
                <w:lang w:eastAsia="en-US"/>
              </w:rPr>
              <w:t>REGIDOR</w:t>
            </w:r>
          </w:p>
        </w:tc>
        <w:tc>
          <w:tcPr>
            <w:tcW w:w="1049" w:type="dxa"/>
            <w:tcBorders>
              <w:top w:val="single" w:sz="4" w:space="0" w:color="auto"/>
              <w:left w:val="single" w:sz="4" w:space="0" w:color="auto"/>
              <w:bottom w:val="single" w:sz="4" w:space="0" w:color="auto"/>
              <w:right w:val="single" w:sz="4" w:space="0" w:color="auto"/>
            </w:tcBorders>
            <w:hideMark/>
          </w:tcPr>
          <w:p w:rsidR="00C2698C" w:rsidRPr="002E2FC5" w:rsidRDefault="00C2698C" w:rsidP="00C2698C">
            <w:pPr>
              <w:jc w:val="center"/>
              <w:rPr>
                <w:rFonts w:ascii="Calibri" w:hAnsi="Calibri" w:cs="Calibri"/>
                <w:lang w:eastAsia="en-US"/>
              </w:rPr>
            </w:pPr>
            <w:r w:rsidRPr="002E2FC5">
              <w:rPr>
                <w:rFonts w:ascii="Calibri" w:hAnsi="Calibri" w:cs="Calibri"/>
                <w:lang w:eastAsia="en-US"/>
              </w:rPr>
              <w:t>A FAVOR</w:t>
            </w:r>
          </w:p>
        </w:tc>
        <w:tc>
          <w:tcPr>
            <w:tcW w:w="1276" w:type="dxa"/>
            <w:tcBorders>
              <w:top w:val="single" w:sz="4" w:space="0" w:color="auto"/>
              <w:left w:val="single" w:sz="4" w:space="0" w:color="auto"/>
              <w:bottom w:val="single" w:sz="4" w:space="0" w:color="auto"/>
              <w:right w:val="single" w:sz="4" w:space="0" w:color="auto"/>
            </w:tcBorders>
            <w:hideMark/>
          </w:tcPr>
          <w:p w:rsidR="00C2698C" w:rsidRPr="002E2FC5" w:rsidRDefault="00C2698C" w:rsidP="00C2698C">
            <w:pPr>
              <w:jc w:val="center"/>
              <w:rPr>
                <w:rFonts w:ascii="Calibri" w:hAnsi="Calibri" w:cs="Calibri"/>
                <w:lang w:eastAsia="en-US"/>
              </w:rPr>
            </w:pPr>
            <w:r w:rsidRPr="002E2FC5">
              <w:rPr>
                <w:rFonts w:ascii="Calibri" w:hAnsi="Calibri" w:cs="Calibri"/>
                <w:lang w:eastAsia="en-US"/>
              </w:rPr>
              <w:t>EN CONTRA</w:t>
            </w:r>
          </w:p>
        </w:tc>
        <w:tc>
          <w:tcPr>
            <w:tcW w:w="1417" w:type="dxa"/>
            <w:tcBorders>
              <w:top w:val="single" w:sz="4" w:space="0" w:color="auto"/>
              <w:left w:val="single" w:sz="4" w:space="0" w:color="auto"/>
              <w:bottom w:val="single" w:sz="4" w:space="0" w:color="auto"/>
              <w:right w:val="single" w:sz="4" w:space="0" w:color="auto"/>
            </w:tcBorders>
            <w:hideMark/>
          </w:tcPr>
          <w:p w:rsidR="00C2698C" w:rsidRPr="002E2FC5" w:rsidRDefault="00C2698C" w:rsidP="00C2698C">
            <w:pPr>
              <w:jc w:val="center"/>
              <w:rPr>
                <w:rFonts w:ascii="Calibri" w:hAnsi="Calibri" w:cs="Calibri"/>
                <w:lang w:eastAsia="en-US"/>
              </w:rPr>
            </w:pPr>
            <w:r w:rsidRPr="002E2FC5">
              <w:rPr>
                <w:rFonts w:ascii="Calibri" w:hAnsi="Calibri" w:cs="Calibri"/>
                <w:lang w:eastAsia="en-US"/>
              </w:rPr>
              <w:t>ABSTENCIÓN</w:t>
            </w:r>
          </w:p>
        </w:tc>
      </w:tr>
      <w:tr w:rsidR="00C2698C"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C2698C" w:rsidRPr="002E2FC5" w:rsidRDefault="00C2698C" w:rsidP="00C2698C">
            <w:pPr>
              <w:jc w:val="both"/>
              <w:rPr>
                <w:rFonts w:ascii="Calibri" w:hAnsi="Calibri" w:cs="Calibri"/>
                <w:lang w:eastAsia="en-US"/>
              </w:rPr>
            </w:pPr>
            <w:r w:rsidRPr="002E2FC5">
              <w:rPr>
                <w:rFonts w:ascii="Calibri" w:hAnsi="Calibri" w:cs="Calibri"/>
                <w:lang w:eastAsia="en-US"/>
              </w:rPr>
              <w:t>PRESIDENTE ING. GILDARDO PARTIDA MELÉNDREZ</w:t>
            </w:r>
          </w:p>
        </w:tc>
        <w:tc>
          <w:tcPr>
            <w:tcW w:w="1049" w:type="dxa"/>
            <w:tcBorders>
              <w:top w:val="single" w:sz="4" w:space="0" w:color="auto"/>
              <w:left w:val="single" w:sz="4" w:space="0" w:color="auto"/>
              <w:bottom w:val="single" w:sz="4" w:space="0" w:color="auto"/>
              <w:right w:val="single" w:sz="4" w:space="0" w:color="auto"/>
            </w:tcBorders>
            <w:hideMark/>
          </w:tcPr>
          <w:p w:rsidR="00C2698C" w:rsidRPr="002E2FC5" w:rsidRDefault="00C2698C"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2698C" w:rsidRPr="002E2FC5" w:rsidRDefault="00C2698C"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2698C" w:rsidRPr="002E2FC5" w:rsidRDefault="00C2698C" w:rsidP="00C2698C">
            <w:pPr>
              <w:jc w:val="both"/>
              <w:rPr>
                <w:rFonts w:ascii="Calibri" w:hAnsi="Calibri" w:cs="Calibri"/>
                <w:lang w:eastAsia="en-US"/>
              </w:rPr>
            </w:pPr>
          </w:p>
        </w:tc>
      </w:tr>
      <w:tr w:rsidR="00C2698C"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C2698C" w:rsidRPr="002E2FC5" w:rsidRDefault="00C2698C" w:rsidP="00C2698C">
            <w:pPr>
              <w:jc w:val="both"/>
              <w:rPr>
                <w:rFonts w:ascii="Calibri" w:hAnsi="Calibri" w:cs="Calibri"/>
                <w:lang w:eastAsia="en-US"/>
              </w:rPr>
            </w:pPr>
            <w:r w:rsidRPr="002E2FC5">
              <w:rPr>
                <w:rFonts w:ascii="Calibri" w:hAnsi="Calibri" w:cs="Calibri"/>
                <w:lang w:eastAsia="en-US"/>
              </w:rPr>
              <w:t>C. GUADALUPE LORELÍ RAVELERO CRUZ</w:t>
            </w:r>
          </w:p>
        </w:tc>
        <w:tc>
          <w:tcPr>
            <w:tcW w:w="1049" w:type="dxa"/>
            <w:tcBorders>
              <w:top w:val="single" w:sz="4" w:space="0" w:color="auto"/>
              <w:left w:val="single" w:sz="4" w:space="0" w:color="auto"/>
              <w:bottom w:val="single" w:sz="4" w:space="0" w:color="auto"/>
              <w:right w:val="single" w:sz="4" w:space="0" w:color="auto"/>
            </w:tcBorders>
            <w:hideMark/>
          </w:tcPr>
          <w:p w:rsidR="00C2698C" w:rsidRPr="002E2FC5" w:rsidRDefault="00C2698C"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2698C" w:rsidRPr="002E2FC5" w:rsidRDefault="00C2698C"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2698C" w:rsidRPr="002E2FC5" w:rsidRDefault="00C2698C" w:rsidP="00C2698C">
            <w:pPr>
              <w:jc w:val="both"/>
              <w:rPr>
                <w:rFonts w:ascii="Calibri" w:hAnsi="Calibri" w:cs="Calibri"/>
                <w:lang w:eastAsia="en-US"/>
              </w:rPr>
            </w:pPr>
          </w:p>
        </w:tc>
      </w:tr>
      <w:tr w:rsidR="00C2698C"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C2698C" w:rsidRPr="002E2FC5" w:rsidRDefault="00C2698C" w:rsidP="00C2698C">
            <w:pPr>
              <w:jc w:val="both"/>
              <w:rPr>
                <w:rFonts w:ascii="Calibri" w:hAnsi="Calibri" w:cs="Calibri"/>
                <w:lang w:eastAsia="en-US"/>
              </w:rPr>
            </w:pPr>
            <w:r w:rsidRPr="002E2FC5">
              <w:rPr>
                <w:rFonts w:ascii="Calibri" w:hAnsi="Calibri" w:cs="Calibri"/>
                <w:lang w:eastAsia="en-US"/>
              </w:rPr>
              <w:t>C. JOSÉ IGNACIO ZEPEDA GÓMEZ</w:t>
            </w:r>
          </w:p>
        </w:tc>
        <w:tc>
          <w:tcPr>
            <w:tcW w:w="1049" w:type="dxa"/>
            <w:tcBorders>
              <w:top w:val="single" w:sz="4" w:space="0" w:color="auto"/>
              <w:left w:val="single" w:sz="4" w:space="0" w:color="auto"/>
              <w:bottom w:val="single" w:sz="4" w:space="0" w:color="auto"/>
              <w:right w:val="single" w:sz="4" w:space="0" w:color="auto"/>
            </w:tcBorders>
            <w:hideMark/>
          </w:tcPr>
          <w:p w:rsidR="00C2698C" w:rsidRPr="002E2FC5" w:rsidRDefault="00C2698C"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2698C" w:rsidRPr="002E2FC5" w:rsidRDefault="00C2698C"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2698C" w:rsidRPr="002E2FC5" w:rsidRDefault="00C2698C" w:rsidP="00C2698C">
            <w:pPr>
              <w:jc w:val="both"/>
              <w:rPr>
                <w:rFonts w:ascii="Calibri" w:hAnsi="Calibri" w:cs="Calibri"/>
                <w:lang w:eastAsia="en-US"/>
              </w:rPr>
            </w:pPr>
          </w:p>
        </w:tc>
      </w:tr>
      <w:tr w:rsidR="00C2698C"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C2698C" w:rsidRPr="002E2FC5" w:rsidRDefault="00C2698C" w:rsidP="00C2698C">
            <w:pPr>
              <w:jc w:val="both"/>
              <w:rPr>
                <w:rFonts w:ascii="Calibri" w:hAnsi="Calibri" w:cs="Calibri"/>
                <w:lang w:eastAsia="en-US"/>
              </w:rPr>
            </w:pPr>
            <w:r w:rsidRPr="002E2FC5">
              <w:rPr>
                <w:rFonts w:ascii="Calibri" w:hAnsi="Calibri" w:cs="Calibri"/>
                <w:lang w:eastAsia="en-US"/>
              </w:rPr>
              <w:t>PROF. OLIVIA GONZÁLEZ ALVARADO</w:t>
            </w:r>
          </w:p>
        </w:tc>
        <w:tc>
          <w:tcPr>
            <w:tcW w:w="1049" w:type="dxa"/>
            <w:tcBorders>
              <w:top w:val="single" w:sz="4" w:space="0" w:color="auto"/>
              <w:left w:val="single" w:sz="4" w:space="0" w:color="auto"/>
              <w:bottom w:val="single" w:sz="4" w:space="0" w:color="auto"/>
              <w:right w:val="single" w:sz="4" w:space="0" w:color="auto"/>
            </w:tcBorders>
            <w:hideMark/>
          </w:tcPr>
          <w:p w:rsidR="00C2698C" w:rsidRPr="002E2FC5" w:rsidRDefault="00C2698C"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2698C" w:rsidRPr="002E2FC5" w:rsidRDefault="00C2698C"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2698C" w:rsidRPr="002E2FC5" w:rsidRDefault="00C2698C" w:rsidP="00C2698C">
            <w:pPr>
              <w:jc w:val="both"/>
              <w:rPr>
                <w:rFonts w:ascii="Calibri" w:hAnsi="Calibri" w:cs="Calibri"/>
                <w:lang w:eastAsia="en-US"/>
              </w:rPr>
            </w:pPr>
          </w:p>
        </w:tc>
      </w:tr>
      <w:tr w:rsidR="00C2698C"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C2698C" w:rsidRPr="002E2FC5" w:rsidRDefault="00C2698C" w:rsidP="00C2698C">
            <w:pPr>
              <w:jc w:val="both"/>
              <w:rPr>
                <w:rFonts w:ascii="Calibri" w:hAnsi="Calibri" w:cs="Calibri"/>
                <w:lang w:eastAsia="en-US"/>
              </w:rPr>
            </w:pPr>
            <w:r w:rsidRPr="002E2FC5">
              <w:rPr>
                <w:rFonts w:ascii="Calibri" w:hAnsi="Calibri" w:cs="Calibri"/>
                <w:lang w:eastAsia="en-US"/>
              </w:rPr>
              <w:t>C. DIEGO ARMANDO COVARRUBIAS BAÑUELOS</w:t>
            </w:r>
          </w:p>
        </w:tc>
        <w:tc>
          <w:tcPr>
            <w:tcW w:w="1049" w:type="dxa"/>
            <w:tcBorders>
              <w:top w:val="single" w:sz="4" w:space="0" w:color="auto"/>
              <w:left w:val="single" w:sz="4" w:space="0" w:color="auto"/>
              <w:bottom w:val="single" w:sz="4" w:space="0" w:color="auto"/>
              <w:right w:val="single" w:sz="4" w:space="0" w:color="auto"/>
            </w:tcBorders>
            <w:hideMark/>
          </w:tcPr>
          <w:p w:rsidR="00C2698C" w:rsidRPr="002E2FC5" w:rsidRDefault="00C2698C"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2698C" w:rsidRPr="002E2FC5" w:rsidRDefault="00C2698C"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2698C" w:rsidRPr="002E2FC5" w:rsidRDefault="00C2698C" w:rsidP="00C2698C">
            <w:pPr>
              <w:jc w:val="both"/>
              <w:rPr>
                <w:rFonts w:ascii="Calibri" w:hAnsi="Calibri" w:cs="Calibri"/>
                <w:lang w:eastAsia="en-US"/>
              </w:rPr>
            </w:pPr>
          </w:p>
        </w:tc>
      </w:tr>
      <w:tr w:rsidR="00C2698C"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C2698C" w:rsidRPr="002E2FC5" w:rsidRDefault="00C2698C" w:rsidP="00C2698C">
            <w:pPr>
              <w:jc w:val="both"/>
              <w:rPr>
                <w:rFonts w:ascii="Calibri" w:hAnsi="Calibri" w:cs="Calibri"/>
                <w:lang w:eastAsia="en-US"/>
              </w:rPr>
            </w:pPr>
            <w:r w:rsidRPr="002E2FC5">
              <w:rPr>
                <w:rFonts w:ascii="Calibri" w:hAnsi="Calibri" w:cs="Calibri"/>
                <w:lang w:eastAsia="en-US"/>
              </w:rPr>
              <w:t>C. MIGUEL MELÉNDREZ RODRÍGUEZ</w:t>
            </w:r>
          </w:p>
        </w:tc>
        <w:tc>
          <w:tcPr>
            <w:tcW w:w="1049" w:type="dxa"/>
            <w:tcBorders>
              <w:top w:val="single" w:sz="4" w:space="0" w:color="auto"/>
              <w:left w:val="single" w:sz="4" w:space="0" w:color="auto"/>
              <w:bottom w:val="single" w:sz="4" w:space="0" w:color="auto"/>
              <w:right w:val="single" w:sz="4" w:space="0" w:color="auto"/>
            </w:tcBorders>
            <w:hideMark/>
          </w:tcPr>
          <w:p w:rsidR="00C2698C" w:rsidRPr="002E2FC5" w:rsidRDefault="00C2698C"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2698C" w:rsidRPr="002E2FC5" w:rsidRDefault="00C2698C"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2698C" w:rsidRPr="002E2FC5" w:rsidRDefault="00C2698C" w:rsidP="00C2698C">
            <w:pPr>
              <w:jc w:val="both"/>
              <w:rPr>
                <w:rFonts w:ascii="Calibri" w:hAnsi="Calibri" w:cs="Calibri"/>
                <w:lang w:eastAsia="en-US"/>
              </w:rPr>
            </w:pPr>
          </w:p>
        </w:tc>
      </w:tr>
      <w:tr w:rsidR="00C2698C"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C2698C" w:rsidRPr="002E2FC5" w:rsidRDefault="00C2698C" w:rsidP="00C2698C">
            <w:pPr>
              <w:jc w:val="both"/>
              <w:rPr>
                <w:rFonts w:ascii="Calibri" w:hAnsi="Calibri" w:cs="Calibri"/>
                <w:lang w:eastAsia="en-US"/>
              </w:rPr>
            </w:pPr>
            <w:r w:rsidRPr="002E2FC5">
              <w:rPr>
                <w:rFonts w:ascii="Calibri" w:hAnsi="Calibri" w:cs="Calibri"/>
                <w:lang w:eastAsia="en-US"/>
              </w:rPr>
              <w:t>DR. JOSÉ RAÚL ANDRÉS ONTIVEROS BAHNSEN</w:t>
            </w:r>
          </w:p>
        </w:tc>
        <w:tc>
          <w:tcPr>
            <w:tcW w:w="1049" w:type="dxa"/>
            <w:tcBorders>
              <w:top w:val="single" w:sz="4" w:space="0" w:color="auto"/>
              <w:left w:val="single" w:sz="4" w:space="0" w:color="auto"/>
              <w:bottom w:val="single" w:sz="4" w:space="0" w:color="auto"/>
              <w:right w:val="single" w:sz="4" w:space="0" w:color="auto"/>
            </w:tcBorders>
            <w:hideMark/>
          </w:tcPr>
          <w:p w:rsidR="00C2698C" w:rsidRPr="002E2FC5" w:rsidRDefault="00C2698C"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C2698C" w:rsidRPr="002E2FC5" w:rsidRDefault="00C2698C"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C2698C" w:rsidRPr="002E2FC5" w:rsidRDefault="00C2698C" w:rsidP="00C2698C">
            <w:pPr>
              <w:jc w:val="both"/>
              <w:rPr>
                <w:rFonts w:ascii="Calibri" w:hAnsi="Calibri" w:cs="Calibri"/>
                <w:lang w:eastAsia="en-US"/>
              </w:rPr>
            </w:pPr>
          </w:p>
        </w:tc>
      </w:tr>
      <w:tr w:rsidR="00C2698C"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C2698C" w:rsidRPr="002E2FC5" w:rsidRDefault="00C2698C" w:rsidP="00C2698C">
            <w:pPr>
              <w:jc w:val="both"/>
              <w:rPr>
                <w:rFonts w:ascii="Calibri" w:hAnsi="Calibri" w:cs="Calibri"/>
                <w:lang w:eastAsia="en-US"/>
              </w:rPr>
            </w:pPr>
            <w:r w:rsidRPr="002E2FC5">
              <w:rPr>
                <w:rFonts w:ascii="Calibri" w:hAnsi="Calibri" w:cs="Calibri"/>
                <w:lang w:eastAsia="en-US"/>
              </w:rPr>
              <w:t>LIC. MARÍA CANDELARIA PADILLA OROZCO</w:t>
            </w:r>
          </w:p>
        </w:tc>
        <w:tc>
          <w:tcPr>
            <w:tcW w:w="1049" w:type="dxa"/>
            <w:tcBorders>
              <w:top w:val="single" w:sz="4" w:space="0" w:color="auto"/>
              <w:left w:val="single" w:sz="4" w:space="0" w:color="auto"/>
              <w:bottom w:val="single" w:sz="4" w:space="0" w:color="auto"/>
              <w:right w:val="single" w:sz="4" w:space="0" w:color="auto"/>
            </w:tcBorders>
            <w:hideMark/>
          </w:tcPr>
          <w:p w:rsidR="00C2698C" w:rsidRPr="002E2FC5" w:rsidRDefault="00C2698C"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2698C" w:rsidRPr="002E2FC5" w:rsidRDefault="00C2698C"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2698C" w:rsidRPr="002E2FC5" w:rsidRDefault="00C2698C" w:rsidP="00C2698C">
            <w:pPr>
              <w:jc w:val="both"/>
              <w:rPr>
                <w:rFonts w:ascii="Calibri" w:hAnsi="Calibri" w:cs="Calibri"/>
                <w:lang w:eastAsia="en-US"/>
              </w:rPr>
            </w:pPr>
          </w:p>
        </w:tc>
      </w:tr>
      <w:tr w:rsidR="00C2698C"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C2698C" w:rsidRPr="002E2FC5" w:rsidRDefault="00C2698C" w:rsidP="00C2698C">
            <w:pPr>
              <w:jc w:val="both"/>
              <w:rPr>
                <w:rFonts w:ascii="Calibri" w:hAnsi="Calibri" w:cs="Calibri"/>
                <w:lang w:eastAsia="en-US"/>
              </w:rPr>
            </w:pPr>
            <w:r w:rsidRPr="002E2FC5">
              <w:rPr>
                <w:rFonts w:ascii="Calibri" w:hAnsi="Calibri" w:cs="Calibri"/>
                <w:lang w:eastAsia="en-US"/>
              </w:rPr>
              <w:t>DR. BENJAMIN ALDANA GONZALEZ</w:t>
            </w:r>
          </w:p>
        </w:tc>
        <w:tc>
          <w:tcPr>
            <w:tcW w:w="1049" w:type="dxa"/>
            <w:tcBorders>
              <w:top w:val="single" w:sz="4" w:space="0" w:color="auto"/>
              <w:left w:val="single" w:sz="4" w:space="0" w:color="auto"/>
              <w:bottom w:val="single" w:sz="4" w:space="0" w:color="auto"/>
              <w:right w:val="single" w:sz="4" w:space="0" w:color="auto"/>
            </w:tcBorders>
            <w:hideMark/>
          </w:tcPr>
          <w:p w:rsidR="00C2698C" w:rsidRPr="002E2FC5" w:rsidRDefault="00C2698C" w:rsidP="00C2698C">
            <w:pPr>
              <w:jc w:val="center"/>
              <w:rPr>
                <w:rFonts w:ascii="Calibri" w:hAnsi="Calibri" w:cs="Calibri"/>
                <w:lang w:eastAsia="en-US"/>
              </w:rPr>
            </w:pPr>
            <w:r w:rsidRPr="002E2FC5">
              <w:rPr>
                <w:rFonts w:ascii="Calibri" w:hAnsi="Calibri" w:cs="Calibri"/>
                <w:lang w:eastAsia="en-US"/>
              </w:rPr>
              <w:t>---------</w:t>
            </w:r>
          </w:p>
        </w:tc>
        <w:tc>
          <w:tcPr>
            <w:tcW w:w="1276" w:type="dxa"/>
            <w:tcBorders>
              <w:top w:val="single" w:sz="4" w:space="0" w:color="auto"/>
              <w:left w:val="single" w:sz="4" w:space="0" w:color="auto"/>
              <w:bottom w:val="single" w:sz="4" w:space="0" w:color="auto"/>
              <w:right w:val="single" w:sz="4" w:space="0" w:color="auto"/>
            </w:tcBorders>
          </w:tcPr>
          <w:p w:rsidR="00C2698C" w:rsidRPr="002E2FC5" w:rsidRDefault="00C2698C" w:rsidP="00C2698C">
            <w:pPr>
              <w:jc w:val="both"/>
              <w:rPr>
                <w:rFonts w:ascii="Calibri" w:hAnsi="Calibri" w:cs="Calibri"/>
                <w:lang w:eastAsia="en-US"/>
              </w:rPr>
            </w:pPr>
            <w:r w:rsidRPr="002E2FC5">
              <w:rPr>
                <w:rFonts w:ascii="Calibri" w:hAnsi="Calibri" w:cs="Calibri"/>
                <w:lang w:eastAsia="en-US"/>
              </w:rPr>
              <w:t>--------------</w:t>
            </w:r>
          </w:p>
        </w:tc>
        <w:tc>
          <w:tcPr>
            <w:tcW w:w="1417" w:type="dxa"/>
            <w:tcBorders>
              <w:top w:val="single" w:sz="4" w:space="0" w:color="auto"/>
              <w:left w:val="single" w:sz="4" w:space="0" w:color="auto"/>
              <w:bottom w:val="single" w:sz="4" w:space="0" w:color="auto"/>
              <w:right w:val="single" w:sz="4" w:space="0" w:color="auto"/>
            </w:tcBorders>
          </w:tcPr>
          <w:p w:rsidR="00C2698C" w:rsidRPr="002E2FC5" w:rsidRDefault="00C2698C" w:rsidP="00C2698C">
            <w:pPr>
              <w:jc w:val="both"/>
              <w:rPr>
                <w:rFonts w:ascii="Calibri" w:hAnsi="Calibri" w:cs="Calibri"/>
                <w:lang w:eastAsia="en-US"/>
              </w:rPr>
            </w:pPr>
            <w:r w:rsidRPr="002E2FC5">
              <w:rPr>
                <w:rFonts w:ascii="Calibri" w:hAnsi="Calibri" w:cs="Calibri"/>
                <w:lang w:eastAsia="en-US"/>
              </w:rPr>
              <w:t>-----------------</w:t>
            </w:r>
          </w:p>
        </w:tc>
      </w:tr>
      <w:tr w:rsidR="00C2698C"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C2698C" w:rsidRPr="002E2FC5" w:rsidRDefault="00C2698C" w:rsidP="00C2698C">
            <w:pPr>
              <w:jc w:val="both"/>
              <w:rPr>
                <w:rFonts w:ascii="Calibri" w:hAnsi="Calibri" w:cs="Calibri"/>
                <w:lang w:eastAsia="en-US"/>
              </w:rPr>
            </w:pPr>
            <w:r w:rsidRPr="002E2FC5">
              <w:rPr>
                <w:rFonts w:ascii="Calibri" w:hAnsi="Calibri" w:cs="Calibri"/>
                <w:lang w:eastAsia="en-US"/>
              </w:rPr>
              <w:lastRenderedPageBreak/>
              <w:t>C. JOSUÉ SAÚL PÉREZ OCAMPO</w:t>
            </w:r>
          </w:p>
        </w:tc>
        <w:tc>
          <w:tcPr>
            <w:tcW w:w="1049" w:type="dxa"/>
            <w:tcBorders>
              <w:top w:val="single" w:sz="4" w:space="0" w:color="auto"/>
              <w:left w:val="single" w:sz="4" w:space="0" w:color="auto"/>
              <w:bottom w:val="single" w:sz="4" w:space="0" w:color="auto"/>
              <w:right w:val="single" w:sz="4" w:space="0" w:color="auto"/>
            </w:tcBorders>
            <w:hideMark/>
          </w:tcPr>
          <w:p w:rsidR="00C2698C" w:rsidRPr="002E2FC5" w:rsidRDefault="00C2698C"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C2698C" w:rsidRPr="002E2FC5" w:rsidRDefault="00C2698C"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C2698C" w:rsidRPr="002E2FC5" w:rsidRDefault="00C2698C" w:rsidP="00C2698C">
            <w:pPr>
              <w:jc w:val="both"/>
              <w:rPr>
                <w:rFonts w:ascii="Calibri" w:hAnsi="Calibri" w:cs="Calibri"/>
                <w:lang w:eastAsia="en-US"/>
              </w:rPr>
            </w:pPr>
          </w:p>
        </w:tc>
      </w:tr>
      <w:tr w:rsidR="00C2698C" w:rsidRPr="002E2FC5" w:rsidTr="00C2698C">
        <w:trPr>
          <w:jc w:val="center"/>
        </w:trPr>
        <w:tc>
          <w:tcPr>
            <w:tcW w:w="3920" w:type="dxa"/>
            <w:tcBorders>
              <w:top w:val="single" w:sz="4" w:space="0" w:color="auto"/>
              <w:left w:val="single" w:sz="4" w:space="0" w:color="auto"/>
              <w:bottom w:val="single" w:sz="4" w:space="0" w:color="auto"/>
              <w:right w:val="single" w:sz="4" w:space="0" w:color="auto"/>
            </w:tcBorders>
            <w:hideMark/>
          </w:tcPr>
          <w:p w:rsidR="00C2698C" w:rsidRPr="002E2FC5" w:rsidRDefault="00C2698C" w:rsidP="00C2698C">
            <w:pPr>
              <w:tabs>
                <w:tab w:val="left" w:pos="2771"/>
              </w:tabs>
              <w:rPr>
                <w:rFonts w:ascii="Calibri" w:hAnsi="Calibri" w:cs="Calibri"/>
                <w:lang w:eastAsia="en-US"/>
              </w:rPr>
            </w:pPr>
            <w:r w:rsidRPr="002E2FC5">
              <w:rPr>
                <w:rFonts w:ascii="Calibri" w:hAnsi="Calibri" w:cs="Calibri"/>
                <w:lang w:eastAsia="en-US"/>
              </w:rPr>
              <w:t>SÍNDICO LIC. MÓNICA LIZBETH REYES ZEPEDA</w:t>
            </w:r>
          </w:p>
        </w:tc>
        <w:tc>
          <w:tcPr>
            <w:tcW w:w="1049" w:type="dxa"/>
            <w:tcBorders>
              <w:top w:val="single" w:sz="4" w:space="0" w:color="auto"/>
              <w:left w:val="single" w:sz="4" w:space="0" w:color="auto"/>
              <w:bottom w:val="single" w:sz="4" w:space="0" w:color="auto"/>
              <w:right w:val="single" w:sz="4" w:space="0" w:color="auto"/>
            </w:tcBorders>
            <w:hideMark/>
          </w:tcPr>
          <w:p w:rsidR="00C2698C" w:rsidRPr="002E2FC5" w:rsidRDefault="00C2698C" w:rsidP="00C2698C">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2698C" w:rsidRPr="002E2FC5" w:rsidRDefault="00C2698C" w:rsidP="00C2698C">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2698C" w:rsidRPr="002E2FC5" w:rsidRDefault="00C2698C" w:rsidP="00C2698C">
            <w:pPr>
              <w:jc w:val="both"/>
              <w:rPr>
                <w:rFonts w:ascii="Calibri" w:hAnsi="Calibri" w:cs="Calibri"/>
                <w:lang w:eastAsia="en-US"/>
              </w:rPr>
            </w:pPr>
          </w:p>
        </w:tc>
      </w:tr>
    </w:tbl>
    <w:p w:rsidR="00E80928" w:rsidRPr="002E2FC5" w:rsidRDefault="00E80928">
      <w:pPr>
        <w:rPr>
          <w:rFonts w:ascii="Calibri" w:hAnsi="Calibri" w:cs="Calibri"/>
          <w:b/>
        </w:rPr>
      </w:pPr>
    </w:p>
    <w:p w:rsidR="00352F5F" w:rsidRPr="002E2FC5" w:rsidRDefault="00352F5F" w:rsidP="00352F5F">
      <w:pPr>
        <w:jc w:val="both"/>
        <w:rPr>
          <w:rFonts w:ascii="Calibri" w:hAnsi="Calibri" w:cs="Calibri"/>
        </w:rPr>
      </w:pPr>
      <w:r w:rsidRPr="002E2FC5">
        <w:rPr>
          <w:rFonts w:ascii="Calibri" w:hAnsi="Calibri" w:cs="Calibri"/>
          <w:lang w:val="es-ES"/>
        </w:rPr>
        <w:t>EN EL</w:t>
      </w:r>
      <w:r w:rsidR="00D03D50" w:rsidRPr="002E2FC5">
        <w:rPr>
          <w:rFonts w:ascii="Calibri" w:hAnsi="Calibri" w:cs="Calibri"/>
          <w:lang w:val="es-ES"/>
        </w:rPr>
        <w:t xml:space="preserve"> PUNTO CATORCE</w:t>
      </w:r>
      <w:r w:rsidRPr="002E2FC5">
        <w:rPr>
          <w:rFonts w:ascii="Calibri" w:hAnsi="Calibri" w:cs="Calibri"/>
          <w:lang w:val="es-ES"/>
        </w:rPr>
        <w:t xml:space="preserve"> </w:t>
      </w:r>
      <w:r w:rsidR="00C70CD4" w:rsidRPr="002E2FC5">
        <w:rPr>
          <w:rFonts w:ascii="Calibri" w:hAnsi="Calibri" w:cs="Calibri"/>
          <w:b/>
        </w:rPr>
        <w:t xml:space="preserve">AUTORIZACIÓN PARA APROBACIÓN DE VACACIONES DE LA SÍNDICO </w:t>
      </w:r>
      <w:r w:rsidRPr="002E2FC5">
        <w:rPr>
          <w:rFonts w:ascii="Calibri" w:hAnsi="Calibri" w:cs="Calibri"/>
          <w:b/>
        </w:rPr>
        <w:t xml:space="preserve">– </w:t>
      </w:r>
      <w:r w:rsidRPr="002E2FC5">
        <w:rPr>
          <w:rFonts w:ascii="Calibri" w:hAnsi="Calibri" w:cs="Calibri"/>
        </w:rPr>
        <w:t xml:space="preserve">Los regidores manifestaron </w:t>
      </w:r>
      <w:r w:rsidR="00C70CD4" w:rsidRPr="002E2FC5">
        <w:rPr>
          <w:rFonts w:ascii="Calibri" w:hAnsi="Calibri" w:cs="Calibri"/>
        </w:rPr>
        <w:t>su aprobación por UNANIMIDAD</w:t>
      </w:r>
    </w:p>
    <w:tbl>
      <w:tblPr>
        <w:tblStyle w:val="Tablaconcuadrcula"/>
        <w:tblW w:w="7662" w:type="dxa"/>
        <w:jc w:val="center"/>
        <w:tblLook w:val="04A0" w:firstRow="1" w:lastRow="0" w:firstColumn="1" w:lastColumn="0" w:noHBand="0" w:noVBand="1"/>
      </w:tblPr>
      <w:tblGrid>
        <w:gridCol w:w="3920"/>
        <w:gridCol w:w="1049"/>
        <w:gridCol w:w="1276"/>
        <w:gridCol w:w="1417"/>
      </w:tblGrid>
      <w:tr w:rsidR="00C70CD4" w:rsidRPr="002E2FC5" w:rsidTr="009C44CB">
        <w:trPr>
          <w:jc w:val="center"/>
        </w:trPr>
        <w:tc>
          <w:tcPr>
            <w:tcW w:w="3920" w:type="dxa"/>
            <w:tcBorders>
              <w:top w:val="single" w:sz="4" w:space="0" w:color="auto"/>
              <w:left w:val="single" w:sz="4" w:space="0" w:color="auto"/>
              <w:bottom w:val="single" w:sz="4" w:space="0" w:color="auto"/>
              <w:right w:val="single" w:sz="4" w:space="0" w:color="auto"/>
            </w:tcBorders>
            <w:hideMark/>
          </w:tcPr>
          <w:p w:rsidR="00C70CD4" w:rsidRPr="002E2FC5" w:rsidRDefault="00C70CD4" w:rsidP="009C44CB">
            <w:pPr>
              <w:jc w:val="center"/>
              <w:rPr>
                <w:rFonts w:ascii="Calibri" w:hAnsi="Calibri" w:cs="Calibri"/>
                <w:lang w:eastAsia="en-US"/>
              </w:rPr>
            </w:pPr>
            <w:r w:rsidRPr="002E2FC5">
              <w:rPr>
                <w:rFonts w:ascii="Calibri" w:hAnsi="Calibri" w:cs="Calibri"/>
                <w:lang w:eastAsia="en-US"/>
              </w:rPr>
              <w:t>REGIDOR</w:t>
            </w:r>
          </w:p>
        </w:tc>
        <w:tc>
          <w:tcPr>
            <w:tcW w:w="1049" w:type="dxa"/>
            <w:tcBorders>
              <w:top w:val="single" w:sz="4" w:space="0" w:color="auto"/>
              <w:left w:val="single" w:sz="4" w:space="0" w:color="auto"/>
              <w:bottom w:val="single" w:sz="4" w:space="0" w:color="auto"/>
              <w:right w:val="single" w:sz="4" w:space="0" w:color="auto"/>
            </w:tcBorders>
            <w:hideMark/>
          </w:tcPr>
          <w:p w:rsidR="00C70CD4" w:rsidRPr="002E2FC5" w:rsidRDefault="00C70CD4" w:rsidP="009C44CB">
            <w:pPr>
              <w:jc w:val="center"/>
              <w:rPr>
                <w:rFonts w:ascii="Calibri" w:hAnsi="Calibri" w:cs="Calibri"/>
                <w:lang w:eastAsia="en-US"/>
              </w:rPr>
            </w:pPr>
            <w:r w:rsidRPr="002E2FC5">
              <w:rPr>
                <w:rFonts w:ascii="Calibri" w:hAnsi="Calibri" w:cs="Calibri"/>
                <w:lang w:eastAsia="en-US"/>
              </w:rPr>
              <w:t>A FAVOR</w:t>
            </w:r>
          </w:p>
        </w:tc>
        <w:tc>
          <w:tcPr>
            <w:tcW w:w="1276" w:type="dxa"/>
            <w:tcBorders>
              <w:top w:val="single" w:sz="4" w:space="0" w:color="auto"/>
              <w:left w:val="single" w:sz="4" w:space="0" w:color="auto"/>
              <w:bottom w:val="single" w:sz="4" w:space="0" w:color="auto"/>
              <w:right w:val="single" w:sz="4" w:space="0" w:color="auto"/>
            </w:tcBorders>
            <w:hideMark/>
          </w:tcPr>
          <w:p w:rsidR="00C70CD4" w:rsidRPr="002E2FC5" w:rsidRDefault="00C70CD4" w:rsidP="009C44CB">
            <w:pPr>
              <w:jc w:val="center"/>
              <w:rPr>
                <w:rFonts w:ascii="Calibri" w:hAnsi="Calibri" w:cs="Calibri"/>
                <w:lang w:eastAsia="en-US"/>
              </w:rPr>
            </w:pPr>
            <w:r w:rsidRPr="002E2FC5">
              <w:rPr>
                <w:rFonts w:ascii="Calibri" w:hAnsi="Calibri" w:cs="Calibri"/>
                <w:lang w:eastAsia="en-US"/>
              </w:rPr>
              <w:t>EN CONTRA</w:t>
            </w:r>
          </w:p>
        </w:tc>
        <w:tc>
          <w:tcPr>
            <w:tcW w:w="1417" w:type="dxa"/>
            <w:tcBorders>
              <w:top w:val="single" w:sz="4" w:space="0" w:color="auto"/>
              <w:left w:val="single" w:sz="4" w:space="0" w:color="auto"/>
              <w:bottom w:val="single" w:sz="4" w:space="0" w:color="auto"/>
              <w:right w:val="single" w:sz="4" w:space="0" w:color="auto"/>
            </w:tcBorders>
            <w:hideMark/>
          </w:tcPr>
          <w:p w:rsidR="00C70CD4" w:rsidRPr="002E2FC5" w:rsidRDefault="00C70CD4" w:rsidP="009C44CB">
            <w:pPr>
              <w:jc w:val="center"/>
              <w:rPr>
                <w:rFonts w:ascii="Calibri" w:hAnsi="Calibri" w:cs="Calibri"/>
                <w:lang w:eastAsia="en-US"/>
              </w:rPr>
            </w:pPr>
            <w:r w:rsidRPr="002E2FC5">
              <w:rPr>
                <w:rFonts w:ascii="Calibri" w:hAnsi="Calibri" w:cs="Calibri"/>
                <w:lang w:eastAsia="en-US"/>
              </w:rPr>
              <w:t>ABSTENCIÓN</w:t>
            </w:r>
          </w:p>
        </w:tc>
      </w:tr>
      <w:tr w:rsidR="00C70CD4" w:rsidRPr="002E2FC5" w:rsidTr="009C44CB">
        <w:trPr>
          <w:jc w:val="center"/>
        </w:trPr>
        <w:tc>
          <w:tcPr>
            <w:tcW w:w="3920" w:type="dxa"/>
            <w:tcBorders>
              <w:top w:val="single" w:sz="4" w:space="0" w:color="auto"/>
              <w:left w:val="single" w:sz="4" w:space="0" w:color="auto"/>
              <w:bottom w:val="single" w:sz="4" w:space="0" w:color="auto"/>
              <w:right w:val="single" w:sz="4" w:space="0" w:color="auto"/>
            </w:tcBorders>
            <w:hideMark/>
          </w:tcPr>
          <w:p w:rsidR="00C70CD4" w:rsidRPr="002E2FC5" w:rsidRDefault="00C70CD4" w:rsidP="009C44CB">
            <w:pPr>
              <w:jc w:val="both"/>
              <w:rPr>
                <w:rFonts w:ascii="Calibri" w:hAnsi="Calibri" w:cs="Calibri"/>
                <w:lang w:eastAsia="en-US"/>
              </w:rPr>
            </w:pPr>
            <w:r w:rsidRPr="002E2FC5">
              <w:rPr>
                <w:rFonts w:ascii="Calibri" w:hAnsi="Calibri" w:cs="Calibri"/>
                <w:lang w:eastAsia="en-US"/>
              </w:rPr>
              <w:t>PRESIDENTE ING. GILDARDO PARTIDA MELÉNDREZ</w:t>
            </w:r>
          </w:p>
        </w:tc>
        <w:tc>
          <w:tcPr>
            <w:tcW w:w="1049" w:type="dxa"/>
            <w:tcBorders>
              <w:top w:val="single" w:sz="4" w:space="0" w:color="auto"/>
              <w:left w:val="single" w:sz="4" w:space="0" w:color="auto"/>
              <w:bottom w:val="single" w:sz="4" w:space="0" w:color="auto"/>
              <w:right w:val="single" w:sz="4" w:space="0" w:color="auto"/>
            </w:tcBorders>
            <w:hideMark/>
          </w:tcPr>
          <w:p w:rsidR="00C70CD4" w:rsidRPr="002E2FC5" w:rsidRDefault="00C70CD4" w:rsidP="009C44CB">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70CD4" w:rsidRPr="002E2FC5" w:rsidRDefault="00C70CD4" w:rsidP="009C44CB">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70CD4" w:rsidRPr="002E2FC5" w:rsidRDefault="00C70CD4" w:rsidP="009C44CB">
            <w:pPr>
              <w:jc w:val="both"/>
              <w:rPr>
                <w:rFonts w:ascii="Calibri" w:hAnsi="Calibri" w:cs="Calibri"/>
                <w:lang w:eastAsia="en-US"/>
              </w:rPr>
            </w:pPr>
          </w:p>
        </w:tc>
      </w:tr>
      <w:tr w:rsidR="00C70CD4" w:rsidRPr="002E2FC5" w:rsidTr="009C44CB">
        <w:trPr>
          <w:jc w:val="center"/>
        </w:trPr>
        <w:tc>
          <w:tcPr>
            <w:tcW w:w="3920" w:type="dxa"/>
            <w:tcBorders>
              <w:top w:val="single" w:sz="4" w:space="0" w:color="auto"/>
              <w:left w:val="single" w:sz="4" w:space="0" w:color="auto"/>
              <w:bottom w:val="single" w:sz="4" w:space="0" w:color="auto"/>
              <w:right w:val="single" w:sz="4" w:space="0" w:color="auto"/>
            </w:tcBorders>
            <w:hideMark/>
          </w:tcPr>
          <w:p w:rsidR="00C70CD4" w:rsidRPr="002E2FC5" w:rsidRDefault="00C70CD4" w:rsidP="009C44CB">
            <w:pPr>
              <w:jc w:val="both"/>
              <w:rPr>
                <w:rFonts w:ascii="Calibri" w:hAnsi="Calibri" w:cs="Calibri"/>
                <w:lang w:eastAsia="en-US"/>
              </w:rPr>
            </w:pPr>
            <w:r w:rsidRPr="002E2FC5">
              <w:rPr>
                <w:rFonts w:ascii="Calibri" w:hAnsi="Calibri" w:cs="Calibri"/>
                <w:lang w:eastAsia="en-US"/>
              </w:rPr>
              <w:t>C. GUADALUPE LORELÍ RAVELERO CRUZ</w:t>
            </w:r>
          </w:p>
        </w:tc>
        <w:tc>
          <w:tcPr>
            <w:tcW w:w="1049" w:type="dxa"/>
            <w:tcBorders>
              <w:top w:val="single" w:sz="4" w:space="0" w:color="auto"/>
              <w:left w:val="single" w:sz="4" w:space="0" w:color="auto"/>
              <w:bottom w:val="single" w:sz="4" w:space="0" w:color="auto"/>
              <w:right w:val="single" w:sz="4" w:space="0" w:color="auto"/>
            </w:tcBorders>
            <w:hideMark/>
          </w:tcPr>
          <w:p w:rsidR="00C70CD4" w:rsidRPr="002E2FC5" w:rsidRDefault="00C70CD4" w:rsidP="009C44CB">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70CD4" w:rsidRPr="002E2FC5" w:rsidRDefault="00C70CD4" w:rsidP="009C44CB">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70CD4" w:rsidRPr="002E2FC5" w:rsidRDefault="00C70CD4" w:rsidP="009C44CB">
            <w:pPr>
              <w:jc w:val="both"/>
              <w:rPr>
                <w:rFonts w:ascii="Calibri" w:hAnsi="Calibri" w:cs="Calibri"/>
                <w:lang w:eastAsia="en-US"/>
              </w:rPr>
            </w:pPr>
          </w:p>
        </w:tc>
      </w:tr>
      <w:tr w:rsidR="00C70CD4" w:rsidRPr="002E2FC5" w:rsidTr="009C44CB">
        <w:trPr>
          <w:jc w:val="center"/>
        </w:trPr>
        <w:tc>
          <w:tcPr>
            <w:tcW w:w="3920" w:type="dxa"/>
            <w:tcBorders>
              <w:top w:val="single" w:sz="4" w:space="0" w:color="auto"/>
              <w:left w:val="single" w:sz="4" w:space="0" w:color="auto"/>
              <w:bottom w:val="single" w:sz="4" w:space="0" w:color="auto"/>
              <w:right w:val="single" w:sz="4" w:space="0" w:color="auto"/>
            </w:tcBorders>
            <w:hideMark/>
          </w:tcPr>
          <w:p w:rsidR="00C70CD4" w:rsidRPr="002E2FC5" w:rsidRDefault="00C70CD4" w:rsidP="009C44CB">
            <w:pPr>
              <w:jc w:val="both"/>
              <w:rPr>
                <w:rFonts w:ascii="Calibri" w:hAnsi="Calibri" w:cs="Calibri"/>
                <w:lang w:eastAsia="en-US"/>
              </w:rPr>
            </w:pPr>
            <w:r w:rsidRPr="002E2FC5">
              <w:rPr>
                <w:rFonts w:ascii="Calibri" w:hAnsi="Calibri" w:cs="Calibri"/>
                <w:lang w:eastAsia="en-US"/>
              </w:rPr>
              <w:t>C. JOSÉ IGNACIO ZEPEDA GÓMEZ</w:t>
            </w:r>
          </w:p>
        </w:tc>
        <w:tc>
          <w:tcPr>
            <w:tcW w:w="1049" w:type="dxa"/>
            <w:tcBorders>
              <w:top w:val="single" w:sz="4" w:space="0" w:color="auto"/>
              <w:left w:val="single" w:sz="4" w:space="0" w:color="auto"/>
              <w:bottom w:val="single" w:sz="4" w:space="0" w:color="auto"/>
              <w:right w:val="single" w:sz="4" w:space="0" w:color="auto"/>
            </w:tcBorders>
            <w:hideMark/>
          </w:tcPr>
          <w:p w:rsidR="00C70CD4" w:rsidRPr="002E2FC5" w:rsidRDefault="00C70CD4" w:rsidP="009C44CB">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70CD4" w:rsidRPr="002E2FC5" w:rsidRDefault="00C70CD4" w:rsidP="009C44CB">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70CD4" w:rsidRPr="002E2FC5" w:rsidRDefault="00C70CD4" w:rsidP="009C44CB">
            <w:pPr>
              <w:jc w:val="both"/>
              <w:rPr>
                <w:rFonts w:ascii="Calibri" w:hAnsi="Calibri" w:cs="Calibri"/>
                <w:lang w:eastAsia="en-US"/>
              </w:rPr>
            </w:pPr>
          </w:p>
        </w:tc>
      </w:tr>
      <w:tr w:rsidR="00C70CD4" w:rsidRPr="002E2FC5" w:rsidTr="009C44CB">
        <w:trPr>
          <w:jc w:val="center"/>
        </w:trPr>
        <w:tc>
          <w:tcPr>
            <w:tcW w:w="3920" w:type="dxa"/>
            <w:tcBorders>
              <w:top w:val="single" w:sz="4" w:space="0" w:color="auto"/>
              <w:left w:val="single" w:sz="4" w:space="0" w:color="auto"/>
              <w:bottom w:val="single" w:sz="4" w:space="0" w:color="auto"/>
              <w:right w:val="single" w:sz="4" w:space="0" w:color="auto"/>
            </w:tcBorders>
            <w:hideMark/>
          </w:tcPr>
          <w:p w:rsidR="00C70CD4" w:rsidRPr="002E2FC5" w:rsidRDefault="00C70CD4" w:rsidP="009C44CB">
            <w:pPr>
              <w:jc w:val="both"/>
              <w:rPr>
                <w:rFonts w:ascii="Calibri" w:hAnsi="Calibri" w:cs="Calibri"/>
                <w:lang w:eastAsia="en-US"/>
              </w:rPr>
            </w:pPr>
            <w:r w:rsidRPr="002E2FC5">
              <w:rPr>
                <w:rFonts w:ascii="Calibri" w:hAnsi="Calibri" w:cs="Calibri"/>
                <w:lang w:eastAsia="en-US"/>
              </w:rPr>
              <w:t>PROF. OLIVIA GONZÁLEZ ALVARADO</w:t>
            </w:r>
          </w:p>
        </w:tc>
        <w:tc>
          <w:tcPr>
            <w:tcW w:w="1049" w:type="dxa"/>
            <w:tcBorders>
              <w:top w:val="single" w:sz="4" w:space="0" w:color="auto"/>
              <w:left w:val="single" w:sz="4" w:space="0" w:color="auto"/>
              <w:bottom w:val="single" w:sz="4" w:space="0" w:color="auto"/>
              <w:right w:val="single" w:sz="4" w:space="0" w:color="auto"/>
            </w:tcBorders>
            <w:hideMark/>
          </w:tcPr>
          <w:p w:rsidR="00C70CD4" w:rsidRPr="002E2FC5" w:rsidRDefault="00C70CD4" w:rsidP="009C44CB">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70CD4" w:rsidRPr="002E2FC5" w:rsidRDefault="00C70CD4" w:rsidP="009C44CB">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70CD4" w:rsidRPr="002E2FC5" w:rsidRDefault="00C70CD4" w:rsidP="009C44CB">
            <w:pPr>
              <w:jc w:val="both"/>
              <w:rPr>
                <w:rFonts w:ascii="Calibri" w:hAnsi="Calibri" w:cs="Calibri"/>
                <w:lang w:eastAsia="en-US"/>
              </w:rPr>
            </w:pPr>
          </w:p>
        </w:tc>
      </w:tr>
      <w:tr w:rsidR="00C70CD4" w:rsidRPr="002E2FC5" w:rsidTr="009C44CB">
        <w:trPr>
          <w:jc w:val="center"/>
        </w:trPr>
        <w:tc>
          <w:tcPr>
            <w:tcW w:w="3920" w:type="dxa"/>
            <w:tcBorders>
              <w:top w:val="single" w:sz="4" w:space="0" w:color="auto"/>
              <w:left w:val="single" w:sz="4" w:space="0" w:color="auto"/>
              <w:bottom w:val="single" w:sz="4" w:space="0" w:color="auto"/>
              <w:right w:val="single" w:sz="4" w:space="0" w:color="auto"/>
            </w:tcBorders>
            <w:hideMark/>
          </w:tcPr>
          <w:p w:rsidR="00C70CD4" w:rsidRPr="002E2FC5" w:rsidRDefault="00C70CD4" w:rsidP="009C44CB">
            <w:pPr>
              <w:jc w:val="both"/>
              <w:rPr>
                <w:rFonts w:ascii="Calibri" w:hAnsi="Calibri" w:cs="Calibri"/>
                <w:lang w:eastAsia="en-US"/>
              </w:rPr>
            </w:pPr>
            <w:r w:rsidRPr="002E2FC5">
              <w:rPr>
                <w:rFonts w:ascii="Calibri" w:hAnsi="Calibri" w:cs="Calibri"/>
                <w:lang w:eastAsia="en-US"/>
              </w:rPr>
              <w:t>C. DIEGO ARMANDO COVARRUBIAS BAÑUELOS</w:t>
            </w:r>
          </w:p>
        </w:tc>
        <w:tc>
          <w:tcPr>
            <w:tcW w:w="1049" w:type="dxa"/>
            <w:tcBorders>
              <w:top w:val="single" w:sz="4" w:space="0" w:color="auto"/>
              <w:left w:val="single" w:sz="4" w:space="0" w:color="auto"/>
              <w:bottom w:val="single" w:sz="4" w:space="0" w:color="auto"/>
              <w:right w:val="single" w:sz="4" w:space="0" w:color="auto"/>
            </w:tcBorders>
            <w:hideMark/>
          </w:tcPr>
          <w:p w:rsidR="00C70CD4" w:rsidRPr="002E2FC5" w:rsidRDefault="00C70CD4" w:rsidP="009C44CB">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70CD4" w:rsidRPr="002E2FC5" w:rsidRDefault="00C70CD4" w:rsidP="009C44CB">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70CD4" w:rsidRPr="002E2FC5" w:rsidRDefault="00C70CD4" w:rsidP="009C44CB">
            <w:pPr>
              <w:jc w:val="both"/>
              <w:rPr>
                <w:rFonts w:ascii="Calibri" w:hAnsi="Calibri" w:cs="Calibri"/>
                <w:lang w:eastAsia="en-US"/>
              </w:rPr>
            </w:pPr>
          </w:p>
        </w:tc>
      </w:tr>
      <w:tr w:rsidR="00C70CD4" w:rsidRPr="002E2FC5" w:rsidTr="009C44CB">
        <w:trPr>
          <w:jc w:val="center"/>
        </w:trPr>
        <w:tc>
          <w:tcPr>
            <w:tcW w:w="3920" w:type="dxa"/>
            <w:tcBorders>
              <w:top w:val="single" w:sz="4" w:space="0" w:color="auto"/>
              <w:left w:val="single" w:sz="4" w:space="0" w:color="auto"/>
              <w:bottom w:val="single" w:sz="4" w:space="0" w:color="auto"/>
              <w:right w:val="single" w:sz="4" w:space="0" w:color="auto"/>
            </w:tcBorders>
            <w:hideMark/>
          </w:tcPr>
          <w:p w:rsidR="00C70CD4" w:rsidRPr="002E2FC5" w:rsidRDefault="00C70CD4" w:rsidP="009C44CB">
            <w:pPr>
              <w:jc w:val="both"/>
              <w:rPr>
                <w:rFonts w:ascii="Calibri" w:hAnsi="Calibri" w:cs="Calibri"/>
                <w:lang w:eastAsia="en-US"/>
              </w:rPr>
            </w:pPr>
            <w:r w:rsidRPr="002E2FC5">
              <w:rPr>
                <w:rFonts w:ascii="Calibri" w:hAnsi="Calibri" w:cs="Calibri"/>
                <w:lang w:eastAsia="en-US"/>
              </w:rPr>
              <w:t>C. MIGUEL MELÉNDREZ RODRÍGUEZ</w:t>
            </w:r>
          </w:p>
        </w:tc>
        <w:tc>
          <w:tcPr>
            <w:tcW w:w="1049" w:type="dxa"/>
            <w:tcBorders>
              <w:top w:val="single" w:sz="4" w:space="0" w:color="auto"/>
              <w:left w:val="single" w:sz="4" w:space="0" w:color="auto"/>
              <w:bottom w:val="single" w:sz="4" w:space="0" w:color="auto"/>
              <w:right w:val="single" w:sz="4" w:space="0" w:color="auto"/>
            </w:tcBorders>
            <w:hideMark/>
          </w:tcPr>
          <w:p w:rsidR="00C70CD4" w:rsidRPr="002E2FC5" w:rsidRDefault="00C70CD4" w:rsidP="009C44CB">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70CD4" w:rsidRPr="002E2FC5" w:rsidRDefault="00C70CD4" w:rsidP="009C44CB">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70CD4" w:rsidRPr="002E2FC5" w:rsidRDefault="00C70CD4" w:rsidP="009C44CB">
            <w:pPr>
              <w:jc w:val="both"/>
              <w:rPr>
                <w:rFonts w:ascii="Calibri" w:hAnsi="Calibri" w:cs="Calibri"/>
                <w:lang w:eastAsia="en-US"/>
              </w:rPr>
            </w:pPr>
          </w:p>
        </w:tc>
      </w:tr>
      <w:tr w:rsidR="00C70CD4" w:rsidRPr="002E2FC5" w:rsidTr="009C44CB">
        <w:trPr>
          <w:jc w:val="center"/>
        </w:trPr>
        <w:tc>
          <w:tcPr>
            <w:tcW w:w="3920" w:type="dxa"/>
            <w:tcBorders>
              <w:top w:val="single" w:sz="4" w:space="0" w:color="auto"/>
              <w:left w:val="single" w:sz="4" w:space="0" w:color="auto"/>
              <w:bottom w:val="single" w:sz="4" w:space="0" w:color="auto"/>
              <w:right w:val="single" w:sz="4" w:space="0" w:color="auto"/>
            </w:tcBorders>
            <w:hideMark/>
          </w:tcPr>
          <w:p w:rsidR="00C70CD4" w:rsidRPr="002E2FC5" w:rsidRDefault="00C70CD4" w:rsidP="009C44CB">
            <w:pPr>
              <w:jc w:val="both"/>
              <w:rPr>
                <w:rFonts w:ascii="Calibri" w:hAnsi="Calibri" w:cs="Calibri"/>
                <w:lang w:eastAsia="en-US"/>
              </w:rPr>
            </w:pPr>
            <w:r w:rsidRPr="002E2FC5">
              <w:rPr>
                <w:rFonts w:ascii="Calibri" w:hAnsi="Calibri" w:cs="Calibri"/>
                <w:lang w:eastAsia="en-US"/>
              </w:rPr>
              <w:t>DR. JOSÉ RAÚL ANDRÉS ONTIVEROS BAHNSEN</w:t>
            </w:r>
          </w:p>
        </w:tc>
        <w:tc>
          <w:tcPr>
            <w:tcW w:w="1049" w:type="dxa"/>
            <w:tcBorders>
              <w:top w:val="single" w:sz="4" w:space="0" w:color="auto"/>
              <w:left w:val="single" w:sz="4" w:space="0" w:color="auto"/>
              <w:bottom w:val="single" w:sz="4" w:space="0" w:color="auto"/>
              <w:right w:val="single" w:sz="4" w:space="0" w:color="auto"/>
            </w:tcBorders>
            <w:hideMark/>
          </w:tcPr>
          <w:p w:rsidR="00C70CD4" w:rsidRPr="002E2FC5" w:rsidRDefault="00C70CD4" w:rsidP="009C44CB">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C70CD4" w:rsidRPr="002E2FC5" w:rsidRDefault="00C70CD4" w:rsidP="009C44CB">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C70CD4" w:rsidRPr="002E2FC5" w:rsidRDefault="00C70CD4" w:rsidP="009C44CB">
            <w:pPr>
              <w:jc w:val="both"/>
              <w:rPr>
                <w:rFonts w:ascii="Calibri" w:hAnsi="Calibri" w:cs="Calibri"/>
                <w:lang w:eastAsia="en-US"/>
              </w:rPr>
            </w:pPr>
          </w:p>
        </w:tc>
      </w:tr>
      <w:tr w:rsidR="00C70CD4" w:rsidRPr="002E2FC5" w:rsidTr="009C44CB">
        <w:trPr>
          <w:jc w:val="center"/>
        </w:trPr>
        <w:tc>
          <w:tcPr>
            <w:tcW w:w="3920" w:type="dxa"/>
            <w:tcBorders>
              <w:top w:val="single" w:sz="4" w:space="0" w:color="auto"/>
              <w:left w:val="single" w:sz="4" w:space="0" w:color="auto"/>
              <w:bottom w:val="single" w:sz="4" w:space="0" w:color="auto"/>
              <w:right w:val="single" w:sz="4" w:space="0" w:color="auto"/>
            </w:tcBorders>
            <w:hideMark/>
          </w:tcPr>
          <w:p w:rsidR="00C70CD4" w:rsidRPr="002E2FC5" w:rsidRDefault="00C70CD4" w:rsidP="009C44CB">
            <w:pPr>
              <w:jc w:val="both"/>
              <w:rPr>
                <w:rFonts w:ascii="Calibri" w:hAnsi="Calibri" w:cs="Calibri"/>
                <w:lang w:eastAsia="en-US"/>
              </w:rPr>
            </w:pPr>
            <w:r w:rsidRPr="002E2FC5">
              <w:rPr>
                <w:rFonts w:ascii="Calibri" w:hAnsi="Calibri" w:cs="Calibri"/>
                <w:lang w:eastAsia="en-US"/>
              </w:rPr>
              <w:t>LIC. MARÍA CANDELARIA PADILLA OROZCO</w:t>
            </w:r>
          </w:p>
        </w:tc>
        <w:tc>
          <w:tcPr>
            <w:tcW w:w="1049" w:type="dxa"/>
            <w:tcBorders>
              <w:top w:val="single" w:sz="4" w:space="0" w:color="auto"/>
              <w:left w:val="single" w:sz="4" w:space="0" w:color="auto"/>
              <w:bottom w:val="single" w:sz="4" w:space="0" w:color="auto"/>
              <w:right w:val="single" w:sz="4" w:space="0" w:color="auto"/>
            </w:tcBorders>
            <w:hideMark/>
          </w:tcPr>
          <w:p w:rsidR="00C70CD4" w:rsidRPr="002E2FC5" w:rsidRDefault="00C70CD4" w:rsidP="009C44CB">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70CD4" w:rsidRPr="002E2FC5" w:rsidRDefault="00C70CD4" w:rsidP="009C44CB">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70CD4" w:rsidRPr="002E2FC5" w:rsidRDefault="00C70CD4" w:rsidP="009C44CB">
            <w:pPr>
              <w:jc w:val="both"/>
              <w:rPr>
                <w:rFonts w:ascii="Calibri" w:hAnsi="Calibri" w:cs="Calibri"/>
                <w:lang w:eastAsia="en-US"/>
              </w:rPr>
            </w:pPr>
          </w:p>
        </w:tc>
      </w:tr>
      <w:tr w:rsidR="00C70CD4" w:rsidRPr="002E2FC5" w:rsidTr="009C44CB">
        <w:trPr>
          <w:jc w:val="center"/>
        </w:trPr>
        <w:tc>
          <w:tcPr>
            <w:tcW w:w="3920" w:type="dxa"/>
            <w:tcBorders>
              <w:top w:val="single" w:sz="4" w:space="0" w:color="auto"/>
              <w:left w:val="single" w:sz="4" w:space="0" w:color="auto"/>
              <w:bottom w:val="single" w:sz="4" w:space="0" w:color="auto"/>
              <w:right w:val="single" w:sz="4" w:space="0" w:color="auto"/>
            </w:tcBorders>
            <w:hideMark/>
          </w:tcPr>
          <w:p w:rsidR="00C70CD4" w:rsidRPr="002E2FC5" w:rsidRDefault="00C70CD4" w:rsidP="009C44CB">
            <w:pPr>
              <w:jc w:val="both"/>
              <w:rPr>
                <w:rFonts w:ascii="Calibri" w:hAnsi="Calibri" w:cs="Calibri"/>
                <w:lang w:eastAsia="en-US"/>
              </w:rPr>
            </w:pPr>
            <w:r w:rsidRPr="002E2FC5">
              <w:rPr>
                <w:rFonts w:ascii="Calibri" w:hAnsi="Calibri" w:cs="Calibri"/>
                <w:lang w:eastAsia="en-US"/>
              </w:rPr>
              <w:t>DR. BENJAMIN ALDANA GONZALEZ</w:t>
            </w:r>
          </w:p>
        </w:tc>
        <w:tc>
          <w:tcPr>
            <w:tcW w:w="1049" w:type="dxa"/>
            <w:tcBorders>
              <w:top w:val="single" w:sz="4" w:space="0" w:color="auto"/>
              <w:left w:val="single" w:sz="4" w:space="0" w:color="auto"/>
              <w:bottom w:val="single" w:sz="4" w:space="0" w:color="auto"/>
              <w:right w:val="single" w:sz="4" w:space="0" w:color="auto"/>
            </w:tcBorders>
            <w:hideMark/>
          </w:tcPr>
          <w:p w:rsidR="00C70CD4" w:rsidRPr="002E2FC5" w:rsidRDefault="00C70CD4" w:rsidP="009C44CB">
            <w:pPr>
              <w:jc w:val="center"/>
              <w:rPr>
                <w:rFonts w:ascii="Calibri" w:hAnsi="Calibri" w:cs="Calibri"/>
                <w:lang w:eastAsia="en-US"/>
              </w:rPr>
            </w:pPr>
            <w:r w:rsidRPr="002E2FC5">
              <w:rPr>
                <w:rFonts w:ascii="Calibri" w:hAnsi="Calibri" w:cs="Calibri"/>
                <w:lang w:eastAsia="en-US"/>
              </w:rPr>
              <w:t>---------</w:t>
            </w:r>
          </w:p>
        </w:tc>
        <w:tc>
          <w:tcPr>
            <w:tcW w:w="1276" w:type="dxa"/>
            <w:tcBorders>
              <w:top w:val="single" w:sz="4" w:space="0" w:color="auto"/>
              <w:left w:val="single" w:sz="4" w:space="0" w:color="auto"/>
              <w:bottom w:val="single" w:sz="4" w:space="0" w:color="auto"/>
              <w:right w:val="single" w:sz="4" w:space="0" w:color="auto"/>
            </w:tcBorders>
          </w:tcPr>
          <w:p w:rsidR="00C70CD4" w:rsidRPr="002E2FC5" w:rsidRDefault="00C70CD4" w:rsidP="009C44CB">
            <w:pPr>
              <w:jc w:val="both"/>
              <w:rPr>
                <w:rFonts w:ascii="Calibri" w:hAnsi="Calibri" w:cs="Calibri"/>
                <w:lang w:eastAsia="en-US"/>
              </w:rPr>
            </w:pPr>
            <w:r w:rsidRPr="002E2FC5">
              <w:rPr>
                <w:rFonts w:ascii="Calibri" w:hAnsi="Calibri" w:cs="Calibri"/>
                <w:lang w:eastAsia="en-US"/>
              </w:rPr>
              <w:t>--------------</w:t>
            </w:r>
          </w:p>
        </w:tc>
        <w:tc>
          <w:tcPr>
            <w:tcW w:w="1417" w:type="dxa"/>
            <w:tcBorders>
              <w:top w:val="single" w:sz="4" w:space="0" w:color="auto"/>
              <w:left w:val="single" w:sz="4" w:space="0" w:color="auto"/>
              <w:bottom w:val="single" w:sz="4" w:space="0" w:color="auto"/>
              <w:right w:val="single" w:sz="4" w:space="0" w:color="auto"/>
            </w:tcBorders>
          </w:tcPr>
          <w:p w:rsidR="00C70CD4" w:rsidRPr="002E2FC5" w:rsidRDefault="00C70CD4" w:rsidP="009C44CB">
            <w:pPr>
              <w:jc w:val="both"/>
              <w:rPr>
                <w:rFonts w:ascii="Calibri" w:hAnsi="Calibri" w:cs="Calibri"/>
                <w:lang w:eastAsia="en-US"/>
              </w:rPr>
            </w:pPr>
            <w:r w:rsidRPr="002E2FC5">
              <w:rPr>
                <w:rFonts w:ascii="Calibri" w:hAnsi="Calibri" w:cs="Calibri"/>
                <w:lang w:eastAsia="en-US"/>
              </w:rPr>
              <w:t>-----------------</w:t>
            </w:r>
          </w:p>
        </w:tc>
      </w:tr>
      <w:tr w:rsidR="00C70CD4" w:rsidRPr="002E2FC5" w:rsidTr="009C44CB">
        <w:trPr>
          <w:jc w:val="center"/>
        </w:trPr>
        <w:tc>
          <w:tcPr>
            <w:tcW w:w="3920" w:type="dxa"/>
            <w:tcBorders>
              <w:top w:val="single" w:sz="4" w:space="0" w:color="auto"/>
              <w:left w:val="single" w:sz="4" w:space="0" w:color="auto"/>
              <w:bottom w:val="single" w:sz="4" w:space="0" w:color="auto"/>
              <w:right w:val="single" w:sz="4" w:space="0" w:color="auto"/>
            </w:tcBorders>
            <w:hideMark/>
          </w:tcPr>
          <w:p w:rsidR="00C70CD4" w:rsidRPr="002E2FC5" w:rsidRDefault="00C70CD4" w:rsidP="009C44CB">
            <w:pPr>
              <w:jc w:val="both"/>
              <w:rPr>
                <w:rFonts w:ascii="Calibri" w:hAnsi="Calibri" w:cs="Calibri"/>
                <w:lang w:eastAsia="en-US"/>
              </w:rPr>
            </w:pPr>
            <w:r w:rsidRPr="002E2FC5">
              <w:rPr>
                <w:rFonts w:ascii="Calibri" w:hAnsi="Calibri" w:cs="Calibri"/>
                <w:lang w:eastAsia="en-US"/>
              </w:rPr>
              <w:t>C. JOSUÉ SAÚL PÉREZ OCAMPO</w:t>
            </w:r>
          </w:p>
        </w:tc>
        <w:tc>
          <w:tcPr>
            <w:tcW w:w="1049" w:type="dxa"/>
            <w:tcBorders>
              <w:top w:val="single" w:sz="4" w:space="0" w:color="auto"/>
              <w:left w:val="single" w:sz="4" w:space="0" w:color="auto"/>
              <w:bottom w:val="single" w:sz="4" w:space="0" w:color="auto"/>
              <w:right w:val="single" w:sz="4" w:space="0" w:color="auto"/>
            </w:tcBorders>
            <w:hideMark/>
          </w:tcPr>
          <w:p w:rsidR="00C70CD4" w:rsidRPr="002E2FC5" w:rsidRDefault="00C70CD4" w:rsidP="009C44CB">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C70CD4" w:rsidRPr="002E2FC5" w:rsidRDefault="00C70CD4" w:rsidP="009C44CB">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C70CD4" w:rsidRPr="002E2FC5" w:rsidRDefault="00C70CD4" w:rsidP="009C44CB">
            <w:pPr>
              <w:jc w:val="both"/>
              <w:rPr>
                <w:rFonts w:ascii="Calibri" w:hAnsi="Calibri" w:cs="Calibri"/>
                <w:lang w:eastAsia="en-US"/>
              </w:rPr>
            </w:pPr>
          </w:p>
        </w:tc>
      </w:tr>
      <w:tr w:rsidR="00C70CD4" w:rsidRPr="002E2FC5" w:rsidTr="009C44CB">
        <w:trPr>
          <w:jc w:val="center"/>
        </w:trPr>
        <w:tc>
          <w:tcPr>
            <w:tcW w:w="3920" w:type="dxa"/>
            <w:tcBorders>
              <w:top w:val="single" w:sz="4" w:space="0" w:color="auto"/>
              <w:left w:val="single" w:sz="4" w:space="0" w:color="auto"/>
              <w:bottom w:val="single" w:sz="4" w:space="0" w:color="auto"/>
              <w:right w:val="single" w:sz="4" w:space="0" w:color="auto"/>
            </w:tcBorders>
            <w:hideMark/>
          </w:tcPr>
          <w:p w:rsidR="00C70CD4" w:rsidRPr="002E2FC5" w:rsidRDefault="00C70CD4" w:rsidP="009C44CB">
            <w:pPr>
              <w:tabs>
                <w:tab w:val="left" w:pos="2771"/>
              </w:tabs>
              <w:rPr>
                <w:rFonts w:ascii="Calibri" w:hAnsi="Calibri" w:cs="Calibri"/>
                <w:lang w:eastAsia="en-US"/>
              </w:rPr>
            </w:pPr>
            <w:r w:rsidRPr="002E2FC5">
              <w:rPr>
                <w:rFonts w:ascii="Calibri" w:hAnsi="Calibri" w:cs="Calibri"/>
                <w:lang w:eastAsia="en-US"/>
              </w:rPr>
              <w:t>SÍNDICO LIC. MÓNICA LIZBETH REYES ZEPEDA</w:t>
            </w:r>
          </w:p>
        </w:tc>
        <w:tc>
          <w:tcPr>
            <w:tcW w:w="1049" w:type="dxa"/>
            <w:tcBorders>
              <w:top w:val="single" w:sz="4" w:space="0" w:color="auto"/>
              <w:left w:val="single" w:sz="4" w:space="0" w:color="auto"/>
              <w:bottom w:val="single" w:sz="4" w:space="0" w:color="auto"/>
              <w:right w:val="single" w:sz="4" w:space="0" w:color="auto"/>
            </w:tcBorders>
            <w:hideMark/>
          </w:tcPr>
          <w:p w:rsidR="00C70CD4" w:rsidRPr="002E2FC5" w:rsidRDefault="00C70CD4" w:rsidP="009C44CB">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70CD4" w:rsidRPr="002E2FC5" w:rsidRDefault="00C70CD4" w:rsidP="009C44CB">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70CD4" w:rsidRPr="002E2FC5" w:rsidRDefault="00C70CD4" w:rsidP="009C44CB">
            <w:pPr>
              <w:jc w:val="both"/>
              <w:rPr>
                <w:rFonts w:ascii="Calibri" w:hAnsi="Calibri" w:cs="Calibri"/>
                <w:lang w:eastAsia="en-US"/>
              </w:rPr>
            </w:pPr>
          </w:p>
        </w:tc>
      </w:tr>
    </w:tbl>
    <w:p w:rsidR="00352F5F" w:rsidRPr="002E2FC5" w:rsidRDefault="00352F5F" w:rsidP="00352F5F">
      <w:pPr>
        <w:jc w:val="both"/>
        <w:rPr>
          <w:rFonts w:ascii="Calibri" w:hAnsi="Calibri" w:cs="Calibri"/>
        </w:rPr>
      </w:pPr>
    </w:p>
    <w:p w:rsidR="00352F5F" w:rsidRPr="002E2FC5" w:rsidRDefault="00D03D50" w:rsidP="00D03D50">
      <w:pPr>
        <w:jc w:val="both"/>
        <w:rPr>
          <w:rFonts w:ascii="Calibri" w:hAnsi="Calibri" w:cs="Calibri"/>
        </w:rPr>
      </w:pPr>
      <w:r w:rsidRPr="002E2FC5">
        <w:rPr>
          <w:rFonts w:ascii="Calibri" w:hAnsi="Calibri" w:cs="Calibri"/>
        </w:rPr>
        <w:t xml:space="preserve">EN EL PUNTO QUINCE </w:t>
      </w:r>
      <w:r w:rsidR="00C70CD4" w:rsidRPr="002E2FC5">
        <w:rPr>
          <w:rFonts w:ascii="Calibri" w:hAnsi="Calibri" w:cs="Calibri"/>
          <w:b/>
        </w:rPr>
        <w:t xml:space="preserve">SOLICITUD DEL SEÑOR JULIO FLORES VALDEZ PARA LA AUTORIZACIÓN DE LICENCIA DE FUNCIONAMIENTO Y OPERACIÓN DE UNA FÁBRICA DE TEQUILA EN EL PREDIO RÚSTICO DENOMINADO LA MESA.- </w:t>
      </w:r>
      <w:r w:rsidRPr="002E2FC5">
        <w:rPr>
          <w:rFonts w:ascii="Calibri" w:hAnsi="Calibri" w:cs="Calibri"/>
        </w:rPr>
        <w:t xml:space="preserve">En este punto las y los regidores asistentes pidieron que se </w:t>
      </w:r>
      <w:r w:rsidR="00C70CD4" w:rsidRPr="002E2FC5">
        <w:rPr>
          <w:rFonts w:ascii="Calibri" w:hAnsi="Calibri" w:cs="Calibri"/>
        </w:rPr>
        <w:t xml:space="preserve">cumpla con todos los requisitos para que se otorgue la licencia y una vez sometido a consideración por el presidente municipal, el punto es </w:t>
      </w:r>
      <w:r w:rsidRPr="002E2FC5">
        <w:rPr>
          <w:rFonts w:ascii="Calibri" w:hAnsi="Calibri" w:cs="Calibri"/>
        </w:rPr>
        <w:t xml:space="preserve">aprobado </w:t>
      </w:r>
      <w:r w:rsidR="00C70CD4" w:rsidRPr="002E2FC5">
        <w:rPr>
          <w:rFonts w:ascii="Calibri" w:hAnsi="Calibri" w:cs="Calibri"/>
        </w:rPr>
        <w:t>con la observación del regidor José Raúl de que se cumpla con todo lo que pide la ley</w:t>
      </w:r>
      <w:r w:rsidR="000F2C04" w:rsidRPr="002E2FC5">
        <w:rPr>
          <w:rFonts w:ascii="Calibri" w:hAnsi="Calibri" w:cs="Calibri"/>
        </w:rPr>
        <w:t xml:space="preserve"> y se adjunta como anexo número 6 los documentos  del expediente ----------------------------------</w:t>
      </w:r>
      <w:r w:rsidR="00C70CD4" w:rsidRPr="002E2FC5">
        <w:rPr>
          <w:rFonts w:ascii="Calibri" w:hAnsi="Calibri" w:cs="Calibri"/>
        </w:rPr>
        <w:t>--------------------------------------------------------------------------------</w:t>
      </w:r>
      <w:r w:rsidRPr="002E2FC5">
        <w:rPr>
          <w:rFonts w:ascii="Calibri" w:hAnsi="Calibri" w:cs="Calibri"/>
        </w:rPr>
        <w:t xml:space="preserve">. </w:t>
      </w:r>
    </w:p>
    <w:tbl>
      <w:tblPr>
        <w:tblStyle w:val="Tablaconcuadrcula"/>
        <w:tblW w:w="7662" w:type="dxa"/>
        <w:jc w:val="center"/>
        <w:tblLook w:val="04A0" w:firstRow="1" w:lastRow="0" w:firstColumn="1" w:lastColumn="0" w:noHBand="0" w:noVBand="1"/>
      </w:tblPr>
      <w:tblGrid>
        <w:gridCol w:w="3856"/>
        <w:gridCol w:w="1122"/>
        <w:gridCol w:w="1268"/>
        <w:gridCol w:w="1416"/>
      </w:tblGrid>
      <w:tr w:rsidR="00D03D50" w:rsidRPr="002E2FC5" w:rsidTr="00E449EF">
        <w:trPr>
          <w:jc w:val="center"/>
        </w:trPr>
        <w:tc>
          <w:tcPr>
            <w:tcW w:w="3920" w:type="dxa"/>
            <w:tcBorders>
              <w:top w:val="single" w:sz="4" w:space="0" w:color="auto"/>
              <w:left w:val="single" w:sz="4" w:space="0" w:color="auto"/>
              <w:bottom w:val="single" w:sz="4" w:space="0" w:color="auto"/>
              <w:right w:val="single" w:sz="4" w:space="0" w:color="auto"/>
            </w:tcBorders>
            <w:hideMark/>
          </w:tcPr>
          <w:p w:rsidR="00D03D50" w:rsidRPr="002E2FC5" w:rsidRDefault="00D03D50" w:rsidP="00E449EF">
            <w:pPr>
              <w:jc w:val="center"/>
              <w:rPr>
                <w:rFonts w:ascii="Calibri" w:hAnsi="Calibri" w:cs="Calibri"/>
                <w:lang w:eastAsia="en-US"/>
              </w:rPr>
            </w:pPr>
            <w:r w:rsidRPr="002E2FC5">
              <w:rPr>
                <w:rFonts w:ascii="Calibri" w:hAnsi="Calibri" w:cs="Calibri"/>
                <w:lang w:eastAsia="en-US"/>
              </w:rPr>
              <w:t>REGIDOR</w:t>
            </w:r>
          </w:p>
        </w:tc>
        <w:tc>
          <w:tcPr>
            <w:tcW w:w="1049" w:type="dxa"/>
            <w:tcBorders>
              <w:top w:val="single" w:sz="4" w:space="0" w:color="auto"/>
              <w:left w:val="single" w:sz="4" w:space="0" w:color="auto"/>
              <w:bottom w:val="single" w:sz="4" w:space="0" w:color="auto"/>
              <w:right w:val="single" w:sz="4" w:space="0" w:color="auto"/>
            </w:tcBorders>
            <w:hideMark/>
          </w:tcPr>
          <w:p w:rsidR="00D03D50" w:rsidRPr="002E2FC5" w:rsidRDefault="00D03D50" w:rsidP="00E449EF">
            <w:pPr>
              <w:jc w:val="center"/>
              <w:rPr>
                <w:rFonts w:ascii="Calibri" w:hAnsi="Calibri" w:cs="Calibri"/>
                <w:lang w:eastAsia="en-US"/>
              </w:rPr>
            </w:pPr>
            <w:r w:rsidRPr="002E2FC5">
              <w:rPr>
                <w:rFonts w:ascii="Calibri" w:hAnsi="Calibri" w:cs="Calibri"/>
                <w:lang w:eastAsia="en-US"/>
              </w:rPr>
              <w:t>A FAVOR</w:t>
            </w:r>
          </w:p>
        </w:tc>
        <w:tc>
          <w:tcPr>
            <w:tcW w:w="1276" w:type="dxa"/>
            <w:tcBorders>
              <w:top w:val="single" w:sz="4" w:space="0" w:color="auto"/>
              <w:left w:val="single" w:sz="4" w:space="0" w:color="auto"/>
              <w:bottom w:val="single" w:sz="4" w:space="0" w:color="auto"/>
              <w:right w:val="single" w:sz="4" w:space="0" w:color="auto"/>
            </w:tcBorders>
            <w:hideMark/>
          </w:tcPr>
          <w:p w:rsidR="00D03D50" w:rsidRPr="002E2FC5" w:rsidRDefault="00D03D50" w:rsidP="00E449EF">
            <w:pPr>
              <w:jc w:val="center"/>
              <w:rPr>
                <w:rFonts w:ascii="Calibri" w:hAnsi="Calibri" w:cs="Calibri"/>
                <w:lang w:eastAsia="en-US"/>
              </w:rPr>
            </w:pPr>
            <w:r w:rsidRPr="002E2FC5">
              <w:rPr>
                <w:rFonts w:ascii="Calibri" w:hAnsi="Calibri" w:cs="Calibri"/>
                <w:lang w:eastAsia="en-US"/>
              </w:rPr>
              <w:t>EN CONTRA</w:t>
            </w:r>
          </w:p>
        </w:tc>
        <w:tc>
          <w:tcPr>
            <w:tcW w:w="1417" w:type="dxa"/>
            <w:tcBorders>
              <w:top w:val="single" w:sz="4" w:space="0" w:color="auto"/>
              <w:left w:val="single" w:sz="4" w:space="0" w:color="auto"/>
              <w:bottom w:val="single" w:sz="4" w:space="0" w:color="auto"/>
              <w:right w:val="single" w:sz="4" w:space="0" w:color="auto"/>
            </w:tcBorders>
            <w:hideMark/>
          </w:tcPr>
          <w:p w:rsidR="00D03D50" w:rsidRPr="002E2FC5" w:rsidRDefault="00D03D50" w:rsidP="00E449EF">
            <w:pPr>
              <w:jc w:val="center"/>
              <w:rPr>
                <w:rFonts w:ascii="Calibri" w:hAnsi="Calibri" w:cs="Calibri"/>
                <w:lang w:eastAsia="en-US"/>
              </w:rPr>
            </w:pPr>
            <w:r w:rsidRPr="002E2FC5">
              <w:rPr>
                <w:rFonts w:ascii="Calibri" w:hAnsi="Calibri" w:cs="Calibri"/>
                <w:lang w:eastAsia="en-US"/>
              </w:rPr>
              <w:t>ABSTENCIÓN</w:t>
            </w:r>
          </w:p>
        </w:tc>
      </w:tr>
      <w:tr w:rsidR="00C70CD4" w:rsidRPr="002E2FC5" w:rsidTr="00E449EF">
        <w:trPr>
          <w:jc w:val="center"/>
        </w:trPr>
        <w:tc>
          <w:tcPr>
            <w:tcW w:w="3920" w:type="dxa"/>
            <w:tcBorders>
              <w:top w:val="single" w:sz="4" w:space="0" w:color="auto"/>
              <w:left w:val="single" w:sz="4" w:space="0" w:color="auto"/>
              <w:bottom w:val="single" w:sz="4" w:space="0" w:color="auto"/>
              <w:right w:val="single" w:sz="4" w:space="0" w:color="auto"/>
            </w:tcBorders>
            <w:hideMark/>
          </w:tcPr>
          <w:p w:rsidR="00C70CD4" w:rsidRPr="002E2FC5" w:rsidRDefault="00C70CD4" w:rsidP="00C70CD4">
            <w:pPr>
              <w:jc w:val="both"/>
              <w:rPr>
                <w:rFonts w:ascii="Calibri" w:hAnsi="Calibri" w:cs="Calibri"/>
                <w:lang w:eastAsia="en-US"/>
              </w:rPr>
            </w:pPr>
            <w:r w:rsidRPr="002E2FC5">
              <w:rPr>
                <w:rFonts w:ascii="Calibri" w:hAnsi="Calibri" w:cs="Calibri"/>
                <w:lang w:eastAsia="en-US"/>
              </w:rPr>
              <w:t>PRESIDENTE ING. GILDARDO PARTIDA MELÉNDREZ</w:t>
            </w:r>
          </w:p>
        </w:tc>
        <w:tc>
          <w:tcPr>
            <w:tcW w:w="1049" w:type="dxa"/>
            <w:tcBorders>
              <w:top w:val="single" w:sz="4" w:space="0" w:color="auto"/>
              <w:left w:val="single" w:sz="4" w:space="0" w:color="auto"/>
              <w:bottom w:val="single" w:sz="4" w:space="0" w:color="auto"/>
              <w:right w:val="single" w:sz="4" w:space="0" w:color="auto"/>
            </w:tcBorders>
            <w:hideMark/>
          </w:tcPr>
          <w:p w:rsidR="00C70CD4" w:rsidRPr="002E2FC5" w:rsidRDefault="00C70CD4" w:rsidP="00C70CD4">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70CD4" w:rsidRPr="002E2FC5" w:rsidRDefault="00C70CD4" w:rsidP="00C70CD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70CD4" w:rsidRPr="002E2FC5" w:rsidRDefault="00C70CD4" w:rsidP="00C70CD4">
            <w:pPr>
              <w:jc w:val="both"/>
              <w:rPr>
                <w:rFonts w:ascii="Calibri" w:hAnsi="Calibri" w:cs="Calibri"/>
                <w:lang w:eastAsia="en-US"/>
              </w:rPr>
            </w:pPr>
          </w:p>
        </w:tc>
      </w:tr>
      <w:tr w:rsidR="00C70CD4" w:rsidRPr="002E2FC5" w:rsidTr="00E449EF">
        <w:trPr>
          <w:jc w:val="center"/>
        </w:trPr>
        <w:tc>
          <w:tcPr>
            <w:tcW w:w="3920" w:type="dxa"/>
            <w:tcBorders>
              <w:top w:val="single" w:sz="4" w:space="0" w:color="auto"/>
              <w:left w:val="single" w:sz="4" w:space="0" w:color="auto"/>
              <w:bottom w:val="single" w:sz="4" w:space="0" w:color="auto"/>
              <w:right w:val="single" w:sz="4" w:space="0" w:color="auto"/>
            </w:tcBorders>
            <w:hideMark/>
          </w:tcPr>
          <w:p w:rsidR="00C70CD4" w:rsidRPr="002E2FC5" w:rsidRDefault="00C70CD4" w:rsidP="00C70CD4">
            <w:pPr>
              <w:jc w:val="both"/>
              <w:rPr>
                <w:rFonts w:ascii="Calibri" w:hAnsi="Calibri" w:cs="Calibri"/>
                <w:lang w:eastAsia="en-US"/>
              </w:rPr>
            </w:pPr>
            <w:r w:rsidRPr="002E2FC5">
              <w:rPr>
                <w:rFonts w:ascii="Calibri" w:hAnsi="Calibri" w:cs="Calibri"/>
                <w:lang w:eastAsia="en-US"/>
              </w:rPr>
              <w:t>C. GUADALUPE LORELÍ RAVELERO CRUZ</w:t>
            </w:r>
          </w:p>
        </w:tc>
        <w:tc>
          <w:tcPr>
            <w:tcW w:w="1049" w:type="dxa"/>
            <w:tcBorders>
              <w:top w:val="single" w:sz="4" w:space="0" w:color="auto"/>
              <w:left w:val="single" w:sz="4" w:space="0" w:color="auto"/>
              <w:bottom w:val="single" w:sz="4" w:space="0" w:color="auto"/>
              <w:right w:val="single" w:sz="4" w:space="0" w:color="auto"/>
            </w:tcBorders>
            <w:hideMark/>
          </w:tcPr>
          <w:p w:rsidR="00C70CD4" w:rsidRPr="002E2FC5" w:rsidRDefault="00C70CD4" w:rsidP="00C70CD4">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70CD4" w:rsidRPr="002E2FC5" w:rsidRDefault="00C70CD4" w:rsidP="00C70CD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70CD4" w:rsidRPr="002E2FC5" w:rsidRDefault="00C70CD4" w:rsidP="00C70CD4">
            <w:pPr>
              <w:jc w:val="both"/>
              <w:rPr>
                <w:rFonts w:ascii="Calibri" w:hAnsi="Calibri" w:cs="Calibri"/>
                <w:lang w:eastAsia="en-US"/>
              </w:rPr>
            </w:pPr>
          </w:p>
        </w:tc>
      </w:tr>
      <w:tr w:rsidR="00C70CD4" w:rsidRPr="002E2FC5" w:rsidTr="00E449EF">
        <w:trPr>
          <w:jc w:val="center"/>
        </w:trPr>
        <w:tc>
          <w:tcPr>
            <w:tcW w:w="3920" w:type="dxa"/>
            <w:tcBorders>
              <w:top w:val="single" w:sz="4" w:space="0" w:color="auto"/>
              <w:left w:val="single" w:sz="4" w:space="0" w:color="auto"/>
              <w:bottom w:val="single" w:sz="4" w:space="0" w:color="auto"/>
              <w:right w:val="single" w:sz="4" w:space="0" w:color="auto"/>
            </w:tcBorders>
            <w:hideMark/>
          </w:tcPr>
          <w:p w:rsidR="00C70CD4" w:rsidRPr="002E2FC5" w:rsidRDefault="00C70CD4" w:rsidP="00C70CD4">
            <w:pPr>
              <w:jc w:val="both"/>
              <w:rPr>
                <w:rFonts w:ascii="Calibri" w:hAnsi="Calibri" w:cs="Calibri"/>
                <w:lang w:eastAsia="en-US"/>
              </w:rPr>
            </w:pPr>
            <w:r w:rsidRPr="002E2FC5">
              <w:rPr>
                <w:rFonts w:ascii="Calibri" w:hAnsi="Calibri" w:cs="Calibri"/>
                <w:lang w:eastAsia="en-US"/>
              </w:rPr>
              <w:t>C. JOSÉ IGNACIO ZEPEDA GÓMEZ</w:t>
            </w:r>
          </w:p>
        </w:tc>
        <w:tc>
          <w:tcPr>
            <w:tcW w:w="1049" w:type="dxa"/>
            <w:tcBorders>
              <w:top w:val="single" w:sz="4" w:space="0" w:color="auto"/>
              <w:left w:val="single" w:sz="4" w:space="0" w:color="auto"/>
              <w:bottom w:val="single" w:sz="4" w:space="0" w:color="auto"/>
              <w:right w:val="single" w:sz="4" w:space="0" w:color="auto"/>
            </w:tcBorders>
            <w:hideMark/>
          </w:tcPr>
          <w:p w:rsidR="00C70CD4" w:rsidRPr="002E2FC5" w:rsidRDefault="00C70CD4" w:rsidP="00C70CD4">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70CD4" w:rsidRPr="002E2FC5" w:rsidRDefault="00C70CD4" w:rsidP="00C70CD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70CD4" w:rsidRPr="002E2FC5" w:rsidRDefault="00C70CD4" w:rsidP="00C70CD4">
            <w:pPr>
              <w:jc w:val="both"/>
              <w:rPr>
                <w:rFonts w:ascii="Calibri" w:hAnsi="Calibri" w:cs="Calibri"/>
                <w:lang w:eastAsia="en-US"/>
              </w:rPr>
            </w:pPr>
          </w:p>
        </w:tc>
      </w:tr>
      <w:tr w:rsidR="00C70CD4" w:rsidRPr="002E2FC5" w:rsidTr="00E449EF">
        <w:trPr>
          <w:jc w:val="center"/>
        </w:trPr>
        <w:tc>
          <w:tcPr>
            <w:tcW w:w="3920" w:type="dxa"/>
            <w:tcBorders>
              <w:top w:val="single" w:sz="4" w:space="0" w:color="auto"/>
              <w:left w:val="single" w:sz="4" w:space="0" w:color="auto"/>
              <w:bottom w:val="single" w:sz="4" w:space="0" w:color="auto"/>
              <w:right w:val="single" w:sz="4" w:space="0" w:color="auto"/>
            </w:tcBorders>
            <w:hideMark/>
          </w:tcPr>
          <w:p w:rsidR="00C70CD4" w:rsidRPr="002E2FC5" w:rsidRDefault="00C70CD4" w:rsidP="00C70CD4">
            <w:pPr>
              <w:jc w:val="both"/>
              <w:rPr>
                <w:rFonts w:ascii="Calibri" w:hAnsi="Calibri" w:cs="Calibri"/>
                <w:lang w:eastAsia="en-US"/>
              </w:rPr>
            </w:pPr>
            <w:r w:rsidRPr="002E2FC5">
              <w:rPr>
                <w:rFonts w:ascii="Calibri" w:hAnsi="Calibri" w:cs="Calibri"/>
                <w:lang w:eastAsia="en-US"/>
              </w:rPr>
              <w:t>PROF. OLIVIA GONZÁLEZ ALVARADO</w:t>
            </w:r>
          </w:p>
        </w:tc>
        <w:tc>
          <w:tcPr>
            <w:tcW w:w="1049" w:type="dxa"/>
            <w:tcBorders>
              <w:top w:val="single" w:sz="4" w:space="0" w:color="auto"/>
              <w:left w:val="single" w:sz="4" w:space="0" w:color="auto"/>
              <w:bottom w:val="single" w:sz="4" w:space="0" w:color="auto"/>
              <w:right w:val="single" w:sz="4" w:space="0" w:color="auto"/>
            </w:tcBorders>
            <w:hideMark/>
          </w:tcPr>
          <w:p w:rsidR="00C70CD4" w:rsidRPr="002E2FC5" w:rsidRDefault="00C70CD4" w:rsidP="00C70CD4">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70CD4" w:rsidRPr="002E2FC5" w:rsidRDefault="00C70CD4" w:rsidP="00C70CD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70CD4" w:rsidRPr="002E2FC5" w:rsidRDefault="00C70CD4" w:rsidP="00C70CD4">
            <w:pPr>
              <w:jc w:val="both"/>
              <w:rPr>
                <w:rFonts w:ascii="Calibri" w:hAnsi="Calibri" w:cs="Calibri"/>
                <w:lang w:eastAsia="en-US"/>
              </w:rPr>
            </w:pPr>
          </w:p>
        </w:tc>
      </w:tr>
      <w:tr w:rsidR="00C70CD4" w:rsidRPr="002E2FC5" w:rsidTr="00E449EF">
        <w:trPr>
          <w:jc w:val="center"/>
        </w:trPr>
        <w:tc>
          <w:tcPr>
            <w:tcW w:w="3920" w:type="dxa"/>
            <w:tcBorders>
              <w:top w:val="single" w:sz="4" w:space="0" w:color="auto"/>
              <w:left w:val="single" w:sz="4" w:space="0" w:color="auto"/>
              <w:bottom w:val="single" w:sz="4" w:space="0" w:color="auto"/>
              <w:right w:val="single" w:sz="4" w:space="0" w:color="auto"/>
            </w:tcBorders>
            <w:hideMark/>
          </w:tcPr>
          <w:p w:rsidR="00C70CD4" w:rsidRPr="002E2FC5" w:rsidRDefault="00C70CD4" w:rsidP="00C70CD4">
            <w:pPr>
              <w:jc w:val="both"/>
              <w:rPr>
                <w:rFonts w:ascii="Calibri" w:hAnsi="Calibri" w:cs="Calibri"/>
                <w:lang w:eastAsia="en-US"/>
              </w:rPr>
            </w:pPr>
            <w:r w:rsidRPr="002E2FC5">
              <w:rPr>
                <w:rFonts w:ascii="Calibri" w:hAnsi="Calibri" w:cs="Calibri"/>
                <w:lang w:eastAsia="en-US"/>
              </w:rPr>
              <w:t>C. DIEGO ARMANDO COVARRUBIAS BAÑUELOS</w:t>
            </w:r>
          </w:p>
        </w:tc>
        <w:tc>
          <w:tcPr>
            <w:tcW w:w="1049" w:type="dxa"/>
            <w:tcBorders>
              <w:top w:val="single" w:sz="4" w:space="0" w:color="auto"/>
              <w:left w:val="single" w:sz="4" w:space="0" w:color="auto"/>
              <w:bottom w:val="single" w:sz="4" w:space="0" w:color="auto"/>
              <w:right w:val="single" w:sz="4" w:space="0" w:color="auto"/>
            </w:tcBorders>
            <w:hideMark/>
          </w:tcPr>
          <w:p w:rsidR="00C70CD4" w:rsidRPr="002E2FC5" w:rsidRDefault="00C70CD4" w:rsidP="00C70CD4">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70CD4" w:rsidRPr="002E2FC5" w:rsidRDefault="00C70CD4" w:rsidP="00C70CD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70CD4" w:rsidRPr="002E2FC5" w:rsidRDefault="00C70CD4" w:rsidP="00C70CD4">
            <w:pPr>
              <w:jc w:val="both"/>
              <w:rPr>
                <w:rFonts w:ascii="Calibri" w:hAnsi="Calibri" w:cs="Calibri"/>
                <w:lang w:eastAsia="en-US"/>
              </w:rPr>
            </w:pPr>
          </w:p>
        </w:tc>
      </w:tr>
      <w:tr w:rsidR="00C70CD4" w:rsidRPr="002E2FC5" w:rsidTr="00E449EF">
        <w:trPr>
          <w:jc w:val="center"/>
        </w:trPr>
        <w:tc>
          <w:tcPr>
            <w:tcW w:w="3920" w:type="dxa"/>
            <w:tcBorders>
              <w:top w:val="single" w:sz="4" w:space="0" w:color="auto"/>
              <w:left w:val="single" w:sz="4" w:space="0" w:color="auto"/>
              <w:bottom w:val="single" w:sz="4" w:space="0" w:color="auto"/>
              <w:right w:val="single" w:sz="4" w:space="0" w:color="auto"/>
            </w:tcBorders>
            <w:hideMark/>
          </w:tcPr>
          <w:p w:rsidR="00C70CD4" w:rsidRPr="002E2FC5" w:rsidRDefault="00C70CD4" w:rsidP="00C70CD4">
            <w:pPr>
              <w:jc w:val="both"/>
              <w:rPr>
                <w:rFonts w:ascii="Calibri" w:hAnsi="Calibri" w:cs="Calibri"/>
                <w:lang w:eastAsia="en-US"/>
              </w:rPr>
            </w:pPr>
            <w:r w:rsidRPr="002E2FC5">
              <w:rPr>
                <w:rFonts w:ascii="Calibri" w:hAnsi="Calibri" w:cs="Calibri"/>
                <w:lang w:eastAsia="en-US"/>
              </w:rPr>
              <w:lastRenderedPageBreak/>
              <w:t>C. MIGUEL MELÉNDREZ RODRÍGUEZ</w:t>
            </w:r>
          </w:p>
        </w:tc>
        <w:tc>
          <w:tcPr>
            <w:tcW w:w="1049" w:type="dxa"/>
            <w:tcBorders>
              <w:top w:val="single" w:sz="4" w:space="0" w:color="auto"/>
              <w:left w:val="single" w:sz="4" w:space="0" w:color="auto"/>
              <w:bottom w:val="single" w:sz="4" w:space="0" w:color="auto"/>
              <w:right w:val="single" w:sz="4" w:space="0" w:color="auto"/>
            </w:tcBorders>
            <w:hideMark/>
          </w:tcPr>
          <w:p w:rsidR="00C70CD4" w:rsidRPr="002E2FC5" w:rsidRDefault="00C70CD4" w:rsidP="00C70CD4">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70CD4" w:rsidRPr="002E2FC5" w:rsidRDefault="00C70CD4" w:rsidP="00C70CD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70CD4" w:rsidRPr="002E2FC5" w:rsidRDefault="00C70CD4" w:rsidP="00C70CD4">
            <w:pPr>
              <w:jc w:val="both"/>
              <w:rPr>
                <w:rFonts w:ascii="Calibri" w:hAnsi="Calibri" w:cs="Calibri"/>
                <w:lang w:eastAsia="en-US"/>
              </w:rPr>
            </w:pPr>
          </w:p>
        </w:tc>
      </w:tr>
      <w:tr w:rsidR="00C70CD4" w:rsidRPr="002E2FC5" w:rsidTr="00E449EF">
        <w:trPr>
          <w:jc w:val="center"/>
        </w:trPr>
        <w:tc>
          <w:tcPr>
            <w:tcW w:w="3920" w:type="dxa"/>
            <w:tcBorders>
              <w:top w:val="single" w:sz="4" w:space="0" w:color="auto"/>
              <w:left w:val="single" w:sz="4" w:space="0" w:color="auto"/>
              <w:bottom w:val="single" w:sz="4" w:space="0" w:color="auto"/>
              <w:right w:val="single" w:sz="4" w:space="0" w:color="auto"/>
            </w:tcBorders>
            <w:hideMark/>
          </w:tcPr>
          <w:p w:rsidR="00C70CD4" w:rsidRPr="002E2FC5" w:rsidRDefault="00C70CD4" w:rsidP="00C70CD4">
            <w:pPr>
              <w:jc w:val="both"/>
              <w:rPr>
                <w:rFonts w:ascii="Calibri" w:hAnsi="Calibri" w:cs="Calibri"/>
                <w:lang w:eastAsia="en-US"/>
              </w:rPr>
            </w:pPr>
            <w:r w:rsidRPr="002E2FC5">
              <w:rPr>
                <w:rFonts w:ascii="Calibri" w:hAnsi="Calibri" w:cs="Calibri"/>
                <w:lang w:eastAsia="en-US"/>
              </w:rPr>
              <w:t>DR. JOSÉ RAÚL ANDRÉS ONTIVEROS BAHNSEN</w:t>
            </w:r>
          </w:p>
        </w:tc>
        <w:tc>
          <w:tcPr>
            <w:tcW w:w="1049" w:type="dxa"/>
            <w:tcBorders>
              <w:top w:val="single" w:sz="4" w:space="0" w:color="auto"/>
              <w:left w:val="single" w:sz="4" w:space="0" w:color="auto"/>
              <w:bottom w:val="single" w:sz="4" w:space="0" w:color="auto"/>
              <w:right w:val="single" w:sz="4" w:space="0" w:color="auto"/>
            </w:tcBorders>
            <w:hideMark/>
          </w:tcPr>
          <w:p w:rsidR="00C70CD4" w:rsidRPr="002E2FC5" w:rsidRDefault="00C70CD4" w:rsidP="00C70CD4">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C70CD4" w:rsidRPr="002E2FC5" w:rsidRDefault="00C70CD4" w:rsidP="00C70CD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C70CD4" w:rsidRPr="002E2FC5" w:rsidRDefault="00C70CD4" w:rsidP="00C70CD4">
            <w:pPr>
              <w:jc w:val="both"/>
              <w:rPr>
                <w:rFonts w:ascii="Calibri" w:hAnsi="Calibri" w:cs="Calibri"/>
                <w:lang w:eastAsia="en-US"/>
              </w:rPr>
            </w:pPr>
          </w:p>
        </w:tc>
      </w:tr>
      <w:tr w:rsidR="00C70CD4" w:rsidRPr="002E2FC5" w:rsidTr="00E449EF">
        <w:trPr>
          <w:jc w:val="center"/>
        </w:trPr>
        <w:tc>
          <w:tcPr>
            <w:tcW w:w="3920" w:type="dxa"/>
            <w:tcBorders>
              <w:top w:val="single" w:sz="4" w:space="0" w:color="auto"/>
              <w:left w:val="single" w:sz="4" w:space="0" w:color="auto"/>
              <w:bottom w:val="single" w:sz="4" w:space="0" w:color="auto"/>
              <w:right w:val="single" w:sz="4" w:space="0" w:color="auto"/>
            </w:tcBorders>
            <w:hideMark/>
          </w:tcPr>
          <w:p w:rsidR="00C70CD4" w:rsidRPr="002E2FC5" w:rsidRDefault="00C70CD4" w:rsidP="00C70CD4">
            <w:pPr>
              <w:jc w:val="both"/>
              <w:rPr>
                <w:rFonts w:ascii="Calibri" w:hAnsi="Calibri" w:cs="Calibri"/>
                <w:lang w:eastAsia="en-US"/>
              </w:rPr>
            </w:pPr>
            <w:r w:rsidRPr="002E2FC5">
              <w:rPr>
                <w:rFonts w:ascii="Calibri" w:hAnsi="Calibri" w:cs="Calibri"/>
                <w:lang w:eastAsia="en-US"/>
              </w:rPr>
              <w:t>LIC. MARÍA CANDELARIA PADILLA OROZCO</w:t>
            </w:r>
          </w:p>
        </w:tc>
        <w:tc>
          <w:tcPr>
            <w:tcW w:w="1049" w:type="dxa"/>
            <w:tcBorders>
              <w:top w:val="single" w:sz="4" w:space="0" w:color="auto"/>
              <w:left w:val="single" w:sz="4" w:space="0" w:color="auto"/>
              <w:bottom w:val="single" w:sz="4" w:space="0" w:color="auto"/>
              <w:right w:val="single" w:sz="4" w:space="0" w:color="auto"/>
            </w:tcBorders>
            <w:hideMark/>
          </w:tcPr>
          <w:p w:rsidR="00C70CD4" w:rsidRPr="002E2FC5" w:rsidRDefault="00C70CD4" w:rsidP="00C70CD4">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C70CD4" w:rsidRPr="002E2FC5" w:rsidRDefault="00C70CD4" w:rsidP="00C70CD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70CD4" w:rsidRPr="002E2FC5" w:rsidRDefault="00C70CD4" w:rsidP="00C70CD4">
            <w:pPr>
              <w:jc w:val="both"/>
              <w:rPr>
                <w:rFonts w:ascii="Calibri" w:hAnsi="Calibri" w:cs="Calibri"/>
                <w:lang w:eastAsia="en-US"/>
              </w:rPr>
            </w:pPr>
          </w:p>
        </w:tc>
      </w:tr>
      <w:tr w:rsidR="00C70CD4" w:rsidRPr="002E2FC5" w:rsidTr="00E449EF">
        <w:trPr>
          <w:jc w:val="center"/>
        </w:trPr>
        <w:tc>
          <w:tcPr>
            <w:tcW w:w="3920" w:type="dxa"/>
            <w:tcBorders>
              <w:top w:val="single" w:sz="4" w:space="0" w:color="auto"/>
              <w:left w:val="single" w:sz="4" w:space="0" w:color="auto"/>
              <w:bottom w:val="single" w:sz="4" w:space="0" w:color="auto"/>
              <w:right w:val="single" w:sz="4" w:space="0" w:color="auto"/>
            </w:tcBorders>
            <w:hideMark/>
          </w:tcPr>
          <w:p w:rsidR="00C70CD4" w:rsidRPr="002E2FC5" w:rsidRDefault="00C70CD4" w:rsidP="00C70CD4">
            <w:pPr>
              <w:jc w:val="both"/>
              <w:rPr>
                <w:rFonts w:ascii="Calibri" w:hAnsi="Calibri" w:cs="Calibri"/>
                <w:lang w:eastAsia="en-US"/>
              </w:rPr>
            </w:pPr>
            <w:r w:rsidRPr="002E2FC5">
              <w:rPr>
                <w:rFonts w:ascii="Calibri" w:hAnsi="Calibri" w:cs="Calibri"/>
                <w:lang w:eastAsia="en-US"/>
              </w:rPr>
              <w:t>DR. BENJAMIN ALDANA GONZALEZ</w:t>
            </w:r>
          </w:p>
        </w:tc>
        <w:tc>
          <w:tcPr>
            <w:tcW w:w="1049" w:type="dxa"/>
            <w:tcBorders>
              <w:top w:val="single" w:sz="4" w:space="0" w:color="auto"/>
              <w:left w:val="single" w:sz="4" w:space="0" w:color="auto"/>
              <w:bottom w:val="single" w:sz="4" w:space="0" w:color="auto"/>
              <w:right w:val="single" w:sz="4" w:space="0" w:color="auto"/>
            </w:tcBorders>
            <w:hideMark/>
          </w:tcPr>
          <w:p w:rsidR="00C70CD4" w:rsidRPr="002E2FC5" w:rsidRDefault="00C70CD4" w:rsidP="00C70CD4">
            <w:pPr>
              <w:jc w:val="center"/>
              <w:rPr>
                <w:rFonts w:ascii="Calibri" w:hAnsi="Calibri" w:cs="Calibri"/>
                <w:lang w:eastAsia="en-US"/>
              </w:rPr>
            </w:pPr>
            <w:r w:rsidRPr="002E2FC5">
              <w:rPr>
                <w:rFonts w:ascii="Calibri" w:hAnsi="Calibri" w:cs="Calibri"/>
                <w:lang w:eastAsia="en-US"/>
              </w:rPr>
              <w:t>---------</w:t>
            </w:r>
          </w:p>
        </w:tc>
        <w:tc>
          <w:tcPr>
            <w:tcW w:w="1276" w:type="dxa"/>
            <w:tcBorders>
              <w:top w:val="single" w:sz="4" w:space="0" w:color="auto"/>
              <w:left w:val="single" w:sz="4" w:space="0" w:color="auto"/>
              <w:bottom w:val="single" w:sz="4" w:space="0" w:color="auto"/>
              <w:right w:val="single" w:sz="4" w:space="0" w:color="auto"/>
            </w:tcBorders>
          </w:tcPr>
          <w:p w:rsidR="00C70CD4" w:rsidRPr="002E2FC5" w:rsidRDefault="00C70CD4" w:rsidP="00C70CD4">
            <w:pPr>
              <w:jc w:val="both"/>
              <w:rPr>
                <w:rFonts w:ascii="Calibri" w:hAnsi="Calibri" w:cs="Calibri"/>
                <w:lang w:eastAsia="en-US"/>
              </w:rPr>
            </w:pPr>
            <w:r w:rsidRPr="002E2FC5">
              <w:rPr>
                <w:rFonts w:ascii="Calibri" w:hAnsi="Calibri" w:cs="Calibri"/>
                <w:lang w:eastAsia="en-US"/>
              </w:rPr>
              <w:t>--------------</w:t>
            </w:r>
          </w:p>
        </w:tc>
        <w:tc>
          <w:tcPr>
            <w:tcW w:w="1417" w:type="dxa"/>
            <w:tcBorders>
              <w:top w:val="single" w:sz="4" w:space="0" w:color="auto"/>
              <w:left w:val="single" w:sz="4" w:space="0" w:color="auto"/>
              <w:bottom w:val="single" w:sz="4" w:space="0" w:color="auto"/>
              <w:right w:val="single" w:sz="4" w:space="0" w:color="auto"/>
            </w:tcBorders>
          </w:tcPr>
          <w:p w:rsidR="00C70CD4" w:rsidRPr="002E2FC5" w:rsidRDefault="00C70CD4" w:rsidP="00C70CD4">
            <w:pPr>
              <w:jc w:val="both"/>
              <w:rPr>
                <w:rFonts w:ascii="Calibri" w:hAnsi="Calibri" w:cs="Calibri"/>
                <w:lang w:eastAsia="en-US"/>
              </w:rPr>
            </w:pPr>
            <w:r w:rsidRPr="002E2FC5">
              <w:rPr>
                <w:rFonts w:ascii="Calibri" w:hAnsi="Calibri" w:cs="Calibri"/>
                <w:lang w:eastAsia="en-US"/>
              </w:rPr>
              <w:t>-----------------</w:t>
            </w:r>
          </w:p>
        </w:tc>
      </w:tr>
      <w:tr w:rsidR="00C70CD4" w:rsidRPr="002E2FC5" w:rsidTr="00E449EF">
        <w:trPr>
          <w:jc w:val="center"/>
        </w:trPr>
        <w:tc>
          <w:tcPr>
            <w:tcW w:w="3920" w:type="dxa"/>
            <w:tcBorders>
              <w:top w:val="single" w:sz="4" w:space="0" w:color="auto"/>
              <w:left w:val="single" w:sz="4" w:space="0" w:color="auto"/>
              <w:bottom w:val="single" w:sz="4" w:space="0" w:color="auto"/>
              <w:right w:val="single" w:sz="4" w:space="0" w:color="auto"/>
            </w:tcBorders>
            <w:hideMark/>
          </w:tcPr>
          <w:p w:rsidR="00C70CD4" w:rsidRPr="002E2FC5" w:rsidRDefault="00C70CD4" w:rsidP="00C70CD4">
            <w:pPr>
              <w:jc w:val="both"/>
              <w:rPr>
                <w:rFonts w:ascii="Calibri" w:hAnsi="Calibri" w:cs="Calibri"/>
                <w:lang w:eastAsia="en-US"/>
              </w:rPr>
            </w:pPr>
            <w:r w:rsidRPr="002E2FC5">
              <w:rPr>
                <w:rFonts w:ascii="Calibri" w:hAnsi="Calibri" w:cs="Calibri"/>
                <w:lang w:eastAsia="en-US"/>
              </w:rPr>
              <w:t>C. JOSUÉ SAÚL PÉREZ OCAMPO</w:t>
            </w:r>
          </w:p>
        </w:tc>
        <w:tc>
          <w:tcPr>
            <w:tcW w:w="1049" w:type="dxa"/>
            <w:tcBorders>
              <w:top w:val="single" w:sz="4" w:space="0" w:color="auto"/>
              <w:left w:val="single" w:sz="4" w:space="0" w:color="auto"/>
              <w:bottom w:val="single" w:sz="4" w:space="0" w:color="auto"/>
              <w:right w:val="single" w:sz="4" w:space="0" w:color="auto"/>
            </w:tcBorders>
            <w:hideMark/>
          </w:tcPr>
          <w:p w:rsidR="00C70CD4" w:rsidRPr="002E2FC5" w:rsidRDefault="00C70CD4" w:rsidP="00C70CD4">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C70CD4" w:rsidRPr="002E2FC5" w:rsidRDefault="00C70CD4" w:rsidP="00C70CD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C70CD4" w:rsidRPr="002E2FC5" w:rsidRDefault="00C70CD4" w:rsidP="00C70CD4">
            <w:pPr>
              <w:jc w:val="both"/>
              <w:rPr>
                <w:rFonts w:ascii="Calibri" w:hAnsi="Calibri" w:cs="Calibri"/>
                <w:lang w:eastAsia="en-US"/>
              </w:rPr>
            </w:pPr>
          </w:p>
        </w:tc>
      </w:tr>
      <w:tr w:rsidR="00C70CD4" w:rsidRPr="002E2FC5" w:rsidTr="00E449EF">
        <w:trPr>
          <w:jc w:val="center"/>
        </w:trPr>
        <w:tc>
          <w:tcPr>
            <w:tcW w:w="3920" w:type="dxa"/>
            <w:tcBorders>
              <w:top w:val="single" w:sz="4" w:space="0" w:color="auto"/>
              <w:left w:val="single" w:sz="4" w:space="0" w:color="auto"/>
              <w:bottom w:val="single" w:sz="4" w:space="0" w:color="auto"/>
              <w:right w:val="single" w:sz="4" w:space="0" w:color="auto"/>
            </w:tcBorders>
            <w:hideMark/>
          </w:tcPr>
          <w:p w:rsidR="00C70CD4" w:rsidRPr="002E2FC5" w:rsidRDefault="00C70CD4" w:rsidP="00C70CD4">
            <w:pPr>
              <w:tabs>
                <w:tab w:val="left" w:pos="2771"/>
              </w:tabs>
              <w:rPr>
                <w:rFonts w:ascii="Calibri" w:hAnsi="Calibri" w:cs="Calibri"/>
                <w:lang w:eastAsia="en-US"/>
              </w:rPr>
            </w:pPr>
            <w:r w:rsidRPr="002E2FC5">
              <w:rPr>
                <w:rFonts w:ascii="Calibri" w:hAnsi="Calibri" w:cs="Calibri"/>
                <w:lang w:eastAsia="en-US"/>
              </w:rPr>
              <w:t>SÍNDICO LIC. MÓNICA LIZBETH REYES ZEPEDA</w:t>
            </w:r>
          </w:p>
        </w:tc>
        <w:tc>
          <w:tcPr>
            <w:tcW w:w="1049" w:type="dxa"/>
            <w:tcBorders>
              <w:top w:val="single" w:sz="4" w:space="0" w:color="auto"/>
              <w:left w:val="single" w:sz="4" w:space="0" w:color="auto"/>
              <w:bottom w:val="single" w:sz="4" w:space="0" w:color="auto"/>
              <w:right w:val="single" w:sz="4" w:space="0" w:color="auto"/>
            </w:tcBorders>
            <w:hideMark/>
          </w:tcPr>
          <w:p w:rsidR="00C70CD4" w:rsidRPr="002E2FC5" w:rsidRDefault="00C70CD4" w:rsidP="00C70CD4">
            <w:pPr>
              <w:jc w:val="center"/>
              <w:rPr>
                <w:rFonts w:ascii="Calibri" w:hAnsi="Calibri" w:cs="Calibri"/>
                <w:lang w:eastAsia="en-US"/>
              </w:rPr>
            </w:pPr>
            <w:r w:rsidRPr="002E2FC5">
              <w:rPr>
                <w:rFonts w:ascii="Calibri" w:hAnsi="Calibri" w:cs="Calibri"/>
                <w:lang w:eastAsia="en-US"/>
              </w:rPr>
              <w:t>NO PRESENTE</w:t>
            </w:r>
          </w:p>
        </w:tc>
        <w:tc>
          <w:tcPr>
            <w:tcW w:w="1276" w:type="dxa"/>
            <w:tcBorders>
              <w:top w:val="single" w:sz="4" w:space="0" w:color="auto"/>
              <w:left w:val="single" w:sz="4" w:space="0" w:color="auto"/>
              <w:bottom w:val="single" w:sz="4" w:space="0" w:color="auto"/>
              <w:right w:val="single" w:sz="4" w:space="0" w:color="auto"/>
            </w:tcBorders>
          </w:tcPr>
          <w:p w:rsidR="00C70CD4" w:rsidRPr="002E2FC5" w:rsidRDefault="00C70CD4" w:rsidP="00C70CD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C70CD4" w:rsidRPr="002E2FC5" w:rsidRDefault="00C70CD4" w:rsidP="00C70CD4">
            <w:pPr>
              <w:jc w:val="both"/>
              <w:rPr>
                <w:rFonts w:ascii="Calibri" w:hAnsi="Calibri" w:cs="Calibri"/>
                <w:lang w:eastAsia="en-US"/>
              </w:rPr>
            </w:pPr>
          </w:p>
        </w:tc>
      </w:tr>
    </w:tbl>
    <w:p w:rsidR="00D03D50" w:rsidRPr="002E2FC5" w:rsidRDefault="00D03D50" w:rsidP="00D03D50">
      <w:pPr>
        <w:jc w:val="both"/>
        <w:rPr>
          <w:rFonts w:ascii="Calibri" w:hAnsi="Calibri" w:cs="Calibri"/>
        </w:rPr>
      </w:pPr>
    </w:p>
    <w:p w:rsidR="00CC3894" w:rsidRPr="002E2FC5" w:rsidRDefault="00B15332" w:rsidP="00C70CD4">
      <w:pPr>
        <w:jc w:val="both"/>
        <w:rPr>
          <w:rFonts w:ascii="Calibri" w:hAnsi="Calibri" w:cs="Calibri"/>
          <w:lang w:val="es-ES"/>
        </w:rPr>
      </w:pPr>
      <w:r w:rsidRPr="002E2FC5">
        <w:rPr>
          <w:rFonts w:ascii="Calibri" w:hAnsi="Calibri" w:cs="Calibri"/>
        </w:rPr>
        <w:t xml:space="preserve">EN EL PUNTO DIECISEÍS </w:t>
      </w:r>
      <w:r w:rsidR="00C70CD4" w:rsidRPr="002E2FC5">
        <w:rPr>
          <w:rFonts w:ascii="Calibri" w:hAnsi="Calibri" w:cs="Calibri"/>
          <w:b/>
        </w:rPr>
        <w:t>ASUNTOS VARIOS</w:t>
      </w:r>
      <w:r w:rsidRPr="002E2FC5">
        <w:rPr>
          <w:rFonts w:ascii="Calibri" w:hAnsi="Calibri" w:cs="Calibri"/>
          <w:b/>
        </w:rPr>
        <w:t xml:space="preserve">. </w:t>
      </w:r>
      <w:r w:rsidR="00CC3894" w:rsidRPr="002E2FC5">
        <w:rPr>
          <w:rFonts w:ascii="Calibri" w:hAnsi="Calibri" w:cs="Calibri"/>
          <w:lang w:val="es-ES"/>
        </w:rPr>
        <w:t xml:space="preserve">Al no haber más </w:t>
      </w:r>
      <w:r w:rsidR="00CC3894" w:rsidRPr="002E2FC5">
        <w:rPr>
          <w:rFonts w:ascii="Calibri" w:hAnsi="Calibri" w:cs="Calibri"/>
          <w:b/>
          <w:lang w:val="es-ES"/>
        </w:rPr>
        <w:t>ASUNTOS</w:t>
      </w:r>
      <w:r w:rsidR="00CC3894" w:rsidRPr="002E2FC5">
        <w:rPr>
          <w:rFonts w:ascii="Calibri" w:hAnsi="Calibri" w:cs="Calibri"/>
          <w:lang w:val="es-ES"/>
        </w:rPr>
        <w:t xml:space="preserve"> previstos dentro del ORDEN DEL </w:t>
      </w:r>
      <w:r w:rsidR="00EB6832" w:rsidRPr="002E2FC5">
        <w:rPr>
          <w:rFonts w:ascii="Calibri" w:hAnsi="Calibri" w:cs="Calibri"/>
          <w:lang w:val="es-ES"/>
        </w:rPr>
        <w:t xml:space="preserve">DIA, </w:t>
      </w:r>
      <w:r w:rsidRPr="002E2FC5">
        <w:rPr>
          <w:rFonts w:ascii="Calibri" w:hAnsi="Calibri" w:cs="Calibri"/>
          <w:lang w:val="es-ES"/>
        </w:rPr>
        <w:t>el</w:t>
      </w:r>
      <w:r w:rsidR="00CC3894" w:rsidRPr="002E2FC5">
        <w:rPr>
          <w:rFonts w:ascii="Calibri" w:hAnsi="Calibri" w:cs="Calibri"/>
          <w:lang w:val="es-ES"/>
        </w:rPr>
        <w:t xml:space="preserve"> </w:t>
      </w:r>
      <w:r w:rsidR="00CC3894" w:rsidRPr="002E2FC5">
        <w:rPr>
          <w:rFonts w:ascii="Calibri" w:hAnsi="Calibri" w:cs="Calibri"/>
          <w:b/>
          <w:lang w:val="es-ES"/>
        </w:rPr>
        <w:t>Secretari</w:t>
      </w:r>
      <w:r w:rsidRPr="002E2FC5">
        <w:rPr>
          <w:rFonts w:ascii="Calibri" w:hAnsi="Calibri" w:cs="Calibri"/>
          <w:b/>
          <w:lang w:val="es-ES"/>
        </w:rPr>
        <w:t>o</w:t>
      </w:r>
      <w:r w:rsidR="00CC3894" w:rsidRPr="002E2FC5">
        <w:rPr>
          <w:rFonts w:ascii="Calibri" w:hAnsi="Calibri" w:cs="Calibri"/>
          <w:b/>
          <w:lang w:val="es-ES"/>
        </w:rPr>
        <w:t xml:space="preserve"> General</w:t>
      </w:r>
      <w:r w:rsidR="00CC3894" w:rsidRPr="002E2FC5">
        <w:rPr>
          <w:rFonts w:ascii="Calibri" w:hAnsi="Calibri" w:cs="Calibri"/>
          <w:lang w:val="es-ES"/>
        </w:rPr>
        <w:t xml:space="preserve"> pregunta a los ediles si existe algún </w:t>
      </w:r>
      <w:r w:rsidR="00CC3894" w:rsidRPr="002E2FC5">
        <w:rPr>
          <w:rFonts w:ascii="Calibri" w:hAnsi="Calibri" w:cs="Calibri"/>
          <w:b/>
          <w:lang w:val="es-ES"/>
        </w:rPr>
        <w:t>ASUNTO</w:t>
      </w:r>
      <w:r w:rsidR="00CC3894" w:rsidRPr="002E2FC5">
        <w:rPr>
          <w:rFonts w:ascii="Calibri" w:hAnsi="Calibri" w:cs="Calibri"/>
          <w:lang w:val="es-ES"/>
        </w:rPr>
        <w:t xml:space="preserve"> que ellos de su consideración a tratar:</w:t>
      </w:r>
    </w:p>
    <w:p w:rsidR="009C44CB" w:rsidRPr="002E2FC5" w:rsidRDefault="009C44CB" w:rsidP="00CC3894">
      <w:pPr>
        <w:spacing w:after="0"/>
        <w:jc w:val="both"/>
        <w:rPr>
          <w:rFonts w:ascii="Calibri" w:hAnsi="Calibri" w:cs="Calibri"/>
          <w:b/>
          <w:lang w:val="es-ES"/>
        </w:rPr>
      </w:pPr>
    </w:p>
    <w:p w:rsidR="00CC3894" w:rsidRPr="002E2FC5" w:rsidRDefault="00CC3894" w:rsidP="00B15332">
      <w:pPr>
        <w:spacing w:after="0"/>
        <w:ind w:firstLine="708"/>
        <w:jc w:val="both"/>
        <w:rPr>
          <w:rFonts w:ascii="Calibri" w:hAnsi="Calibri" w:cs="Calibri"/>
        </w:rPr>
      </w:pPr>
      <w:r w:rsidRPr="002E2FC5">
        <w:rPr>
          <w:rFonts w:ascii="Calibri" w:hAnsi="Calibri" w:cs="Calibri"/>
          <w:b/>
        </w:rPr>
        <w:t xml:space="preserve">1.  </w:t>
      </w:r>
      <w:r w:rsidR="00C70CD4" w:rsidRPr="002E2FC5">
        <w:rPr>
          <w:rFonts w:ascii="Calibri" w:hAnsi="Calibri" w:cs="Calibri"/>
          <w:b/>
        </w:rPr>
        <w:t>PARTICIPACIÓN DEL MUNICIPIO EN EL FESTIVAL DE CINE</w:t>
      </w:r>
      <w:r w:rsidR="009C44CB" w:rsidRPr="002E2FC5">
        <w:rPr>
          <w:rFonts w:ascii="Calibri" w:hAnsi="Calibri" w:cs="Calibri"/>
          <w:b/>
        </w:rPr>
        <w:t xml:space="preserve"> DE TEQUILA</w:t>
      </w:r>
      <w:r w:rsidR="00C70CD4" w:rsidRPr="002E2FC5">
        <w:rPr>
          <w:rFonts w:ascii="Calibri" w:hAnsi="Calibri" w:cs="Calibri"/>
          <w:b/>
        </w:rPr>
        <w:t xml:space="preserve">. </w:t>
      </w:r>
      <w:r w:rsidR="009C44CB" w:rsidRPr="002E2FC5">
        <w:rPr>
          <w:rFonts w:ascii="Calibri" w:hAnsi="Calibri" w:cs="Calibri"/>
        </w:rPr>
        <w:t>Se recibe oficio firmado por el Director General del Festival Rigoberto González Veloz</w:t>
      </w:r>
      <w:r w:rsidR="00B15332" w:rsidRPr="002E2FC5">
        <w:rPr>
          <w:rFonts w:ascii="Calibri" w:hAnsi="Calibri" w:cs="Calibri"/>
        </w:rPr>
        <w:t>.</w:t>
      </w:r>
      <w:r w:rsidR="009C44CB" w:rsidRPr="002E2FC5">
        <w:rPr>
          <w:rFonts w:ascii="Calibri" w:hAnsi="Calibri" w:cs="Calibri"/>
        </w:rPr>
        <w:t xml:space="preserve"> Mismo que se adjunta </w:t>
      </w:r>
      <w:proofErr w:type="gramStart"/>
      <w:r w:rsidR="009C44CB" w:rsidRPr="002E2FC5">
        <w:rPr>
          <w:rFonts w:ascii="Calibri" w:hAnsi="Calibri" w:cs="Calibri"/>
        </w:rPr>
        <w:t>al</w:t>
      </w:r>
      <w:proofErr w:type="gramEnd"/>
      <w:r w:rsidR="009C44CB" w:rsidRPr="002E2FC5">
        <w:rPr>
          <w:rFonts w:ascii="Calibri" w:hAnsi="Calibri" w:cs="Calibri"/>
        </w:rPr>
        <w:t xml:space="preserve"> cata como anexo 6 y que es aprobado por unanimidad de los presentes</w:t>
      </w:r>
      <w:r w:rsidR="000F2C04" w:rsidRPr="002E2FC5">
        <w:rPr>
          <w:rFonts w:ascii="Calibri" w:hAnsi="Calibri" w:cs="Calibri"/>
        </w:rPr>
        <w:t>, se anexa la solicitud como documento adjunto número 6</w:t>
      </w:r>
      <w:r w:rsidR="009C44CB" w:rsidRPr="002E2FC5">
        <w:rPr>
          <w:rFonts w:ascii="Calibri" w:hAnsi="Calibri" w:cs="Calibri"/>
        </w:rPr>
        <w:t xml:space="preserve"> ---------------------</w:t>
      </w:r>
      <w:r w:rsidR="006F6CC1">
        <w:rPr>
          <w:rFonts w:ascii="Calibri" w:hAnsi="Calibri" w:cs="Calibri"/>
        </w:rPr>
        <w:t>----------------------------------------------------------</w:t>
      </w:r>
      <w:r w:rsidR="004362C5" w:rsidRPr="002E2FC5">
        <w:rPr>
          <w:rFonts w:ascii="Calibri" w:hAnsi="Calibri" w:cs="Calibri"/>
        </w:rPr>
        <w:t>------------</w:t>
      </w:r>
    </w:p>
    <w:tbl>
      <w:tblPr>
        <w:tblStyle w:val="Tablaconcuadrcula"/>
        <w:tblW w:w="7662" w:type="dxa"/>
        <w:jc w:val="center"/>
        <w:tblLook w:val="04A0" w:firstRow="1" w:lastRow="0" w:firstColumn="1" w:lastColumn="0" w:noHBand="0" w:noVBand="1"/>
      </w:tblPr>
      <w:tblGrid>
        <w:gridCol w:w="3920"/>
        <w:gridCol w:w="1049"/>
        <w:gridCol w:w="1276"/>
        <w:gridCol w:w="1417"/>
      </w:tblGrid>
      <w:tr w:rsidR="009C44CB" w:rsidRPr="002E2FC5" w:rsidTr="009C44CB">
        <w:trPr>
          <w:jc w:val="center"/>
        </w:trPr>
        <w:tc>
          <w:tcPr>
            <w:tcW w:w="3920" w:type="dxa"/>
            <w:tcBorders>
              <w:top w:val="single" w:sz="4" w:space="0" w:color="auto"/>
              <w:left w:val="single" w:sz="4" w:space="0" w:color="auto"/>
              <w:bottom w:val="single" w:sz="4" w:space="0" w:color="auto"/>
              <w:right w:val="single" w:sz="4" w:space="0" w:color="auto"/>
            </w:tcBorders>
            <w:hideMark/>
          </w:tcPr>
          <w:p w:rsidR="009C44CB" w:rsidRPr="002E2FC5" w:rsidRDefault="009C44CB" w:rsidP="009C44CB">
            <w:pPr>
              <w:jc w:val="center"/>
              <w:rPr>
                <w:rFonts w:ascii="Calibri" w:hAnsi="Calibri" w:cs="Calibri"/>
                <w:lang w:eastAsia="en-US"/>
              </w:rPr>
            </w:pPr>
            <w:r w:rsidRPr="002E2FC5">
              <w:rPr>
                <w:rFonts w:ascii="Calibri" w:hAnsi="Calibri" w:cs="Calibri"/>
                <w:lang w:eastAsia="en-US"/>
              </w:rPr>
              <w:t>REGIDOR</w:t>
            </w:r>
          </w:p>
        </w:tc>
        <w:tc>
          <w:tcPr>
            <w:tcW w:w="1049" w:type="dxa"/>
            <w:tcBorders>
              <w:top w:val="single" w:sz="4" w:space="0" w:color="auto"/>
              <w:left w:val="single" w:sz="4" w:space="0" w:color="auto"/>
              <w:bottom w:val="single" w:sz="4" w:space="0" w:color="auto"/>
              <w:right w:val="single" w:sz="4" w:space="0" w:color="auto"/>
            </w:tcBorders>
            <w:hideMark/>
          </w:tcPr>
          <w:p w:rsidR="009C44CB" w:rsidRPr="002E2FC5" w:rsidRDefault="009C44CB" w:rsidP="009C44CB">
            <w:pPr>
              <w:jc w:val="center"/>
              <w:rPr>
                <w:rFonts w:ascii="Calibri" w:hAnsi="Calibri" w:cs="Calibri"/>
                <w:lang w:eastAsia="en-US"/>
              </w:rPr>
            </w:pPr>
            <w:r w:rsidRPr="002E2FC5">
              <w:rPr>
                <w:rFonts w:ascii="Calibri" w:hAnsi="Calibri" w:cs="Calibri"/>
                <w:lang w:eastAsia="en-US"/>
              </w:rPr>
              <w:t>A FAVOR</w:t>
            </w:r>
          </w:p>
        </w:tc>
        <w:tc>
          <w:tcPr>
            <w:tcW w:w="1276" w:type="dxa"/>
            <w:tcBorders>
              <w:top w:val="single" w:sz="4" w:space="0" w:color="auto"/>
              <w:left w:val="single" w:sz="4" w:space="0" w:color="auto"/>
              <w:bottom w:val="single" w:sz="4" w:space="0" w:color="auto"/>
              <w:right w:val="single" w:sz="4" w:space="0" w:color="auto"/>
            </w:tcBorders>
            <w:hideMark/>
          </w:tcPr>
          <w:p w:rsidR="009C44CB" w:rsidRPr="002E2FC5" w:rsidRDefault="009C44CB" w:rsidP="009C44CB">
            <w:pPr>
              <w:jc w:val="center"/>
              <w:rPr>
                <w:rFonts w:ascii="Calibri" w:hAnsi="Calibri" w:cs="Calibri"/>
                <w:lang w:eastAsia="en-US"/>
              </w:rPr>
            </w:pPr>
            <w:r w:rsidRPr="002E2FC5">
              <w:rPr>
                <w:rFonts w:ascii="Calibri" w:hAnsi="Calibri" w:cs="Calibri"/>
                <w:lang w:eastAsia="en-US"/>
              </w:rPr>
              <w:t>EN CONTRA</w:t>
            </w:r>
          </w:p>
        </w:tc>
        <w:tc>
          <w:tcPr>
            <w:tcW w:w="1417" w:type="dxa"/>
            <w:tcBorders>
              <w:top w:val="single" w:sz="4" w:space="0" w:color="auto"/>
              <w:left w:val="single" w:sz="4" w:space="0" w:color="auto"/>
              <w:bottom w:val="single" w:sz="4" w:space="0" w:color="auto"/>
              <w:right w:val="single" w:sz="4" w:space="0" w:color="auto"/>
            </w:tcBorders>
            <w:hideMark/>
          </w:tcPr>
          <w:p w:rsidR="009C44CB" w:rsidRPr="002E2FC5" w:rsidRDefault="009C44CB" w:rsidP="009C44CB">
            <w:pPr>
              <w:jc w:val="center"/>
              <w:rPr>
                <w:rFonts w:ascii="Calibri" w:hAnsi="Calibri" w:cs="Calibri"/>
                <w:lang w:eastAsia="en-US"/>
              </w:rPr>
            </w:pPr>
            <w:r w:rsidRPr="002E2FC5">
              <w:rPr>
                <w:rFonts w:ascii="Calibri" w:hAnsi="Calibri" w:cs="Calibri"/>
                <w:lang w:eastAsia="en-US"/>
              </w:rPr>
              <w:t>ABSTENCIÓN</w:t>
            </w:r>
          </w:p>
        </w:tc>
      </w:tr>
      <w:tr w:rsidR="009C44CB" w:rsidRPr="002E2FC5" w:rsidTr="009C44CB">
        <w:trPr>
          <w:jc w:val="center"/>
        </w:trPr>
        <w:tc>
          <w:tcPr>
            <w:tcW w:w="3920" w:type="dxa"/>
            <w:tcBorders>
              <w:top w:val="single" w:sz="4" w:space="0" w:color="auto"/>
              <w:left w:val="single" w:sz="4" w:space="0" w:color="auto"/>
              <w:bottom w:val="single" w:sz="4" w:space="0" w:color="auto"/>
              <w:right w:val="single" w:sz="4" w:space="0" w:color="auto"/>
            </w:tcBorders>
            <w:hideMark/>
          </w:tcPr>
          <w:p w:rsidR="009C44CB" w:rsidRPr="002E2FC5" w:rsidRDefault="009C44CB" w:rsidP="009C44CB">
            <w:pPr>
              <w:jc w:val="both"/>
              <w:rPr>
                <w:rFonts w:ascii="Calibri" w:hAnsi="Calibri" w:cs="Calibri"/>
                <w:lang w:eastAsia="en-US"/>
              </w:rPr>
            </w:pPr>
            <w:r w:rsidRPr="002E2FC5">
              <w:rPr>
                <w:rFonts w:ascii="Calibri" w:hAnsi="Calibri" w:cs="Calibri"/>
                <w:lang w:eastAsia="en-US"/>
              </w:rPr>
              <w:t>PRESIDENTE ING. GILDARDO PARTIDA MELÉNDREZ</w:t>
            </w:r>
          </w:p>
        </w:tc>
        <w:tc>
          <w:tcPr>
            <w:tcW w:w="1049" w:type="dxa"/>
            <w:tcBorders>
              <w:top w:val="single" w:sz="4" w:space="0" w:color="auto"/>
              <w:left w:val="single" w:sz="4" w:space="0" w:color="auto"/>
              <w:bottom w:val="single" w:sz="4" w:space="0" w:color="auto"/>
              <w:right w:val="single" w:sz="4" w:space="0" w:color="auto"/>
            </w:tcBorders>
            <w:hideMark/>
          </w:tcPr>
          <w:p w:rsidR="009C44CB" w:rsidRPr="002E2FC5" w:rsidRDefault="009C44CB" w:rsidP="009C44CB">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9C44CB" w:rsidRPr="002E2FC5" w:rsidRDefault="009C44CB" w:rsidP="009C44CB">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9C44CB" w:rsidRPr="002E2FC5" w:rsidRDefault="009C44CB" w:rsidP="009C44CB">
            <w:pPr>
              <w:jc w:val="both"/>
              <w:rPr>
                <w:rFonts w:ascii="Calibri" w:hAnsi="Calibri" w:cs="Calibri"/>
                <w:lang w:eastAsia="en-US"/>
              </w:rPr>
            </w:pPr>
          </w:p>
        </w:tc>
      </w:tr>
      <w:tr w:rsidR="009C44CB" w:rsidRPr="002E2FC5" w:rsidTr="009C44CB">
        <w:trPr>
          <w:jc w:val="center"/>
        </w:trPr>
        <w:tc>
          <w:tcPr>
            <w:tcW w:w="3920" w:type="dxa"/>
            <w:tcBorders>
              <w:top w:val="single" w:sz="4" w:space="0" w:color="auto"/>
              <w:left w:val="single" w:sz="4" w:space="0" w:color="auto"/>
              <w:bottom w:val="single" w:sz="4" w:space="0" w:color="auto"/>
              <w:right w:val="single" w:sz="4" w:space="0" w:color="auto"/>
            </w:tcBorders>
            <w:hideMark/>
          </w:tcPr>
          <w:p w:rsidR="009C44CB" w:rsidRPr="002E2FC5" w:rsidRDefault="009C44CB" w:rsidP="009C44CB">
            <w:pPr>
              <w:jc w:val="both"/>
              <w:rPr>
                <w:rFonts w:ascii="Calibri" w:hAnsi="Calibri" w:cs="Calibri"/>
                <w:lang w:eastAsia="en-US"/>
              </w:rPr>
            </w:pPr>
            <w:r w:rsidRPr="002E2FC5">
              <w:rPr>
                <w:rFonts w:ascii="Calibri" w:hAnsi="Calibri" w:cs="Calibri"/>
                <w:lang w:eastAsia="en-US"/>
              </w:rPr>
              <w:t>C. GUADALUPE LORELÍ RAVELERO CRUZ</w:t>
            </w:r>
          </w:p>
        </w:tc>
        <w:tc>
          <w:tcPr>
            <w:tcW w:w="1049" w:type="dxa"/>
            <w:tcBorders>
              <w:top w:val="single" w:sz="4" w:space="0" w:color="auto"/>
              <w:left w:val="single" w:sz="4" w:space="0" w:color="auto"/>
              <w:bottom w:val="single" w:sz="4" w:space="0" w:color="auto"/>
              <w:right w:val="single" w:sz="4" w:space="0" w:color="auto"/>
            </w:tcBorders>
            <w:hideMark/>
          </w:tcPr>
          <w:p w:rsidR="009C44CB" w:rsidRPr="002E2FC5" w:rsidRDefault="009C44CB" w:rsidP="009C44CB">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9C44CB" w:rsidRPr="002E2FC5" w:rsidRDefault="009C44CB" w:rsidP="009C44CB">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9C44CB" w:rsidRPr="002E2FC5" w:rsidRDefault="009C44CB" w:rsidP="009C44CB">
            <w:pPr>
              <w:jc w:val="both"/>
              <w:rPr>
                <w:rFonts w:ascii="Calibri" w:hAnsi="Calibri" w:cs="Calibri"/>
                <w:lang w:eastAsia="en-US"/>
              </w:rPr>
            </w:pPr>
          </w:p>
        </w:tc>
      </w:tr>
      <w:tr w:rsidR="009C44CB" w:rsidRPr="002E2FC5" w:rsidTr="009C44CB">
        <w:trPr>
          <w:jc w:val="center"/>
        </w:trPr>
        <w:tc>
          <w:tcPr>
            <w:tcW w:w="3920" w:type="dxa"/>
            <w:tcBorders>
              <w:top w:val="single" w:sz="4" w:space="0" w:color="auto"/>
              <w:left w:val="single" w:sz="4" w:space="0" w:color="auto"/>
              <w:bottom w:val="single" w:sz="4" w:space="0" w:color="auto"/>
              <w:right w:val="single" w:sz="4" w:space="0" w:color="auto"/>
            </w:tcBorders>
            <w:hideMark/>
          </w:tcPr>
          <w:p w:rsidR="009C44CB" w:rsidRPr="002E2FC5" w:rsidRDefault="009C44CB" w:rsidP="009C44CB">
            <w:pPr>
              <w:jc w:val="both"/>
              <w:rPr>
                <w:rFonts w:ascii="Calibri" w:hAnsi="Calibri" w:cs="Calibri"/>
                <w:lang w:eastAsia="en-US"/>
              </w:rPr>
            </w:pPr>
            <w:r w:rsidRPr="002E2FC5">
              <w:rPr>
                <w:rFonts w:ascii="Calibri" w:hAnsi="Calibri" w:cs="Calibri"/>
                <w:lang w:eastAsia="en-US"/>
              </w:rPr>
              <w:t>C. JOSÉ IGNACIO ZEPEDA GÓMEZ</w:t>
            </w:r>
          </w:p>
        </w:tc>
        <w:tc>
          <w:tcPr>
            <w:tcW w:w="1049" w:type="dxa"/>
            <w:tcBorders>
              <w:top w:val="single" w:sz="4" w:space="0" w:color="auto"/>
              <w:left w:val="single" w:sz="4" w:space="0" w:color="auto"/>
              <w:bottom w:val="single" w:sz="4" w:space="0" w:color="auto"/>
              <w:right w:val="single" w:sz="4" w:space="0" w:color="auto"/>
            </w:tcBorders>
            <w:hideMark/>
          </w:tcPr>
          <w:p w:rsidR="009C44CB" w:rsidRPr="002E2FC5" w:rsidRDefault="009C44CB" w:rsidP="009C44CB">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9C44CB" w:rsidRPr="002E2FC5" w:rsidRDefault="009C44CB" w:rsidP="009C44CB">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9C44CB" w:rsidRPr="002E2FC5" w:rsidRDefault="009C44CB" w:rsidP="009C44CB">
            <w:pPr>
              <w:jc w:val="both"/>
              <w:rPr>
                <w:rFonts w:ascii="Calibri" w:hAnsi="Calibri" w:cs="Calibri"/>
                <w:lang w:eastAsia="en-US"/>
              </w:rPr>
            </w:pPr>
          </w:p>
        </w:tc>
      </w:tr>
      <w:tr w:rsidR="009C44CB" w:rsidRPr="002E2FC5" w:rsidTr="009C44CB">
        <w:trPr>
          <w:jc w:val="center"/>
        </w:trPr>
        <w:tc>
          <w:tcPr>
            <w:tcW w:w="3920" w:type="dxa"/>
            <w:tcBorders>
              <w:top w:val="single" w:sz="4" w:space="0" w:color="auto"/>
              <w:left w:val="single" w:sz="4" w:space="0" w:color="auto"/>
              <w:bottom w:val="single" w:sz="4" w:space="0" w:color="auto"/>
              <w:right w:val="single" w:sz="4" w:space="0" w:color="auto"/>
            </w:tcBorders>
            <w:hideMark/>
          </w:tcPr>
          <w:p w:rsidR="009C44CB" w:rsidRPr="002E2FC5" w:rsidRDefault="009C44CB" w:rsidP="009C44CB">
            <w:pPr>
              <w:jc w:val="both"/>
              <w:rPr>
                <w:rFonts w:ascii="Calibri" w:hAnsi="Calibri" w:cs="Calibri"/>
                <w:lang w:eastAsia="en-US"/>
              </w:rPr>
            </w:pPr>
            <w:r w:rsidRPr="002E2FC5">
              <w:rPr>
                <w:rFonts w:ascii="Calibri" w:hAnsi="Calibri" w:cs="Calibri"/>
                <w:lang w:eastAsia="en-US"/>
              </w:rPr>
              <w:t>PROF. OLIVIA GONZÁLEZ ALVARADO</w:t>
            </w:r>
          </w:p>
        </w:tc>
        <w:tc>
          <w:tcPr>
            <w:tcW w:w="1049" w:type="dxa"/>
            <w:tcBorders>
              <w:top w:val="single" w:sz="4" w:space="0" w:color="auto"/>
              <w:left w:val="single" w:sz="4" w:space="0" w:color="auto"/>
              <w:bottom w:val="single" w:sz="4" w:space="0" w:color="auto"/>
              <w:right w:val="single" w:sz="4" w:space="0" w:color="auto"/>
            </w:tcBorders>
            <w:hideMark/>
          </w:tcPr>
          <w:p w:rsidR="009C44CB" w:rsidRPr="002E2FC5" w:rsidRDefault="009C44CB" w:rsidP="009C44CB">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9C44CB" w:rsidRPr="002E2FC5" w:rsidRDefault="009C44CB" w:rsidP="009C44CB">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9C44CB" w:rsidRPr="002E2FC5" w:rsidRDefault="009C44CB" w:rsidP="009C44CB">
            <w:pPr>
              <w:jc w:val="both"/>
              <w:rPr>
                <w:rFonts w:ascii="Calibri" w:hAnsi="Calibri" w:cs="Calibri"/>
                <w:lang w:eastAsia="en-US"/>
              </w:rPr>
            </w:pPr>
          </w:p>
        </w:tc>
      </w:tr>
      <w:tr w:rsidR="009C44CB" w:rsidRPr="002E2FC5" w:rsidTr="009C44CB">
        <w:trPr>
          <w:jc w:val="center"/>
        </w:trPr>
        <w:tc>
          <w:tcPr>
            <w:tcW w:w="3920" w:type="dxa"/>
            <w:tcBorders>
              <w:top w:val="single" w:sz="4" w:space="0" w:color="auto"/>
              <w:left w:val="single" w:sz="4" w:space="0" w:color="auto"/>
              <w:bottom w:val="single" w:sz="4" w:space="0" w:color="auto"/>
              <w:right w:val="single" w:sz="4" w:space="0" w:color="auto"/>
            </w:tcBorders>
            <w:hideMark/>
          </w:tcPr>
          <w:p w:rsidR="009C44CB" w:rsidRPr="002E2FC5" w:rsidRDefault="009C44CB" w:rsidP="009C44CB">
            <w:pPr>
              <w:jc w:val="both"/>
              <w:rPr>
                <w:rFonts w:ascii="Calibri" w:hAnsi="Calibri" w:cs="Calibri"/>
                <w:lang w:eastAsia="en-US"/>
              </w:rPr>
            </w:pPr>
            <w:r w:rsidRPr="002E2FC5">
              <w:rPr>
                <w:rFonts w:ascii="Calibri" w:hAnsi="Calibri" w:cs="Calibri"/>
                <w:lang w:eastAsia="en-US"/>
              </w:rPr>
              <w:t>C. DIEGO ARMANDO COVARRUBIAS BAÑUELOS</w:t>
            </w:r>
          </w:p>
        </w:tc>
        <w:tc>
          <w:tcPr>
            <w:tcW w:w="1049" w:type="dxa"/>
            <w:tcBorders>
              <w:top w:val="single" w:sz="4" w:space="0" w:color="auto"/>
              <w:left w:val="single" w:sz="4" w:space="0" w:color="auto"/>
              <w:bottom w:val="single" w:sz="4" w:space="0" w:color="auto"/>
              <w:right w:val="single" w:sz="4" w:space="0" w:color="auto"/>
            </w:tcBorders>
            <w:hideMark/>
          </w:tcPr>
          <w:p w:rsidR="009C44CB" w:rsidRPr="002E2FC5" w:rsidRDefault="009C44CB" w:rsidP="009C44CB">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9C44CB" w:rsidRPr="002E2FC5" w:rsidRDefault="009C44CB" w:rsidP="009C44CB">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9C44CB" w:rsidRPr="002E2FC5" w:rsidRDefault="009C44CB" w:rsidP="009C44CB">
            <w:pPr>
              <w:jc w:val="both"/>
              <w:rPr>
                <w:rFonts w:ascii="Calibri" w:hAnsi="Calibri" w:cs="Calibri"/>
                <w:lang w:eastAsia="en-US"/>
              </w:rPr>
            </w:pPr>
          </w:p>
        </w:tc>
      </w:tr>
      <w:tr w:rsidR="009C44CB" w:rsidRPr="002E2FC5" w:rsidTr="009C44CB">
        <w:trPr>
          <w:jc w:val="center"/>
        </w:trPr>
        <w:tc>
          <w:tcPr>
            <w:tcW w:w="3920" w:type="dxa"/>
            <w:tcBorders>
              <w:top w:val="single" w:sz="4" w:space="0" w:color="auto"/>
              <w:left w:val="single" w:sz="4" w:space="0" w:color="auto"/>
              <w:bottom w:val="single" w:sz="4" w:space="0" w:color="auto"/>
              <w:right w:val="single" w:sz="4" w:space="0" w:color="auto"/>
            </w:tcBorders>
            <w:hideMark/>
          </w:tcPr>
          <w:p w:rsidR="009C44CB" w:rsidRPr="002E2FC5" w:rsidRDefault="009C44CB" w:rsidP="009C44CB">
            <w:pPr>
              <w:jc w:val="both"/>
              <w:rPr>
                <w:rFonts w:ascii="Calibri" w:hAnsi="Calibri" w:cs="Calibri"/>
                <w:lang w:eastAsia="en-US"/>
              </w:rPr>
            </w:pPr>
            <w:r w:rsidRPr="002E2FC5">
              <w:rPr>
                <w:rFonts w:ascii="Calibri" w:hAnsi="Calibri" w:cs="Calibri"/>
                <w:lang w:eastAsia="en-US"/>
              </w:rPr>
              <w:t>C. MIGUEL MELÉNDREZ RODRÍGUEZ</w:t>
            </w:r>
          </w:p>
        </w:tc>
        <w:tc>
          <w:tcPr>
            <w:tcW w:w="1049" w:type="dxa"/>
            <w:tcBorders>
              <w:top w:val="single" w:sz="4" w:space="0" w:color="auto"/>
              <w:left w:val="single" w:sz="4" w:space="0" w:color="auto"/>
              <w:bottom w:val="single" w:sz="4" w:space="0" w:color="auto"/>
              <w:right w:val="single" w:sz="4" w:space="0" w:color="auto"/>
            </w:tcBorders>
            <w:hideMark/>
          </w:tcPr>
          <w:p w:rsidR="009C44CB" w:rsidRPr="002E2FC5" w:rsidRDefault="009C44CB" w:rsidP="009C44CB">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9C44CB" w:rsidRPr="002E2FC5" w:rsidRDefault="009C44CB" w:rsidP="009C44CB">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9C44CB" w:rsidRPr="002E2FC5" w:rsidRDefault="009C44CB" w:rsidP="009C44CB">
            <w:pPr>
              <w:jc w:val="both"/>
              <w:rPr>
                <w:rFonts w:ascii="Calibri" w:hAnsi="Calibri" w:cs="Calibri"/>
                <w:lang w:eastAsia="en-US"/>
              </w:rPr>
            </w:pPr>
          </w:p>
        </w:tc>
      </w:tr>
      <w:tr w:rsidR="009C44CB" w:rsidRPr="002E2FC5" w:rsidTr="009C44CB">
        <w:trPr>
          <w:jc w:val="center"/>
        </w:trPr>
        <w:tc>
          <w:tcPr>
            <w:tcW w:w="3920" w:type="dxa"/>
            <w:tcBorders>
              <w:top w:val="single" w:sz="4" w:space="0" w:color="auto"/>
              <w:left w:val="single" w:sz="4" w:space="0" w:color="auto"/>
              <w:bottom w:val="single" w:sz="4" w:space="0" w:color="auto"/>
              <w:right w:val="single" w:sz="4" w:space="0" w:color="auto"/>
            </w:tcBorders>
            <w:hideMark/>
          </w:tcPr>
          <w:p w:rsidR="009C44CB" w:rsidRPr="002E2FC5" w:rsidRDefault="009C44CB" w:rsidP="009C44CB">
            <w:pPr>
              <w:jc w:val="both"/>
              <w:rPr>
                <w:rFonts w:ascii="Calibri" w:hAnsi="Calibri" w:cs="Calibri"/>
                <w:lang w:eastAsia="en-US"/>
              </w:rPr>
            </w:pPr>
            <w:r w:rsidRPr="002E2FC5">
              <w:rPr>
                <w:rFonts w:ascii="Calibri" w:hAnsi="Calibri" w:cs="Calibri"/>
                <w:lang w:eastAsia="en-US"/>
              </w:rPr>
              <w:t>DR. JOSÉ RAÚL ANDRÉS ONTIVEROS BAHNSEN</w:t>
            </w:r>
          </w:p>
        </w:tc>
        <w:tc>
          <w:tcPr>
            <w:tcW w:w="1049" w:type="dxa"/>
            <w:tcBorders>
              <w:top w:val="single" w:sz="4" w:space="0" w:color="auto"/>
              <w:left w:val="single" w:sz="4" w:space="0" w:color="auto"/>
              <w:bottom w:val="single" w:sz="4" w:space="0" w:color="auto"/>
              <w:right w:val="single" w:sz="4" w:space="0" w:color="auto"/>
            </w:tcBorders>
            <w:hideMark/>
          </w:tcPr>
          <w:p w:rsidR="009C44CB" w:rsidRPr="002E2FC5" w:rsidRDefault="009C44CB" w:rsidP="009C44CB">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9C44CB" w:rsidRPr="002E2FC5" w:rsidRDefault="009C44CB" w:rsidP="009C44CB">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C44CB" w:rsidRPr="002E2FC5" w:rsidRDefault="009C44CB" w:rsidP="009C44CB">
            <w:pPr>
              <w:jc w:val="both"/>
              <w:rPr>
                <w:rFonts w:ascii="Calibri" w:hAnsi="Calibri" w:cs="Calibri"/>
                <w:lang w:eastAsia="en-US"/>
              </w:rPr>
            </w:pPr>
          </w:p>
        </w:tc>
      </w:tr>
      <w:tr w:rsidR="009C44CB" w:rsidRPr="002E2FC5" w:rsidTr="009C44CB">
        <w:trPr>
          <w:jc w:val="center"/>
        </w:trPr>
        <w:tc>
          <w:tcPr>
            <w:tcW w:w="3920" w:type="dxa"/>
            <w:tcBorders>
              <w:top w:val="single" w:sz="4" w:space="0" w:color="auto"/>
              <w:left w:val="single" w:sz="4" w:space="0" w:color="auto"/>
              <w:bottom w:val="single" w:sz="4" w:space="0" w:color="auto"/>
              <w:right w:val="single" w:sz="4" w:space="0" w:color="auto"/>
            </w:tcBorders>
            <w:hideMark/>
          </w:tcPr>
          <w:p w:rsidR="009C44CB" w:rsidRPr="002E2FC5" w:rsidRDefault="009C44CB" w:rsidP="009C44CB">
            <w:pPr>
              <w:jc w:val="both"/>
              <w:rPr>
                <w:rFonts w:ascii="Calibri" w:hAnsi="Calibri" w:cs="Calibri"/>
                <w:lang w:eastAsia="en-US"/>
              </w:rPr>
            </w:pPr>
            <w:r w:rsidRPr="002E2FC5">
              <w:rPr>
                <w:rFonts w:ascii="Calibri" w:hAnsi="Calibri" w:cs="Calibri"/>
                <w:lang w:eastAsia="en-US"/>
              </w:rPr>
              <w:t>LIC. MARÍA CANDELARIA PADILLA OROZCO</w:t>
            </w:r>
          </w:p>
        </w:tc>
        <w:tc>
          <w:tcPr>
            <w:tcW w:w="1049" w:type="dxa"/>
            <w:tcBorders>
              <w:top w:val="single" w:sz="4" w:space="0" w:color="auto"/>
              <w:left w:val="single" w:sz="4" w:space="0" w:color="auto"/>
              <w:bottom w:val="single" w:sz="4" w:space="0" w:color="auto"/>
              <w:right w:val="single" w:sz="4" w:space="0" w:color="auto"/>
            </w:tcBorders>
            <w:hideMark/>
          </w:tcPr>
          <w:p w:rsidR="009C44CB" w:rsidRPr="002E2FC5" w:rsidRDefault="009C44CB" w:rsidP="009C44CB">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9C44CB" w:rsidRPr="002E2FC5" w:rsidRDefault="009C44CB" w:rsidP="009C44CB">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9C44CB" w:rsidRPr="002E2FC5" w:rsidRDefault="009C44CB" w:rsidP="009C44CB">
            <w:pPr>
              <w:jc w:val="both"/>
              <w:rPr>
                <w:rFonts w:ascii="Calibri" w:hAnsi="Calibri" w:cs="Calibri"/>
                <w:lang w:eastAsia="en-US"/>
              </w:rPr>
            </w:pPr>
          </w:p>
        </w:tc>
      </w:tr>
      <w:tr w:rsidR="009C44CB" w:rsidRPr="002E2FC5" w:rsidTr="009C44CB">
        <w:trPr>
          <w:jc w:val="center"/>
        </w:trPr>
        <w:tc>
          <w:tcPr>
            <w:tcW w:w="3920" w:type="dxa"/>
            <w:tcBorders>
              <w:top w:val="single" w:sz="4" w:space="0" w:color="auto"/>
              <w:left w:val="single" w:sz="4" w:space="0" w:color="auto"/>
              <w:bottom w:val="single" w:sz="4" w:space="0" w:color="auto"/>
              <w:right w:val="single" w:sz="4" w:space="0" w:color="auto"/>
            </w:tcBorders>
            <w:hideMark/>
          </w:tcPr>
          <w:p w:rsidR="009C44CB" w:rsidRPr="002E2FC5" w:rsidRDefault="009C44CB" w:rsidP="009C44CB">
            <w:pPr>
              <w:jc w:val="both"/>
              <w:rPr>
                <w:rFonts w:ascii="Calibri" w:hAnsi="Calibri" w:cs="Calibri"/>
                <w:lang w:eastAsia="en-US"/>
              </w:rPr>
            </w:pPr>
            <w:r w:rsidRPr="002E2FC5">
              <w:rPr>
                <w:rFonts w:ascii="Calibri" w:hAnsi="Calibri" w:cs="Calibri"/>
                <w:lang w:eastAsia="en-US"/>
              </w:rPr>
              <w:t>DR. BENJAMIN ALDANA GONZALEZ</w:t>
            </w:r>
          </w:p>
        </w:tc>
        <w:tc>
          <w:tcPr>
            <w:tcW w:w="1049" w:type="dxa"/>
            <w:tcBorders>
              <w:top w:val="single" w:sz="4" w:space="0" w:color="auto"/>
              <w:left w:val="single" w:sz="4" w:space="0" w:color="auto"/>
              <w:bottom w:val="single" w:sz="4" w:space="0" w:color="auto"/>
              <w:right w:val="single" w:sz="4" w:space="0" w:color="auto"/>
            </w:tcBorders>
            <w:hideMark/>
          </w:tcPr>
          <w:p w:rsidR="009C44CB" w:rsidRPr="002E2FC5" w:rsidRDefault="009C44CB" w:rsidP="009C44CB">
            <w:pPr>
              <w:jc w:val="center"/>
              <w:rPr>
                <w:rFonts w:ascii="Calibri" w:hAnsi="Calibri" w:cs="Calibri"/>
                <w:lang w:eastAsia="en-US"/>
              </w:rPr>
            </w:pPr>
            <w:r w:rsidRPr="002E2FC5">
              <w:rPr>
                <w:rFonts w:ascii="Calibri" w:hAnsi="Calibri" w:cs="Calibri"/>
                <w:lang w:eastAsia="en-US"/>
              </w:rPr>
              <w:t>---------</w:t>
            </w:r>
          </w:p>
        </w:tc>
        <w:tc>
          <w:tcPr>
            <w:tcW w:w="1276" w:type="dxa"/>
            <w:tcBorders>
              <w:top w:val="single" w:sz="4" w:space="0" w:color="auto"/>
              <w:left w:val="single" w:sz="4" w:space="0" w:color="auto"/>
              <w:bottom w:val="single" w:sz="4" w:space="0" w:color="auto"/>
              <w:right w:val="single" w:sz="4" w:space="0" w:color="auto"/>
            </w:tcBorders>
          </w:tcPr>
          <w:p w:rsidR="009C44CB" w:rsidRPr="002E2FC5" w:rsidRDefault="009C44CB" w:rsidP="009C44CB">
            <w:pPr>
              <w:jc w:val="both"/>
              <w:rPr>
                <w:rFonts w:ascii="Calibri" w:hAnsi="Calibri" w:cs="Calibri"/>
                <w:lang w:eastAsia="en-US"/>
              </w:rPr>
            </w:pPr>
            <w:r w:rsidRPr="002E2FC5">
              <w:rPr>
                <w:rFonts w:ascii="Calibri" w:hAnsi="Calibri" w:cs="Calibri"/>
                <w:lang w:eastAsia="en-US"/>
              </w:rPr>
              <w:t>--------------</w:t>
            </w:r>
          </w:p>
        </w:tc>
        <w:tc>
          <w:tcPr>
            <w:tcW w:w="1417" w:type="dxa"/>
            <w:tcBorders>
              <w:top w:val="single" w:sz="4" w:space="0" w:color="auto"/>
              <w:left w:val="single" w:sz="4" w:space="0" w:color="auto"/>
              <w:bottom w:val="single" w:sz="4" w:space="0" w:color="auto"/>
              <w:right w:val="single" w:sz="4" w:space="0" w:color="auto"/>
            </w:tcBorders>
          </w:tcPr>
          <w:p w:rsidR="009C44CB" w:rsidRPr="002E2FC5" w:rsidRDefault="009C44CB" w:rsidP="009C44CB">
            <w:pPr>
              <w:jc w:val="both"/>
              <w:rPr>
                <w:rFonts w:ascii="Calibri" w:hAnsi="Calibri" w:cs="Calibri"/>
                <w:lang w:eastAsia="en-US"/>
              </w:rPr>
            </w:pPr>
            <w:r w:rsidRPr="002E2FC5">
              <w:rPr>
                <w:rFonts w:ascii="Calibri" w:hAnsi="Calibri" w:cs="Calibri"/>
                <w:lang w:eastAsia="en-US"/>
              </w:rPr>
              <w:t>-----------------</w:t>
            </w:r>
          </w:p>
        </w:tc>
      </w:tr>
      <w:tr w:rsidR="009C44CB" w:rsidRPr="002E2FC5" w:rsidTr="009C44CB">
        <w:trPr>
          <w:jc w:val="center"/>
        </w:trPr>
        <w:tc>
          <w:tcPr>
            <w:tcW w:w="3920" w:type="dxa"/>
            <w:tcBorders>
              <w:top w:val="single" w:sz="4" w:space="0" w:color="auto"/>
              <w:left w:val="single" w:sz="4" w:space="0" w:color="auto"/>
              <w:bottom w:val="single" w:sz="4" w:space="0" w:color="auto"/>
              <w:right w:val="single" w:sz="4" w:space="0" w:color="auto"/>
            </w:tcBorders>
            <w:hideMark/>
          </w:tcPr>
          <w:p w:rsidR="009C44CB" w:rsidRPr="002E2FC5" w:rsidRDefault="009C44CB" w:rsidP="009C44CB">
            <w:pPr>
              <w:jc w:val="both"/>
              <w:rPr>
                <w:rFonts w:ascii="Calibri" w:hAnsi="Calibri" w:cs="Calibri"/>
                <w:lang w:eastAsia="en-US"/>
              </w:rPr>
            </w:pPr>
            <w:r w:rsidRPr="002E2FC5">
              <w:rPr>
                <w:rFonts w:ascii="Calibri" w:hAnsi="Calibri" w:cs="Calibri"/>
                <w:lang w:eastAsia="en-US"/>
              </w:rPr>
              <w:t>C. JOSUÉ SAÚL PÉREZ OCAMPO</w:t>
            </w:r>
          </w:p>
        </w:tc>
        <w:tc>
          <w:tcPr>
            <w:tcW w:w="1049" w:type="dxa"/>
            <w:tcBorders>
              <w:top w:val="single" w:sz="4" w:space="0" w:color="auto"/>
              <w:left w:val="single" w:sz="4" w:space="0" w:color="auto"/>
              <w:bottom w:val="single" w:sz="4" w:space="0" w:color="auto"/>
              <w:right w:val="single" w:sz="4" w:space="0" w:color="auto"/>
            </w:tcBorders>
            <w:hideMark/>
          </w:tcPr>
          <w:p w:rsidR="009C44CB" w:rsidRPr="002E2FC5" w:rsidRDefault="009C44CB" w:rsidP="009C44CB">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9C44CB" w:rsidRPr="002E2FC5" w:rsidRDefault="009C44CB" w:rsidP="009C44CB">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C44CB" w:rsidRPr="002E2FC5" w:rsidRDefault="009C44CB" w:rsidP="009C44CB">
            <w:pPr>
              <w:jc w:val="both"/>
              <w:rPr>
                <w:rFonts w:ascii="Calibri" w:hAnsi="Calibri" w:cs="Calibri"/>
                <w:lang w:eastAsia="en-US"/>
              </w:rPr>
            </w:pPr>
          </w:p>
        </w:tc>
      </w:tr>
      <w:tr w:rsidR="009C44CB" w:rsidRPr="002E2FC5" w:rsidTr="009C44CB">
        <w:trPr>
          <w:jc w:val="center"/>
        </w:trPr>
        <w:tc>
          <w:tcPr>
            <w:tcW w:w="3920" w:type="dxa"/>
            <w:tcBorders>
              <w:top w:val="single" w:sz="4" w:space="0" w:color="auto"/>
              <w:left w:val="single" w:sz="4" w:space="0" w:color="auto"/>
              <w:bottom w:val="single" w:sz="4" w:space="0" w:color="auto"/>
              <w:right w:val="single" w:sz="4" w:space="0" w:color="auto"/>
            </w:tcBorders>
            <w:hideMark/>
          </w:tcPr>
          <w:p w:rsidR="009C44CB" w:rsidRPr="002E2FC5" w:rsidRDefault="009C44CB" w:rsidP="009C44CB">
            <w:pPr>
              <w:tabs>
                <w:tab w:val="left" w:pos="2771"/>
              </w:tabs>
              <w:rPr>
                <w:rFonts w:ascii="Calibri" w:hAnsi="Calibri" w:cs="Calibri"/>
                <w:lang w:eastAsia="en-US"/>
              </w:rPr>
            </w:pPr>
            <w:r w:rsidRPr="002E2FC5">
              <w:rPr>
                <w:rFonts w:ascii="Calibri" w:hAnsi="Calibri" w:cs="Calibri"/>
                <w:lang w:eastAsia="en-US"/>
              </w:rPr>
              <w:t>SÍNDICO LIC. MÓNICA LIZBETH REYES ZEPEDA</w:t>
            </w:r>
          </w:p>
        </w:tc>
        <w:tc>
          <w:tcPr>
            <w:tcW w:w="1049" w:type="dxa"/>
            <w:tcBorders>
              <w:top w:val="single" w:sz="4" w:space="0" w:color="auto"/>
              <w:left w:val="single" w:sz="4" w:space="0" w:color="auto"/>
              <w:bottom w:val="single" w:sz="4" w:space="0" w:color="auto"/>
              <w:right w:val="single" w:sz="4" w:space="0" w:color="auto"/>
            </w:tcBorders>
            <w:hideMark/>
          </w:tcPr>
          <w:p w:rsidR="009C44CB" w:rsidRPr="002E2FC5" w:rsidRDefault="009C44CB" w:rsidP="009C44CB">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9C44CB" w:rsidRPr="002E2FC5" w:rsidRDefault="009C44CB" w:rsidP="009C44CB">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9C44CB" w:rsidRPr="002E2FC5" w:rsidRDefault="009C44CB" w:rsidP="009C44CB">
            <w:pPr>
              <w:jc w:val="both"/>
              <w:rPr>
                <w:rFonts w:ascii="Calibri" w:hAnsi="Calibri" w:cs="Calibri"/>
                <w:lang w:eastAsia="en-US"/>
              </w:rPr>
            </w:pPr>
          </w:p>
        </w:tc>
      </w:tr>
    </w:tbl>
    <w:p w:rsidR="00153BB2" w:rsidRPr="002E2FC5" w:rsidRDefault="00153BB2" w:rsidP="00E449EF">
      <w:pPr>
        <w:spacing w:after="0"/>
        <w:jc w:val="both"/>
        <w:rPr>
          <w:rFonts w:ascii="Calibri" w:hAnsi="Calibri" w:cs="Calibri"/>
          <w:b/>
        </w:rPr>
      </w:pPr>
    </w:p>
    <w:p w:rsidR="00E449EF" w:rsidRPr="002E2FC5" w:rsidRDefault="00E449EF" w:rsidP="00E449EF">
      <w:pPr>
        <w:spacing w:after="0"/>
        <w:jc w:val="both"/>
        <w:rPr>
          <w:rFonts w:ascii="Calibri" w:hAnsi="Calibri" w:cs="Calibri"/>
        </w:rPr>
      </w:pPr>
      <w:proofErr w:type="gramStart"/>
      <w:r w:rsidRPr="002E2FC5">
        <w:rPr>
          <w:rFonts w:ascii="Calibri" w:hAnsi="Calibri" w:cs="Calibri"/>
          <w:b/>
        </w:rPr>
        <w:t>2) .</w:t>
      </w:r>
      <w:proofErr w:type="gramEnd"/>
      <w:r w:rsidRPr="002E2FC5">
        <w:rPr>
          <w:rFonts w:ascii="Calibri" w:hAnsi="Calibri" w:cs="Calibri"/>
          <w:b/>
        </w:rPr>
        <w:t xml:space="preserve"> </w:t>
      </w:r>
      <w:r w:rsidR="004B4899" w:rsidRPr="002E2FC5">
        <w:rPr>
          <w:rFonts w:ascii="Calibri" w:hAnsi="Calibri" w:cs="Calibri"/>
          <w:b/>
        </w:rPr>
        <w:t xml:space="preserve">SE RECIBE PROPUESTA DE LA SEÑORA MARTHA CRUZLOPEZ, VIUDAD DE RAVELERO. </w:t>
      </w:r>
      <w:r w:rsidR="004B4899" w:rsidRPr="002E2FC5">
        <w:rPr>
          <w:rFonts w:ascii="Calibri" w:hAnsi="Calibri" w:cs="Calibri"/>
        </w:rPr>
        <w:t>Sobre la ratificación del acuerdo de voluntades y escrituración del área superficial que ocupa la instalación del pozo</w:t>
      </w:r>
      <w:r w:rsidRPr="002E2FC5">
        <w:rPr>
          <w:rFonts w:ascii="Calibri" w:hAnsi="Calibri" w:cs="Calibri"/>
          <w:b/>
        </w:rPr>
        <w:t xml:space="preserve">, </w:t>
      </w:r>
      <w:r w:rsidR="004B4899" w:rsidRPr="002E2FC5">
        <w:rPr>
          <w:rFonts w:ascii="Calibri" w:hAnsi="Calibri" w:cs="Calibri"/>
        </w:rPr>
        <w:t xml:space="preserve">solicitando sea acordado como un punto de acuerdo la donación en favor del municipio del terreno que ocupa el pozo del agua potable denominado “El </w:t>
      </w:r>
      <w:proofErr w:type="spellStart"/>
      <w:r w:rsidR="004B4899" w:rsidRPr="002E2FC5">
        <w:rPr>
          <w:rFonts w:ascii="Calibri" w:hAnsi="Calibri" w:cs="Calibri"/>
        </w:rPr>
        <w:t>ahuilote</w:t>
      </w:r>
      <w:proofErr w:type="spellEnd"/>
      <w:r w:rsidR="004B4899" w:rsidRPr="002E2FC5">
        <w:rPr>
          <w:rFonts w:ascii="Calibri" w:hAnsi="Calibri" w:cs="Calibri"/>
        </w:rPr>
        <w:t xml:space="preserve">” o “La orilla del pueblo” mismo que se encuentra localizado en el KM 1, a un costado por carretera </w:t>
      </w:r>
      <w:r w:rsidR="004B4899" w:rsidRPr="002E2FC5">
        <w:rPr>
          <w:rFonts w:ascii="Calibri" w:hAnsi="Calibri" w:cs="Calibri"/>
        </w:rPr>
        <w:lastRenderedPageBreak/>
        <w:t>internacional a Tequila S/N. mismo que al ser sometido a consideración se aprueba para que en sesión posterior sea tratado como punto de acuerdo con los efectos legales correspondientes y autorizando a las autoridades que corresponda para el cumplimiento del mismo</w:t>
      </w:r>
      <w:r w:rsidR="000F2C04" w:rsidRPr="002E2FC5">
        <w:rPr>
          <w:rFonts w:ascii="Calibri" w:hAnsi="Calibri" w:cs="Calibri"/>
        </w:rPr>
        <w:t>. Se adjunta solicitud como anexo 7 de la presente acta-------------------------------------------------------------</w:t>
      </w:r>
      <w:r w:rsidR="004B4899" w:rsidRPr="002E2FC5">
        <w:rPr>
          <w:rFonts w:ascii="Calibri" w:hAnsi="Calibri" w:cs="Calibri"/>
        </w:rPr>
        <w:t>--------</w:t>
      </w:r>
    </w:p>
    <w:p w:rsidR="006F6CC1" w:rsidRDefault="006F6CC1" w:rsidP="00CC3894">
      <w:pPr>
        <w:spacing w:after="0"/>
        <w:jc w:val="both"/>
        <w:rPr>
          <w:rFonts w:ascii="Calibri" w:hAnsi="Calibri" w:cs="Calibri"/>
          <w:b/>
        </w:rPr>
      </w:pPr>
    </w:p>
    <w:p w:rsidR="00CC3894" w:rsidRPr="002E2FC5" w:rsidRDefault="00E449EF" w:rsidP="00CC3894">
      <w:pPr>
        <w:spacing w:after="0"/>
        <w:jc w:val="both"/>
        <w:rPr>
          <w:rFonts w:ascii="Calibri" w:hAnsi="Calibri" w:cs="Calibri"/>
        </w:rPr>
      </w:pPr>
      <w:r w:rsidRPr="002E2FC5">
        <w:rPr>
          <w:rFonts w:ascii="Calibri" w:hAnsi="Calibri" w:cs="Calibri"/>
          <w:b/>
        </w:rPr>
        <w:t>3</w:t>
      </w:r>
      <w:r w:rsidR="004B4899" w:rsidRPr="002E2FC5">
        <w:rPr>
          <w:rFonts w:ascii="Calibri" w:hAnsi="Calibri" w:cs="Calibri"/>
          <w:b/>
        </w:rPr>
        <w:t xml:space="preserve">) PAGO DE LA TENENCIA DE 3 VEHÍCULOS PROPIEDAD DE DIF MUNICIPAL </w:t>
      </w:r>
      <w:r w:rsidR="00194331" w:rsidRPr="002E2FC5">
        <w:rPr>
          <w:rFonts w:ascii="Calibri" w:hAnsi="Calibri" w:cs="Calibri"/>
          <w:b/>
        </w:rPr>
        <w:t>.</w:t>
      </w:r>
      <w:r w:rsidR="00CC3894" w:rsidRPr="002E2FC5">
        <w:rPr>
          <w:rFonts w:ascii="Calibri" w:hAnsi="Calibri" w:cs="Calibri"/>
          <w:b/>
        </w:rPr>
        <w:t>-</w:t>
      </w:r>
      <w:r w:rsidR="004B4899" w:rsidRPr="002E2FC5">
        <w:rPr>
          <w:rFonts w:ascii="Calibri" w:hAnsi="Calibri" w:cs="Calibri"/>
        </w:rPr>
        <w:t>mediante oficio c</w:t>
      </w:r>
      <w:r w:rsidR="006F6CC1">
        <w:rPr>
          <w:rFonts w:ascii="Calibri" w:hAnsi="Calibri" w:cs="Calibri"/>
        </w:rPr>
        <w:t>o</w:t>
      </w:r>
      <w:r w:rsidR="004B4899" w:rsidRPr="002E2FC5">
        <w:rPr>
          <w:rFonts w:ascii="Calibri" w:hAnsi="Calibri" w:cs="Calibri"/>
        </w:rPr>
        <w:t xml:space="preserve">n fecha 09 de diciembre de 2019 la Directora del Sistema para el Desarrollo Integral de la Familia de Municipio de Amatitán, MARÍA SOLEDAD RIVERA LOPEZ pide al cuerpo edilicio se autorice el pago de $11089.00 once mil ochenta y nueve pesos  para el pago de las tenencias de 3 vehículos mismos que se enlistan en el oficio que hace parte del anexo </w:t>
      </w:r>
      <w:r w:rsidR="000F2C04" w:rsidRPr="002E2FC5">
        <w:rPr>
          <w:rFonts w:ascii="Calibri" w:hAnsi="Calibri" w:cs="Calibri"/>
        </w:rPr>
        <w:t>8</w:t>
      </w:r>
      <w:r w:rsidR="004B4899" w:rsidRPr="002E2FC5">
        <w:rPr>
          <w:rFonts w:ascii="Calibri" w:hAnsi="Calibri" w:cs="Calibri"/>
        </w:rPr>
        <w:t xml:space="preserve"> de esta acta, propuesta que es aprobada por unanimidad de los presentes---------------------------</w:t>
      </w:r>
      <w:r w:rsidR="004362C5" w:rsidRPr="002E2FC5">
        <w:rPr>
          <w:rFonts w:ascii="Calibri" w:hAnsi="Calibri" w:cs="Calibri"/>
        </w:rPr>
        <w:t>-------------</w:t>
      </w:r>
      <w:r w:rsidR="00CC3894" w:rsidRPr="002E2FC5">
        <w:rPr>
          <w:rFonts w:ascii="Calibri" w:hAnsi="Calibri" w:cs="Calibri"/>
        </w:rPr>
        <w:t>-----</w:t>
      </w:r>
    </w:p>
    <w:p w:rsidR="006F6CC1" w:rsidRPr="002E2FC5" w:rsidRDefault="006F6CC1" w:rsidP="00CC3894">
      <w:pPr>
        <w:spacing w:after="0"/>
        <w:jc w:val="both"/>
        <w:rPr>
          <w:rFonts w:ascii="Calibri" w:hAnsi="Calibri" w:cs="Calibri"/>
          <w:b/>
        </w:rPr>
      </w:pPr>
    </w:p>
    <w:tbl>
      <w:tblPr>
        <w:tblStyle w:val="Tablaconcuadrcula"/>
        <w:tblW w:w="7662" w:type="dxa"/>
        <w:jc w:val="center"/>
        <w:tblLook w:val="04A0" w:firstRow="1" w:lastRow="0" w:firstColumn="1" w:lastColumn="0" w:noHBand="0" w:noVBand="1"/>
      </w:tblPr>
      <w:tblGrid>
        <w:gridCol w:w="3920"/>
        <w:gridCol w:w="1049"/>
        <w:gridCol w:w="1276"/>
        <w:gridCol w:w="1417"/>
      </w:tblGrid>
      <w:tr w:rsidR="004B4899"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4B4899" w:rsidRPr="002E2FC5" w:rsidRDefault="004B4899" w:rsidP="000F2C04">
            <w:pPr>
              <w:jc w:val="center"/>
              <w:rPr>
                <w:rFonts w:ascii="Calibri" w:hAnsi="Calibri" w:cs="Calibri"/>
                <w:lang w:eastAsia="en-US"/>
              </w:rPr>
            </w:pPr>
            <w:r w:rsidRPr="002E2FC5">
              <w:rPr>
                <w:rFonts w:ascii="Calibri" w:hAnsi="Calibri" w:cs="Calibri"/>
                <w:lang w:eastAsia="en-US"/>
              </w:rPr>
              <w:t>REGIDOR</w:t>
            </w:r>
          </w:p>
        </w:tc>
        <w:tc>
          <w:tcPr>
            <w:tcW w:w="1049" w:type="dxa"/>
            <w:tcBorders>
              <w:top w:val="single" w:sz="4" w:space="0" w:color="auto"/>
              <w:left w:val="single" w:sz="4" w:space="0" w:color="auto"/>
              <w:bottom w:val="single" w:sz="4" w:space="0" w:color="auto"/>
              <w:right w:val="single" w:sz="4" w:space="0" w:color="auto"/>
            </w:tcBorders>
            <w:hideMark/>
          </w:tcPr>
          <w:p w:rsidR="004B4899" w:rsidRPr="002E2FC5" w:rsidRDefault="004B4899" w:rsidP="000F2C04">
            <w:pPr>
              <w:jc w:val="center"/>
              <w:rPr>
                <w:rFonts w:ascii="Calibri" w:hAnsi="Calibri" w:cs="Calibri"/>
                <w:lang w:eastAsia="en-US"/>
              </w:rPr>
            </w:pPr>
            <w:r w:rsidRPr="002E2FC5">
              <w:rPr>
                <w:rFonts w:ascii="Calibri" w:hAnsi="Calibri" w:cs="Calibri"/>
                <w:lang w:eastAsia="en-US"/>
              </w:rPr>
              <w:t>A FAVOR</w:t>
            </w:r>
          </w:p>
        </w:tc>
        <w:tc>
          <w:tcPr>
            <w:tcW w:w="1276" w:type="dxa"/>
            <w:tcBorders>
              <w:top w:val="single" w:sz="4" w:space="0" w:color="auto"/>
              <w:left w:val="single" w:sz="4" w:space="0" w:color="auto"/>
              <w:bottom w:val="single" w:sz="4" w:space="0" w:color="auto"/>
              <w:right w:val="single" w:sz="4" w:space="0" w:color="auto"/>
            </w:tcBorders>
            <w:hideMark/>
          </w:tcPr>
          <w:p w:rsidR="004B4899" w:rsidRPr="002E2FC5" w:rsidRDefault="004B4899" w:rsidP="000F2C04">
            <w:pPr>
              <w:jc w:val="center"/>
              <w:rPr>
                <w:rFonts w:ascii="Calibri" w:hAnsi="Calibri" w:cs="Calibri"/>
                <w:lang w:eastAsia="en-US"/>
              </w:rPr>
            </w:pPr>
            <w:r w:rsidRPr="002E2FC5">
              <w:rPr>
                <w:rFonts w:ascii="Calibri" w:hAnsi="Calibri" w:cs="Calibri"/>
                <w:lang w:eastAsia="en-US"/>
              </w:rPr>
              <w:t>EN CONTRA</w:t>
            </w:r>
          </w:p>
        </w:tc>
        <w:tc>
          <w:tcPr>
            <w:tcW w:w="1417" w:type="dxa"/>
            <w:tcBorders>
              <w:top w:val="single" w:sz="4" w:space="0" w:color="auto"/>
              <w:left w:val="single" w:sz="4" w:space="0" w:color="auto"/>
              <w:bottom w:val="single" w:sz="4" w:space="0" w:color="auto"/>
              <w:right w:val="single" w:sz="4" w:space="0" w:color="auto"/>
            </w:tcBorders>
            <w:hideMark/>
          </w:tcPr>
          <w:p w:rsidR="004B4899" w:rsidRPr="002E2FC5" w:rsidRDefault="004B4899" w:rsidP="000F2C04">
            <w:pPr>
              <w:jc w:val="center"/>
              <w:rPr>
                <w:rFonts w:ascii="Calibri" w:hAnsi="Calibri" w:cs="Calibri"/>
                <w:lang w:eastAsia="en-US"/>
              </w:rPr>
            </w:pPr>
            <w:r w:rsidRPr="002E2FC5">
              <w:rPr>
                <w:rFonts w:ascii="Calibri" w:hAnsi="Calibri" w:cs="Calibri"/>
                <w:lang w:eastAsia="en-US"/>
              </w:rPr>
              <w:t>ABSTENCIÓN</w:t>
            </w:r>
          </w:p>
        </w:tc>
      </w:tr>
      <w:tr w:rsidR="004B4899"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4B4899" w:rsidRPr="002E2FC5" w:rsidRDefault="004B4899" w:rsidP="000F2C04">
            <w:pPr>
              <w:jc w:val="both"/>
              <w:rPr>
                <w:rFonts w:ascii="Calibri" w:hAnsi="Calibri" w:cs="Calibri"/>
                <w:lang w:eastAsia="en-US"/>
              </w:rPr>
            </w:pPr>
            <w:r w:rsidRPr="002E2FC5">
              <w:rPr>
                <w:rFonts w:ascii="Calibri" w:hAnsi="Calibri" w:cs="Calibri"/>
                <w:lang w:eastAsia="en-US"/>
              </w:rPr>
              <w:t>PRESIDENTE ING. GILDARDO PARTIDA MELÉNDREZ</w:t>
            </w:r>
          </w:p>
        </w:tc>
        <w:tc>
          <w:tcPr>
            <w:tcW w:w="1049" w:type="dxa"/>
            <w:tcBorders>
              <w:top w:val="single" w:sz="4" w:space="0" w:color="auto"/>
              <w:left w:val="single" w:sz="4" w:space="0" w:color="auto"/>
              <w:bottom w:val="single" w:sz="4" w:space="0" w:color="auto"/>
              <w:right w:val="single" w:sz="4" w:space="0" w:color="auto"/>
            </w:tcBorders>
            <w:hideMark/>
          </w:tcPr>
          <w:p w:rsidR="004B4899" w:rsidRPr="002E2FC5" w:rsidRDefault="004B4899" w:rsidP="000F2C04">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4B4899" w:rsidRPr="002E2FC5" w:rsidRDefault="004B4899" w:rsidP="000F2C0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4B4899" w:rsidRPr="002E2FC5" w:rsidRDefault="004B4899" w:rsidP="000F2C04">
            <w:pPr>
              <w:jc w:val="both"/>
              <w:rPr>
                <w:rFonts w:ascii="Calibri" w:hAnsi="Calibri" w:cs="Calibri"/>
                <w:lang w:eastAsia="en-US"/>
              </w:rPr>
            </w:pPr>
          </w:p>
        </w:tc>
      </w:tr>
      <w:tr w:rsidR="004B4899"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4B4899" w:rsidRPr="002E2FC5" w:rsidRDefault="004B4899" w:rsidP="000F2C04">
            <w:pPr>
              <w:jc w:val="both"/>
              <w:rPr>
                <w:rFonts w:ascii="Calibri" w:hAnsi="Calibri" w:cs="Calibri"/>
                <w:lang w:eastAsia="en-US"/>
              </w:rPr>
            </w:pPr>
            <w:r w:rsidRPr="002E2FC5">
              <w:rPr>
                <w:rFonts w:ascii="Calibri" w:hAnsi="Calibri" w:cs="Calibri"/>
                <w:lang w:eastAsia="en-US"/>
              </w:rPr>
              <w:t>C. GUADALUPE LORELÍ RAVELERO CRUZ</w:t>
            </w:r>
          </w:p>
        </w:tc>
        <w:tc>
          <w:tcPr>
            <w:tcW w:w="1049" w:type="dxa"/>
            <w:tcBorders>
              <w:top w:val="single" w:sz="4" w:space="0" w:color="auto"/>
              <w:left w:val="single" w:sz="4" w:space="0" w:color="auto"/>
              <w:bottom w:val="single" w:sz="4" w:space="0" w:color="auto"/>
              <w:right w:val="single" w:sz="4" w:space="0" w:color="auto"/>
            </w:tcBorders>
            <w:hideMark/>
          </w:tcPr>
          <w:p w:rsidR="004B4899" w:rsidRPr="002E2FC5" w:rsidRDefault="004B4899" w:rsidP="000F2C04">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4B4899" w:rsidRPr="002E2FC5" w:rsidRDefault="004B4899" w:rsidP="000F2C0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4B4899" w:rsidRPr="002E2FC5" w:rsidRDefault="004B4899" w:rsidP="000F2C04">
            <w:pPr>
              <w:jc w:val="both"/>
              <w:rPr>
                <w:rFonts w:ascii="Calibri" w:hAnsi="Calibri" w:cs="Calibri"/>
                <w:lang w:eastAsia="en-US"/>
              </w:rPr>
            </w:pPr>
          </w:p>
        </w:tc>
      </w:tr>
      <w:tr w:rsidR="004B4899"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4B4899" w:rsidRPr="002E2FC5" w:rsidRDefault="004B4899" w:rsidP="000F2C04">
            <w:pPr>
              <w:jc w:val="both"/>
              <w:rPr>
                <w:rFonts w:ascii="Calibri" w:hAnsi="Calibri" w:cs="Calibri"/>
                <w:lang w:eastAsia="en-US"/>
              </w:rPr>
            </w:pPr>
            <w:r w:rsidRPr="002E2FC5">
              <w:rPr>
                <w:rFonts w:ascii="Calibri" w:hAnsi="Calibri" w:cs="Calibri"/>
                <w:lang w:eastAsia="en-US"/>
              </w:rPr>
              <w:t>C. JOSÉ IGNACIO ZEPEDA GÓMEZ</w:t>
            </w:r>
          </w:p>
        </w:tc>
        <w:tc>
          <w:tcPr>
            <w:tcW w:w="1049" w:type="dxa"/>
            <w:tcBorders>
              <w:top w:val="single" w:sz="4" w:space="0" w:color="auto"/>
              <w:left w:val="single" w:sz="4" w:space="0" w:color="auto"/>
              <w:bottom w:val="single" w:sz="4" w:space="0" w:color="auto"/>
              <w:right w:val="single" w:sz="4" w:space="0" w:color="auto"/>
            </w:tcBorders>
            <w:hideMark/>
          </w:tcPr>
          <w:p w:rsidR="004B4899" w:rsidRPr="002E2FC5" w:rsidRDefault="004B4899" w:rsidP="000F2C04">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4B4899" w:rsidRPr="002E2FC5" w:rsidRDefault="004B4899" w:rsidP="000F2C0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4B4899" w:rsidRPr="002E2FC5" w:rsidRDefault="004B4899" w:rsidP="000F2C04">
            <w:pPr>
              <w:jc w:val="both"/>
              <w:rPr>
                <w:rFonts w:ascii="Calibri" w:hAnsi="Calibri" w:cs="Calibri"/>
                <w:lang w:eastAsia="en-US"/>
              </w:rPr>
            </w:pPr>
          </w:p>
        </w:tc>
      </w:tr>
      <w:tr w:rsidR="004B4899"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4B4899" w:rsidRPr="002E2FC5" w:rsidRDefault="004B4899" w:rsidP="000F2C04">
            <w:pPr>
              <w:jc w:val="both"/>
              <w:rPr>
                <w:rFonts w:ascii="Calibri" w:hAnsi="Calibri" w:cs="Calibri"/>
                <w:lang w:eastAsia="en-US"/>
              </w:rPr>
            </w:pPr>
            <w:r w:rsidRPr="002E2FC5">
              <w:rPr>
                <w:rFonts w:ascii="Calibri" w:hAnsi="Calibri" w:cs="Calibri"/>
                <w:lang w:eastAsia="en-US"/>
              </w:rPr>
              <w:t>PROF. OLIVIA GONZÁLEZ ALVARADO</w:t>
            </w:r>
          </w:p>
        </w:tc>
        <w:tc>
          <w:tcPr>
            <w:tcW w:w="1049" w:type="dxa"/>
            <w:tcBorders>
              <w:top w:val="single" w:sz="4" w:space="0" w:color="auto"/>
              <w:left w:val="single" w:sz="4" w:space="0" w:color="auto"/>
              <w:bottom w:val="single" w:sz="4" w:space="0" w:color="auto"/>
              <w:right w:val="single" w:sz="4" w:space="0" w:color="auto"/>
            </w:tcBorders>
            <w:hideMark/>
          </w:tcPr>
          <w:p w:rsidR="004B4899" w:rsidRPr="002E2FC5" w:rsidRDefault="004B4899" w:rsidP="000F2C04">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4B4899" w:rsidRPr="002E2FC5" w:rsidRDefault="004B4899" w:rsidP="000F2C0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4B4899" w:rsidRPr="002E2FC5" w:rsidRDefault="004B4899" w:rsidP="000F2C04">
            <w:pPr>
              <w:jc w:val="both"/>
              <w:rPr>
                <w:rFonts w:ascii="Calibri" w:hAnsi="Calibri" w:cs="Calibri"/>
                <w:lang w:eastAsia="en-US"/>
              </w:rPr>
            </w:pPr>
          </w:p>
        </w:tc>
      </w:tr>
      <w:tr w:rsidR="004B4899"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4B4899" w:rsidRPr="002E2FC5" w:rsidRDefault="004B4899" w:rsidP="000F2C04">
            <w:pPr>
              <w:jc w:val="both"/>
              <w:rPr>
                <w:rFonts w:ascii="Calibri" w:hAnsi="Calibri" w:cs="Calibri"/>
                <w:lang w:eastAsia="en-US"/>
              </w:rPr>
            </w:pPr>
            <w:r w:rsidRPr="002E2FC5">
              <w:rPr>
                <w:rFonts w:ascii="Calibri" w:hAnsi="Calibri" w:cs="Calibri"/>
                <w:lang w:eastAsia="en-US"/>
              </w:rPr>
              <w:t>C. DIEGO ARMANDO COVARRUBIAS BAÑUELOS</w:t>
            </w:r>
          </w:p>
        </w:tc>
        <w:tc>
          <w:tcPr>
            <w:tcW w:w="1049" w:type="dxa"/>
            <w:tcBorders>
              <w:top w:val="single" w:sz="4" w:space="0" w:color="auto"/>
              <w:left w:val="single" w:sz="4" w:space="0" w:color="auto"/>
              <w:bottom w:val="single" w:sz="4" w:space="0" w:color="auto"/>
              <w:right w:val="single" w:sz="4" w:space="0" w:color="auto"/>
            </w:tcBorders>
            <w:hideMark/>
          </w:tcPr>
          <w:p w:rsidR="004B4899" w:rsidRPr="002E2FC5" w:rsidRDefault="004B4899" w:rsidP="000F2C04">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4B4899" w:rsidRPr="002E2FC5" w:rsidRDefault="004B4899" w:rsidP="000F2C0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4B4899" w:rsidRPr="002E2FC5" w:rsidRDefault="004B4899" w:rsidP="000F2C04">
            <w:pPr>
              <w:jc w:val="both"/>
              <w:rPr>
                <w:rFonts w:ascii="Calibri" w:hAnsi="Calibri" w:cs="Calibri"/>
                <w:lang w:eastAsia="en-US"/>
              </w:rPr>
            </w:pPr>
          </w:p>
        </w:tc>
      </w:tr>
      <w:tr w:rsidR="004B4899"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4B4899" w:rsidRPr="002E2FC5" w:rsidRDefault="004B4899" w:rsidP="000F2C04">
            <w:pPr>
              <w:jc w:val="both"/>
              <w:rPr>
                <w:rFonts w:ascii="Calibri" w:hAnsi="Calibri" w:cs="Calibri"/>
                <w:lang w:eastAsia="en-US"/>
              </w:rPr>
            </w:pPr>
            <w:r w:rsidRPr="002E2FC5">
              <w:rPr>
                <w:rFonts w:ascii="Calibri" w:hAnsi="Calibri" w:cs="Calibri"/>
                <w:lang w:eastAsia="en-US"/>
              </w:rPr>
              <w:t>C. MIGUEL MELÉNDREZ RODRÍGUEZ</w:t>
            </w:r>
          </w:p>
        </w:tc>
        <w:tc>
          <w:tcPr>
            <w:tcW w:w="1049" w:type="dxa"/>
            <w:tcBorders>
              <w:top w:val="single" w:sz="4" w:space="0" w:color="auto"/>
              <w:left w:val="single" w:sz="4" w:space="0" w:color="auto"/>
              <w:bottom w:val="single" w:sz="4" w:space="0" w:color="auto"/>
              <w:right w:val="single" w:sz="4" w:space="0" w:color="auto"/>
            </w:tcBorders>
            <w:hideMark/>
          </w:tcPr>
          <w:p w:rsidR="004B4899" w:rsidRPr="002E2FC5" w:rsidRDefault="004B4899" w:rsidP="000F2C04">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4B4899" w:rsidRPr="002E2FC5" w:rsidRDefault="004B4899" w:rsidP="000F2C0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4B4899" w:rsidRPr="002E2FC5" w:rsidRDefault="004B4899" w:rsidP="000F2C04">
            <w:pPr>
              <w:jc w:val="both"/>
              <w:rPr>
                <w:rFonts w:ascii="Calibri" w:hAnsi="Calibri" w:cs="Calibri"/>
                <w:lang w:eastAsia="en-US"/>
              </w:rPr>
            </w:pPr>
          </w:p>
        </w:tc>
      </w:tr>
      <w:tr w:rsidR="004B4899"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4B4899" w:rsidRPr="002E2FC5" w:rsidRDefault="004B4899" w:rsidP="000F2C04">
            <w:pPr>
              <w:jc w:val="both"/>
              <w:rPr>
                <w:rFonts w:ascii="Calibri" w:hAnsi="Calibri" w:cs="Calibri"/>
                <w:lang w:eastAsia="en-US"/>
              </w:rPr>
            </w:pPr>
            <w:r w:rsidRPr="002E2FC5">
              <w:rPr>
                <w:rFonts w:ascii="Calibri" w:hAnsi="Calibri" w:cs="Calibri"/>
                <w:lang w:eastAsia="en-US"/>
              </w:rPr>
              <w:t>DR. JOSÉ RAÚL ANDRÉS ONTIVEROS BAHNSEN</w:t>
            </w:r>
          </w:p>
        </w:tc>
        <w:tc>
          <w:tcPr>
            <w:tcW w:w="1049" w:type="dxa"/>
            <w:tcBorders>
              <w:top w:val="single" w:sz="4" w:space="0" w:color="auto"/>
              <w:left w:val="single" w:sz="4" w:space="0" w:color="auto"/>
              <w:bottom w:val="single" w:sz="4" w:space="0" w:color="auto"/>
              <w:right w:val="single" w:sz="4" w:space="0" w:color="auto"/>
            </w:tcBorders>
            <w:hideMark/>
          </w:tcPr>
          <w:p w:rsidR="004B4899" w:rsidRPr="002E2FC5" w:rsidRDefault="004B4899" w:rsidP="000F2C04">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4B4899" w:rsidRPr="002E2FC5" w:rsidRDefault="004B4899" w:rsidP="000F2C0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4B4899" w:rsidRPr="002E2FC5" w:rsidRDefault="004B4899" w:rsidP="000F2C04">
            <w:pPr>
              <w:jc w:val="both"/>
              <w:rPr>
                <w:rFonts w:ascii="Calibri" w:hAnsi="Calibri" w:cs="Calibri"/>
                <w:lang w:eastAsia="en-US"/>
              </w:rPr>
            </w:pPr>
          </w:p>
        </w:tc>
      </w:tr>
      <w:tr w:rsidR="004B4899"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4B4899" w:rsidRPr="002E2FC5" w:rsidRDefault="004B4899" w:rsidP="000F2C04">
            <w:pPr>
              <w:jc w:val="both"/>
              <w:rPr>
                <w:rFonts w:ascii="Calibri" w:hAnsi="Calibri" w:cs="Calibri"/>
                <w:lang w:eastAsia="en-US"/>
              </w:rPr>
            </w:pPr>
            <w:r w:rsidRPr="002E2FC5">
              <w:rPr>
                <w:rFonts w:ascii="Calibri" w:hAnsi="Calibri" w:cs="Calibri"/>
                <w:lang w:eastAsia="en-US"/>
              </w:rPr>
              <w:t>LIC. MARÍA CANDELARIA PADILLA OROZCO</w:t>
            </w:r>
          </w:p>
        </w:tc>
        <w:tc>
          <w:tcPr>
            <w:tcW w:w="1049" w:type="dxa"/>
            <w:tcBorders>
              <w:top w:val="single" w:sz="4" w:space="0" w:color="auto"/>
              <w:left w:val="single" w:sz="4" w:space="0" w:color="auto"/>
              <w:bottom w:val="single" w:sz="4" w:space="0" w:color="auto"/>
              <w:right w:val="single" w:sz="4" w:space="0" w:color="auto"/>
            </w:tcBorders>
            <w:hideMark/>
          </w:tcPr>
          <w:p w:rsidR="004B4899" w:rsidRPr="002E2FC5" w:rsidRDefault="004B4899" w:rsidP="000F2C04">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4B4899" w:rsidRPr="002E2FC5" w:rsidRDefault="004B4899" w:rsidP="000F2C0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4B4899" w:rsidRPr="002E2FC5" w:rsidRDefault="004B4899" w:rsidP="000F2C04">
            <w:pPr>
              <w:jc w:val="both"/>
              <w:rPr>
                <w:rFonts w:ascii="Calibri" w:hAnsi="Calibri" w:cs="Calibri"/>
                <w:lang w:eastAsia="en-US"/>
              </w:rPr>
            </w:pPr>
          </w:p>
        </w:tc>
      </w:tr>
      <w:tr w:rsidR="004B4899"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4B4899" w:rsidRPr="002E2FC5" w:rsidRDefault="004B4899" w:rsidP="000F2C04">
            <w:pPr>
              <w:jc w:val="both"/>
              <w:rPr>
                <w:rFonts w:ascii="Calibri" w:hAnsi="Calibri" w:cs="Calibri"/>
                <w:lang w:eastAsia="en-US"/>
              </w:rPr>
            </w:pPr>
            <w:r w:rsidRPr="002E2FC5">
              <w:rPr>
                <w:rFonts w:ascii="Calibri" w:hAnsi="Calibri" w:cs="Calibri"/>
                <w:lang w:eastAsia="en-US"/>
              </w:rPr>
              <w:t>DR. BENJAMIN ALDANA GONZALEZ</w:t>
            </w:r>
          </w:p>
        </w:tc>
        <w:tc>
          <w:tcPr>
            <w:tcW w:w="1049" w:type="dxa"/>
            <w:tcBorders>
              <w:top w:val="single" w:sz="4" w:space="0" w:color="auto"/>
              <w:left w:val="single" w:sz="4" w:space="0" w:color="auto"/>
              <w:bottom w:val="single" w:sz="4" w:space="0" w:color="auto"/>
              <w:right w:val="single" w:sz="4" w:space="0" w:color="auto"/>
            </w:tcBorders>
            <w:hideMark/>
          </w:tcPr>
          <w:p w:rsidR="004B4899" w:rsidRPr="002E2FC5" w:rsidRDefault="004B4899" w:rsidP="000F2C04">
            <w:pPr>
              <w:jc w:val="center"/>
              <w:rPr>
                <w:rFonts w:ascii="Calibri" w:hAnsi="Calibri" w:cs="Calibri"/>
                <w:lang w:eastAsia="en-US"/>
              </w:rPr>
            </w:pPr>
            <w:r w:rsidRPr="002E2FC5">
              <w:rPr>
                <w:rFonts w:ascii="Calibri" w:hAnsi="Calibri" w:cs="Calibri"/>
                <w:lang w:eastAsia="en-US"/>
              </w:rPr>
              <w:t>---------</w:t>
            </w:r>
          </w:p>
        </w:tc>
        <w:tc>
          <w:tcPr>
            <w:tcW w:w="1276" w:type="dxa"/>
            <w:tcBorders>
              <w:top w:val="single" w:sz="4" w:space="0" w:color="auto"/>
              <w:left w:val="single" w:sz="4" w:space="0" w:color="auto"/>
              <w:bottom w:val="single" w:sz="4" w:space="0" w:color="auto"/>
              <w:right w:val="single" w:sz="4" w:space="0" w:color="auto"/>
            </w:tcBorders>
          </w:tcPr>
          <w:p w:rsidR="004B4899" w:rsidRPr="002E2FC5" w:rsidRDefault="004B4899" w:rsidP="000F2C04">
            <w:pPr>
              <w:jc w:val="both"/>
              <w:rPr>
                <w:rFonts w:ascii="Calibri" w:hAnsi="Calibri" w:cs="Calibri"/>
                <w:lang w:eastAsia="en-US"/>
              </w:rPr>
            </w:pPr>
            <w:r w:rsidRPr="002E2FC5">
              <w:rPr>
                <w:rFonts w:ascii="Calibri" w:hAnsi="Calibri" w:cs="Calibri"/>
                <w:lang w:eastAsia="en-US"/>
              </w:rPr>
              <w:t>--------------</w:t>
            </w:r>
          </w:p>
        </w:tc>
        <w:tc>
          <w:tcPr>
            <w:tcW w:w="1417" w:type="dxa"/>
            <w:tcBorders>
              <w:top w:val="single" w:sz="4" w:space="0" w:color="auto"/>
              <w:left w:val="single" w:sz="4" w:space="0" w:color="auto"/>
              <w:bottom w:val="single" w:sz="4" w:space="0" w:color="auto"/>
              <w:right w:val="single" w:sz="4" w:space="0" w:color="auto"/>
            </w:tcBorders>
          </w:tcPr>
          <w:p w:rsidR="004B4899" w:rsidRPr="002E2FC5" w:rsidRDefault="004B4899" w:rsidP="000F2C04">
            <w:pPr>
              <w:jc w:val="both"/>
              <w:rPr>
                <w:rFonts w:ascii="Calibri" w:hAnsi="Calibri" w:cs="Calibri"/>
                <w:lang w:eastAsia="en-US"/>
              </w:rPr>
            </w:pPr>
            <w:r w:rsidRPr="002E2FC5">
              <w:rPr>
                <w:rFonts w:ascii="Calibri" w:hAnsi="Calibri" w:cs="Calibri"/>
                <w:lang w:eastAsia="en-US"/>
              </w:rPr>
              <w:t>-----------------</w:t>
            </w:r>
          </w:p>
        </w:tc>
      </w:tr>
      <w:tr w:rsidR="004B4899"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4B4899" w:rsidRPr="002E2FC5" w:rsidRDefault="004B4899" w:rsidP="000F2C04">
            <w:pPr>
              <w:jc w:val="both"/>
              <w:rPr>
                <w:rFonts w:ascii="Calibri" w:hAnsi="Calibri" w:cs="Calibri"/>
                <w:lang w:eastAsia="en-US"/>
              </w:rPr>
            </w:pPr>
            <w:r w:rsidRPr="002E2FC5">
              <w:rPr>
                <w:rFonts w:ascii="Calibri" w:hAnsi="Calibri" w:cs="Calibri"/>
                <w:lang w:eastAsia="en-US"/>
              </w:rPr>
              <w:t>C. JOSUÉ SAÚL PÉREZ OCAMPO</w:t>
            </w:r>
          </w:p>
        </w:tc>
        <w:tc>
          <w:tcPr>
            <w:tcW w:w="1049" w:type="dxa"/>
            <w:tcBorders>
              <w:top w:val="single" w:sz="4" w:space="0" w:color="auto"/>
              <w:left w:val="single" w:sz="4" w:space="0" w:color="auto"/>
              <w:bottom w:val="single" w:sz="4" w:space="0" w:color="auto"/>
              <w:right w:val="single" w:sz="4" w:space="0" w:color="auto"/>
            </w:tcBorders>
            <w:hideMark/>
          </w:tcPr>
          <w:p w:rsidR="004B4899" w:rsidRPr="002E2FC5" w:rsidRDefault="004B4899" w:rsidP="000F2C04">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4B4899" w:rsidRPr="002E2FC5" w:rsidRDefault="004B4899" w:rsidP="000F2C0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4B4899" w:rsidRPr="002E2FC5" w:rsidRDefault="004B4899" w:rsidP="000F2C04">
            <w:pPr>
              <w:jc w:val="both"/>
              <w:rPr>
                <w:rFonts w:ascii="Calibri" w:hAnsi="Calibri" w:cs="Calibri"/>
                <w:lang w:eastAsia="en-US"/>
              </w:rPr>
            </w:pPr>
          </w:p>
        </w:tc>
      </w:tr>
      <w:tr w:rsidR="004B4899"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4B4899" w:rsidRPr="002E2FC5" w:rsidRDefault="004B4899" w:rsidP="000F2C04">
            <w:pPr>
              <w:tabs>
                <w:tab w:val="left" w:pos="2771"/>
              </w:tabs>
              <w:rPr>
                <w:rFonts w:ascii="Calibri" w:hAnsi="Calibri" w:cs="Calibri"/>
                <w:lang w:eastAsia="en-US"/>
              </w:rPr>
            </w:pPr>
            <w:r w:rsidRPr="002E2FC5">
              <w:rPr>
                <w:rFonts w:ascii="Calibri" w:hAnsi="Calibri" w:cs="Calibri"/>
                <w:lang w:eastAsia="en-US"/>
              </w:rPr>
              <w:t>SÍNDICO LIC. MÓNICA LIZBETH REYES ZEPEDA</w:t>
            </w:r>
          </w:p>
        </w:tc>
        <w:tc>
          <w:tcPr>
            <w:tcW w:w="1049" w:type="dxa"/>
            <w:tcBorders>
              <w:top w:val="single" w:sz="4" w:space="0" w:color="auto"/>
              <w:left w:val="single" w:sz="4" w:space="0" w:color="auto"/>
              <w:bottom w:val="single" w:sz="4" w:space="0" w:color="auto"/>
              <w:right w:val="single" w:sz="4" w:space="0" w:color="auto"/>
            </w:tcBorders>
            <w:hideMark/>
          </w:tcPr>
          <w:p w:rsidR="004B4899" w:rsidRPr="002E2FC5" w:rsidRDefault="004B4899" w:rsidP="000F2C04">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4B4899" w:rsidRPr="002E2FC5" w:rsidRDefault="004B4899" w:rsidP="000F2C0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4B4899" w:rsidRPr="002E2FC5" w:rsidRDefault="004B4899" w:rsidP="000F2C04">
            <w:pPr>
              <w:jc w:val="both"/>
              <w:rPr>
                <w:rFonts w:ascii="Calibri" w:hAnsi="Calibri" w:cs="Calibri"/>
                <w:lang w:eastAsia="en-US"/>
              </w:rPr>
            </w:pPr>
          </w:p>
        </w:tc>
      </w:tr>
    </w:tbl>
    <w:p w:rsidR="004B4899" w:rsidRDefault="004B4899" w:rsidP="00CC3894">
      <w:pPr>
        <w:spacing w:after="0"/>
        <w:jc w:val="both"/>
        <w:rPr>
          <w:rFonts w:ascii="Calibri" w:hAnsi="Calibri" w:cs="Calibri"/>
          <w:b/>
        </w:rPr>
      </w:pPr>
    </w:p>
    <w:p w:rsidR="006F6CC1" w:rsidRPr="002E2FC5" w:rsidRDefault="004362C5" w:rsidP="00EB6832">
      <w:pPr>
        <w:spacing w:after="0"/>
        <w:jc w:val="both"/>
        <w:rPr>
          <w:rFonts w:ascii="Calibri" w:hAnsi="Calibri" w:cs="Calibri"/>
          <w:lang w:eastAsia="en-US"/>
        </w:rPr>
      </w:pPr>
      <w:r w:rsidRPr="002E2FC5">
        <w:rPr>
          <w:rFonts w:ascii="Calibri" w:hAnsi="Calibri" w:cs="Calibri"/>
          <w:b/>
        </w:rPr>
        <w:t>4</w:t>
      </w:r>
      <w:r w:rsidR="00170DE1" w:rsidRPr="002E2FC5">
        <w:rPr>
          <w:rFonts w:ascii="Calibri" w:hAnsi="Calibri" w:cs="Calibri"/>
          <w:b/>
        </w:rPr>
        <w:t xml:space="preserve">) </w:t>
      </w:r>
      <w:r w:rsidRPr="002E2FC5">
        <w:rPr>
          <w:rFonts w:ascii="Calibri" w:hAnsi="Calibri" w:cs="Calibri"/>
          <w:b/>
        </w:rPr>
        <w:t xml:space="preserve">SOLICITUD DE </w:t>
      </w:r>
      <w:r w:rsidR="009979A9" w:rsidRPr="002E2FC5">
        <w:rPr>
          <w:rFonts w:ascii="Calibri" w:hAnsi="Calibri" w:cs="Calibri"/>
          <w:b/>
        </w:rPr>
        <w:t xml:space="preserve">APOYO PARA LAS FIESTAS PATRONALES DE VILLA DE CUERÁMBARO </w:t>
      </w:r>
      <w:r w:rsidRPr="002E2FC5">
        <w:rPr>
          <w:rFonts w:ascii="Calibri" w:hAnsi="Calibri" w:cs="Calibri"/>
        </w:rPr>
        <w:t xml:space="preserve"> </w:t>
      </w:r>
      <w:r w:rsidR="009979A9" w:rsidRPr="002E2FC5">
        <w:rPr>
          <w:rFonts w:ascii="Calibri" w:hAnsi="Calibri" w:cs="Calibri"/>
        </w:rPr>
        <w:t xml:space="preserve">Se autoriza por los presentes el apoyo de la cantidad de $20,000.00 </w:t>
      </w:r>
      <w:r w:rsidRPr="002E2FC5">
        <w:rPr>
          <w:rFonts w:ascii="Calibri" w:hAnsi="Calibri" w:cs="Calibri"/>
        </w:rPr>
        <w:t>Por lo que el presidente pide al secretario general someta a la votación misma que fue aprobada por unanimidad de los presentes</w:t>
      </w:r>
      <w:r w:rsidR="000F2C04" w:rsidRPr="002E2FC5">
        <w:rPr>
          <w:rFonts w:ascii="Calibri" w:hAnsi="Calibri" w:cs="Calibri"/>
        </w:rPr>
        <w:t xml:space="preserve"> y se adjunta la solicitud como anexo número 09 del acta -----------------------------</w:t>
      </w:r>
      <w:r w:rsidR="000F2C04" w:rsidRPr="002E2FC5">
        <w:rPr>
          <w:rFonts w:ascii="Calibri" w:hAnsi="Calibri" w:cs="Calibri"/>
          <w:lang w:eastAsia="en-US"/>
        </w:rPr>
        <w:t>-------</w:t>
      </w:r>
    </w:p>
    <w:tbl>
      <w:tblPr>
        <w:tblStyle w:val="Tablaconcuadrcula"/>
        <w:tblW w:w="7662" w:type="dxa"/>
        <w:jc w:val="center"/>
        <w:tblLook w:val="04A0" w:firstRow="1" w:lastRow="0" w:firstColumn="1" w:lastColumn="0" w:noHBand="0" w:noVBand="1"/>
      </w:tblPr>
      <w:tblGrid>
        <w:gridCol w:w="3920"/>
        <w:gridCol w:w="1049"/>
        <w:gridCol w:w="1276"/>
        <w:gridCol w:w="1417"/>
      </w:tblGrid>
      <w:tr w:rsidR="0099375B"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99375B" w:rsidRPr="002E2FC5" w:rsidRDefault="0099375B" w:rsidP="000F2C04">
            <w:pPr>
              <w:jc w:val="center"/>
              <w:rPr>
                <w:rFonts w:ascii="Calibri" w:hAnsi="Calibri" w:cs="Calibri"/>
                <w:lang w:eastAsia="en-US"/>
              </w:rPr>
            </w:pPr>
            <w:r w:rsidRPr="002E2FC5">
              <w:rPr>
                <w:rFonts w:ascii="Calibri" w:hAnsi="Calibri" w:cs="Calibri"/>
                <w:lang w:eastAsia="en-US"/>
              </w:rPr>
              <w:t>REGIDOR</w:t>
            </w:r>
          </w:p>
        </w:tc>
        <w:tc>
          <w:tcPr>
            <w:tcW w:w="1049" w:type="dxa"/>
            <w:tcBorders>
              <w:top w:val="single" w:sz="4" w:space="0" w:color="auto"/>
              <w:left w:val="single" w:sz="4" w:space="0" w:color="auto"/>
              <w:bottom w:val="single" w:sz="4" w:space="0" w:color="auto"/>
              <w:right w:val="single" w:sz="4" w:space="0" w:color="auto"/>
            </w:tcBorders>
            <w:hideMark/>
          </w:tcPr>
          <w:p w:rsidR="0099375B" w:rsidRPr="002E2FC5" w:rsidRDefault="0099375B" w:rsidP="000F2C04">
            <w:pPr>
              <w:jc w:val="center"/>
              <w:rPr>
                <w:rFonts w:ascii="Calibri" w:hAnsi="Calibri" w:cs="Calibri"/>
                <w:lang w:eastAsia="en-US"/>
              </w:rPr>
            </w:pPr>
            <w:r w:rsidRPr="002E2FC5">
              <w:rPr>
                <w:rFonts w:ascii="Calibri" w:hAnsi="Calibri" w:cs="Calibri"/>
                <w:lang w:eastAsia="en-US"/>
              </w:rPr>
              <w:t>A FAVOR</w:t>
            </w:r>
          </w:p>
        </w:tc>
        <w:tc>
          <w:tcPr>
            <w:tcW w:w="1276" w:type="dxa"/>
            <w:tcBorders>
              <w:top w:val="single" w:sz="4" w:space="0" w:color="auto"/>
              <w:left w:val="single" w:sz="4" w:space="0" w:color="auto"/>
              <w:bottom w:val="single" w:sz="4" w:space="0" w:color="auto"/>
              <w:right w:val="single" w:sz="4" w:space="0" w:color="auto"/>
            </w:tcBorders>
            <w:hideMark/>
          </w:tcPr>
          <w:p w:rsidR="0099375B" w:rsidRPr="002E2FC5" w:rsidRDefault="0099375B" w:rsidP="000F2C04">
            <w:pPr>
              <w:jc w:val="center"/>
              <w:rPr>
                <w:rFonts w:ascii="Calibri" w:hAnsi="Calibri" w:cs="Calibri"/>
                <w:lang w:eastAsia="en-US"/>
              </w:rPr>
            </w:pPr>
            <w:r w:rsidRPr="002E2FC5">
              <w:rPr>
                <w:rFonts w:ascii="Calibri" w:hAnsi="Calibri" w:cs="Calibri"/>
                <w:lang w:eastAsia="en-US"/>
              </w:rPr>
              <w:t>EN CONTRA</w:t>
            </w:r>
          </w:p>
        </w:tc>
        <w:tc>
          <w:tcPr>
            <w:tcW w:w="1417" w:type="dxa"/>
            <w:tcBorders>
              <w:top w:val="single" w:sz="4" w:space="0" w:color="auto"/>
              <w:left w:val="single" w:sz="4" w:space="0" w:color="auto"/>
              <w:bottom w:val="single" w:sz="4" w:space="0" w:color="auto"/>
              <w:right w:val="single" w:sz="4" w:space="0" w:color="auto"/>
            </w:tcBorders>
            <w:hideMark/>
          </w:tcPr>
          <w:p w:rsidR="0099375B" w:rsidRPr="002E2FC5" w:rsidRDefault="0099375B" w:rsidP="000F2C04">
            <w:pPr>
              <w:jc w:val="center"/>
              <w:rPr>
                <w:rFonts w:ascii="Calibri" w:hAnsi="Calibri" w:cs="Calibri"/>
                <w:lang w:eastAsia="en-US"/>
              </w:rPr>
            </w:pPr>
            <w:r w:rsidRPr="002E2FC5">
              <w:rPr>
                <w:rFonts w:ascii="Calibri" w:hAnsi="Calibri" w:cs="Calibri"/>
                <w:lang w:eastAsia="en-US"/>
              </w:rPr>
              <w:t>ABSTENCIÓN</w:t>
            </w:r>
          </w:p>
        </w:tc>
      </w:tr>
      <w:tr w:rsidR="0099375B"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99375B" w:rsidRPr="002E2FC5" w:rsidRDefault="0099375B" w:rsidP="000F2C04">
            <w:pPr>
              <w:jc w:val="both"/>
              <w:rPr>
                <w:rFonts w:ascii="Calibri" w:hAnsi="Calibri" w:cs="Calibri"/>
                <w:lang w:eastAsia="en-US"/>
              </w:rPr>
            </w:pPr>
            <w:r w:rsidRPr="002E2FC5">
              <w:rPr>
                <w:rFonts w:ascii="Calibri" w:hAnsi="Calibri" w:cs="Calibri"/>
                <w:lang w:eastAsia="en-US"/>
              </w:rPr>
              <w:t>PRESIDENTE ING. GILDARDO PARTIDA MELÉNDREZ</w:t>
            </w:r>
          </w:p>
        </w:tc>
        <w:tc>
          <w:tcPr>
            <w:tcW w:w="1049" w:type="dxa"/>
            <w:tcBorders>
              <w:top w:val="single" w:sz="4" w:space="0" w:color="auto"/>
              <w:left w:val="single" w:sz="4" w:space="0" w:color="auto"/>
              <w:bottom w:val="single" w:sz="4" w:space="0" w:color="auto"/>
              <w:right w:val="single" w:sz="4" w:space="0" w:color="auto"/>
            </w:tcBorders>
            <w:hideMark/>
          </w:tcPr>
          <w:p w:rsidR="0099375B" w:rsidRPr="002E2FC5" w:rsidRDefault="0099375B" w:rsidP="000F2C04">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99375B" w:rsidRPr="002E2FC5" w:rsidRDefault="0099375B" w:rsidP="000F2C0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99375B" w:rsidRPr="002E2FC5" w:rsidRDefault="0099375B" w:rsidP="000F2C04">
            <w:pPr>
              <w:jc w:val="both"/>
              <w:rPr>
                <w:rFonts w:ascii="Calibri" w:hAnsi="Calibri" w:cs="Calibri"/>
                <w:lang w:eastAsia="en-US"/>
              </w:rPr>
            </w:pPr>
          </w:p>
        </w:tc>
      </w:tr>
      <w:tr w:rsidR="0099375B"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99375B" w:rsidRPr="002E2FC5" w:rsidRDefault="0099375B" w:rsidP="000F2C04">
            <w:pPr>
              <w:jc w:val="both"/>
              <w:rPr>
                <w:rFonts w:ascii="Calibri" w:hAnsi="Calibri" w:cs="Calibri"/>
                <w:lang w:eastAsia="en-US"/>
              </w:rPr>
            </w:pPr>
            <w:r w:rsidRPr="002E2FC5">
              <w:rPr>
                <w:rFonts w:ascii="Calibri" w:hAnsi="Calibri" w:cs="Calibri"/>
                <w:lang w:eastAsia="en-US"/>
              </w:rPr>
              <w:t>C. GUADALUPE LORELÍ RAVELERO CRUZ</w:t>
            </w:r>
          </w:p>
        </w:tc>
        <w:tc>
          <w:tcPr>
            <w:tcW w:w="1049" w:type="dxa"/>
            <w:tcBorders>
              <w:top w:val="single" w:sz="4" w:space="0" w:color="auto"/>
              <w:left w:val="single" w:sz="4" w:space="0" w:color="auto"/>
              <w:bottom w:val="single" w:sz="4" w:space="0" w:color="auto"/>
              <w:right w:val="single" w:sz="4" w:space="0" w:color="auto"/>
            </w:tcBorders>
            <w:hideMark/>
          </w:tcPr>
          <w:p w:rsidR="0099375B" w:rsidRPr="002E2FC5" w:rsidRDefault="0099375B" w:rsidP="000F2C04">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99375B" w:rsidRPr="002E2FC5" w:rsidRDefault="0099375B" w:rsidP="000F2C0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99375B" w:rsidRPr="002E2FC5" w:rsidRDefault="0099375B" w:rsidP="000F2C04">
            <w:pPr>
              <w:jc w:val="both"/>
              <w:rPr>
                <w:rFonts w:ascii="Calibri" w:hAnsi="Calibri" w:cs="Calibri"/>
                <w:lang w:eastAsia="en-US"/>
              </w:rPr>
            </w:pPr>
          </w:p>
        </w:tc>
      </w:tr>
      <w:tr w:rsidR="0099375B"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99375B" w:rsidRPr="002E2FC5" w:rsidRDefault="0099375B" w:rsidP="000F2C04">
            <w:pPr>
              <w:jc w:val="both"/>
              <w:rPr>
                <w:rFonts w:ascii="Calibri" w:hAnsi="Calibri" w:cs="Calibri"/>
                <w:lang w:eastAsia="en-US"/>
              </w:rPr>
            </w:pPr>
            <w:r w:rsidRPr="002E2FC5">
              <w:rPr>
                <w:rFonts w:ascii="Calibri" w:hAnsi="Calibri" w:cs="Calibri"/>
                <w:lang w:eastAsia="en-US"/>
              </w:rPr>
              <w:t>C. JOSÉ IGNACIO ZEPEDA GÓMEZ</w:t>
            </w:r>
          </w:p>
        </w:tc>
        <w:tc>
          <w:tcPr>
            <w:tcW w:w="1049" w:type="dxa"/>
            <w:tcBorders>
              <w:top w:val="single" w:sz="4" w:space="0" w:color="auto"/>
              <w:left w:val="single" w:sz="4" w:space="0" w:color="auto"/>
              <w:bottom w:val="single" w:sz="4" w:space="0" w:color="auto"/>
              <w:right w:val="single" w:sz="4" w:space="0" w:color="auto"/>
            </w:tcBorders>
            <w:hideMark/>
          </w:tcPr>
          <w:p w:rsidR="0099375B" w:rsidRPr="002E2FC5" w:rsidRDefault="0099375B" w:rsidP="000F2C04">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99375B" w:rsidRPr="002E2FC5" w:rsidRDefault="0099375B" w:rsidP="000F2C0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99375B" w:rsidRPr="002E2FC5" w:rsidRDefault="0099375B" w:rsidP="000F2C04">
            <w:pPr>
              <w:jc w:val="both"/>
              <w:rPr>
                <w:rFonts w:ascii="Calibri" w:hAnsi="Calibri" w:cs="Calibri"/>
                <w:lang w:eastAsia="en-US"/>
              </w:rPr>
            </w:pPr>
          </w:p>
        </w:tc>
      </w:tr>
      <w:tr w:rsidR="0099375B"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99375B" w:rsidRPr="002E2FC5" w:rsidRDefault="0099375B" w:rsidP="000F2C04">
            <w:pPr>
              <w:jc w:val="both"/>
              <w:rPr>
                <w:rFonts w:ascii="Calibri" w:hAnsi="Calibri" w:cs="Calibri"/>
                <w:lang w:eastAsia="en-US"/>
              </w:rPr>
            </w:pPr>
            <w:r w:rsidRPr="002E2FC5">
              <w:rPr>
                <w:rFonts w:ascii="Calibri" w:hAnsi="Calibri" w:cs="Calibri"/>
                <w:lang w:eastAsia="en-US"/>
              </w:rPr>
              <w:t>PROF. OLIVIA GONZÁLEZ ALVARADO</w:t>
            </w:r>
          </w:p>
        </w:tc>
        <w:tc>
          <w:tcPr>
            <w:tcW w:w="1049" w:type="dxa"/>
            <w:tcBorders>
              <w:top w:val="single" w:sz="4" w:space="0" w:color="auto"/>
              <w:left w:val="single" w:sz="4" w:space="0" w:color="auto"/>
              <w:bottom w:val="single" w:sz="4" w:space="0" w:color="auto"/>
              <w:right w:val="single" w:sz="4" w:space="0" w:color="auto"/>
            </w:tcBorders>
            <w:hideMark/>
          </w:tcPr>
          <w:p w:rsidR="0099375B" w:rsidRPr="002E2FC5" w:rsidRDefault="0099375B" w:rsidP="000F2C04">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99375B" w:rsidRPr="002E2FC5" w:rsidRDefault="0099375B" w:rsidP="000F2C0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99375B" w:rsidRPr="002E2FC5" w:rsidRDefault="0099375B" w:rsidP="000F2C04">
            <w:pPr>
              <w:jc w:val="both"/>
              <w:rPr>
                <w:rFonts w:ascii="Calibri" w:hAnsi="Calibri" w:cs="Calibri"/>
                <w:lang w:eastAsia="en-US"/>
              </w:rPr>
            </w:pPr>
          </w:p>
        </w:tc>
      </w:tr>
      <w:tr w:rsidR="0099375B"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99375B" w:rsidRPr="002E2FC5" w:rsidRDefault="0099375B" w:rsidP="000F2C04">
            <w:pPr>
              <w:jc w:val="both"/>
              <w:rPr>
                <w:rFonts w:ascii="Calibri" w:hAnsi="Calibri" w:cs="Calibri"/>
                <w:lang w:eastAsia="en-US"/>
              </w:rPr>
            </w:pPr>
            <w:r w:rsidRPr="002E2FC5">
              <w:rPr>
                <w:rFonts w:ascii="Calibri" w:hAnsi="Calibri" w:cs="Calibri"/>
                <w:lang w:eastAsia="en-US"/>
              </w:rPr>
              <w:t>C. DIEGO ARMANDO COVARRUBIAS BAÑUELOS</w:t>
            </w:r>
          </w:p>
        </w:tc>
        <w:tc>
          <w:tcPr>
            <w:tcW w:w="1049" w:type="dxa"/>
            <w:tcBorders>
              <w:top w:val="single" w:sz="4" w:space="0" w:color="auto"/>
              <w:left w:val="single" w:sz="4" w:space="0" w:color="auto"/>
              <w:bottom w:val="single" w:sz="4" w:space="0" w:color="auto"/>
              <w:right w:val="single" w:sz="4" w:space="0" w:color="auto"/>
            </w:tcBorders>
            <w:hideMark/>
          </w:tcPr>
          <w:p w:rsidR="0099375B" w:rsidRPr="002E2FC5" w:rsidRDefault="0099375B" w:rsidP="000F2C04">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99375B" w:rsidRPr="002E2FC5" w:rsidRDefault="0099375B" w:rsidP="000F2C0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99375B" w:rsidRPr="002E2FC5" w:rsidRDefault="0099375B" w:rsidP="000F2C04">
            <w:pPr>
              <w:jc w:val="both"/>
              <w:rPr>
                <w:rFonts w:ascii="Calibri" w:hAnsi="Calibri" w:cs="Calibri"/>
                <w:lang w:eastAsia="en-US"/>
              </w:rPr>
            </w:pPr>
          </w:p>
        </w:tc>
      </w:tr>
      <w:tr w:rsidR="0099375B"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99375B" w:rsidRPr="002E2FC5" w:rsidRDefault="0099375B" w:rsidP="000F2C04">
            <w:pPr>
              <w:jc w:val="both"/>
              <w:rPr>
                <w:rFonts w:ascii="Calibri" w:hAnsi="Calibri" w:cs="Calibri"/>
                <w:lang w:eastAsia="en-US"/>
              </w:rPr>
            </w:pPr>
            <w:r w:rsidRPr="002E2FC5">
              <w:rPr>
                <w:rFonts w:ascii="Calibri" w:hAnsi="Calibri" w:cs="Calibri"/>
                <w:lang w:eastAsia="en-US"/>
              </w:rPr>
              <w:t>C. MIGUEL MELÉNDREZ RODRÍGUEZ</w:t>
            </w:r>
          </w:p>
        </w:tc>
        <w:tc>
          <w:tcPr>
            <w:tcW w:w="1049" w:type="dxa"/>
            <w:tcBorders>
              <w:top w:val="single" w:sz="4" w:space="0" w:color="auto"/>
              <w:left w:val="single" w:sz="4" w:space="0" w:color="auto"/>
              <w:bottom w:val="single" w:sz="4" w:space="0" w:color="auto"/>
              <w:right w:val="single" w:sz="4" w:space="0" w:color="auto"/>
            </w:tcBorders>
            <w:hideMark/>
          </w:tcPr>
          <w:p w:rsidR="0099375B" w:rsidRPr="002E2FC5" w:rsidRDefault="0099375B" w:rsidP="000F2C04">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99375B" w:rsidRPr="002E2FC5" w:rsidRDefault="0099375B" w:rsidP="000F2C0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99375B" w:rsidRPr="002E2FC5" w:rsidRDefault="0099375B" w:rsidP="000F2C04">
            <w:pPr>
              <w:jc w:val="both"/>
              <w:rPr>
                <w:rFonts w:ascii="Calibri" w:hAnsi="Calibri" w:cs="Calibri"/>
                <w:lang w:eastAsia="en-US"/>
              </w:rPr>
            </w:pPr>
          </w:p>
        </w:tc>
      </w:tr>
      <w:tr w:rsidR="0099375B"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99375B" w:rsidRPr="002E2FC5" w:rsidRDefault="0099375B" w:rsidP="000F2C04">
            <w:pPr>
              <w:jc w:val="both"/>
              <w:rPr>
                <w:rFonts w:ascii="Calibri" w:hAnsi="Calibri" w:cs="Calibri"/>
                <w:lang w:eastAsia="en-US"/>
              </w:rPr>
            </w:pPr>
            <w:r w:rsidRPr="002E2FC5">
              <w:rPr>
                <w:rFonts w:ascii="Calibri" w:hAnsi="Calibri" w:cs="Calibri"/>
                <w:lang w:eastAsia="en-US"/>
              </w:rPr>
              <w:lastRenderedPageBreak/>
              <w:t>DR. JOSÉ RAÚL ANDRÉS ONTIVEROS BAHNSEN</w:t>
            </w:r>
          </w:p>
        </w:tc>
        <w:tc>
          <w:tcPr>
            <w:tcW w:w="1049" w:type="dxa"/>
            <w:tcBorders>
              <w:top w:val="single" w:sz="4" w:space="0" w:color="auto"/>
              <w:left w:val="single" w:sz="4" w:space="0" w:color="auto"/>
              <w:bottom w:val="single" w:sz="4" w:space="0" w:color="auto"/>
              <w:right w:val="single" w:sz="4" w:space="0" w:color="auto"/>
            </w:tcBorders>
            <w:hideMark/>
          </w:tcPr>
          <w:p w:rsidR="0099375B" w:rsidRPr="002E2FC5" w:rsidRDefault="0099375B" w:rsidP="000F2C04">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99375B" w:rsidRPr="002E2FC5" w:rsidRDefault="0099375B" w:rsidP="000F2C0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9375B" w:rsidRPr="002E2FC5" w:rsidRDefault="0099375B" w:rsidP="000F2C04">
            <w:pPr>
              <w:jc w:val="both"/>
              <w:rPr>
                <w:rFonts w:ascii="Calibri" w:hAnsi="Calibri" w:cs="Calibri"/>
                <w:lang w:eastAsia="en-US"/>
              </w:rPr>
            </w:pPr>
          </w:p>
        </w:tc>
      </w:tr>
      <w:tr w:rsidR="0099375B"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99375B" w:rsidRPr="002E2FC5" w:rsidRDefault="0099375B" w:rsidP="000F2C04">
            <w:pPr>
              <w:jc w:val="both"/>
              <w:rPr>
                <w:rFonts w:ascii="Calibri" w:hAnsi="Calibri" w:cs="Calibri"/>
                <w:lang w:eastAsia="en-US"/>
              </w:rPr>
            </w:pPr>
            <w:r w:rsidRPr="002E2FC5">
              <w:rPr>
                <w:rFonts w:ascii="Calibri" w:hAnsi="Calibri" w:cs="Calibri"/>
                <w:lang w:eastAsia="en-US"/>
              </w:rPr>
              <w:t>LIC. MARÍA CANDELARIA PADILLA OROZCO</w:t>
            </w:r>
          </w:p>
        </w:tc>
        <w:tc>
          <w:tcPr>
            <w:tcW w:w="1049" w:type="dxa"/>
            <w:tcBorders>
              <w:top w:val="single" w:sz="4" w:space="0" w:color="auto"/>
              <w:left w:val="single" w:sz="4" w:space="0" w:color="auto"/>
              <w:bottom w:val="single" w:sz="4" w:space="0" w:color="auto"/>
              <w:right w:val="single" w:sz="4" w:space="0" w:color="auto"/>
            </w:tcBorders>
            <w:hideMark/>
          </w:tcPr>
          <w:p w:rsidR="0099375B" w:rsidRPr="002E2FC5" w:rsidRDefault="0099375B" w:rsidP="000F2C04">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99375B" w:rsidRPr="002E2FC5" w:rsidRDefault="0099375B" w:rsidP="000F2C0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99375B" w:rsidRPr="002E2FC5" w:rsidRDefault="0099375B" w:rsidP="000F2C04">
            <w:pPr>
              <w:jc w:val="both"/>
              <w:rPr>
                <w:rFonts w:ascii="Calibri" w:hAnsi="Calibri" w:cs="Calibri"/>
                <w:lang w:eastAsia="en-US"/>
              </w:rPr>
            </w:pPr>
          </w:p>
        </w:tc>
      </w:tr>
      <w:tr w:rsidR="0099375B"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99375B" w:rsidRPr="002E2FC5" w:rsidRDefault="0099375B" w:rsidP="000F2C04">
            <w:pPr>
              <w:jc w:val="both"/>
              <w:rPr>
                <w:rFonts w:ascii="Calibri" w:hAnsi="Calibri" w:cs="Calibri"/>
                <w:lang w:eastAsia="en-US"/>
              </w:rPr>
            </w:pPr>
            <w:r w:rsidRPr="002E2FC5">
              <w:rPr>
                <w:rFonts w:ascii="Calibri" w:hAnsi="Calibri" w:cs="Calibri"/>
                <w:lang w:eastAsia="en-US"/>
              </w:rPr>
              <w:t>DR. BENJAMIN ALDANA GONZALEZ</w:t>
            </w:r>
          </w:p>
        </w:tc>
        <w:tc>
          <w:tcPr>
            <w:tcW w:w="1049" w:type="dxa"/>
            <w:tcBorders>
              <w:top w:val="single" w:sz="4" w:space="0" w:color="auto"/>
              <w:left w:val="single" w:sz="4" w:space="0" w:color="auto"/>
              <w:bottom w:val="single" w:sz="4" w:space="0" w:color="auto"/>
              <w:right w:val="single" w:sz="4" w:space="0" w:color="auto"/>
            </w:tcBorders>
            <w:hideMark/>
          </w:tcPr>
          <w:p w:rsidR="0099375B" w:rsidRPr="002E2FC5" w:rsidRDefault="0099375B" w:rsidP="000F2C04">
            <w:pPr>
              <w:jc w:val="center"/>
              <w:rPr>
                <w:rFonts w:ascii="Calibri" w:hAnsi="Calibri" w:cs="Calibri"/>
                <w:lang w:eastAsia="en-US"/>
              </w:rPr>
            </w:pPr>
            <w:r w:rsidRPr="002E2FC5">
              <w:rPr>
                <w:rFonts w:ascii="Calibri" w:hAnsi="Calibri" w:cs="Calibri"/>
                <w:lang w:eastAsia="en-US"/>
              </w:rPr>
              <w:t>---------</w:t>
            </w:r>
          </w:p>
        </w:tc>
        <w:tc>
          <w:tcPr>
            <w:tcW w:w="1276" w:type="dxa"/>
            <w:tcBorders>
              <w:top w:val="single" w:sz="4" w:space="0" w:color="auto"/>
              <w:left w:val="single" w:sz="4" w:space="0" w:color="auto"/>
              <w:bottom w:val="single" w:sz="4" w:space="0" w:color="auto"/>
              <w:right w:val="single" w:sz="4" w:space="0" w:color="auto"/>
            </w:tcBorders>
          </w:tcPr>
          <w:p w:rsidR="0099375B" w:rsidRPr="002E2FC5" w:rsidRDefault="0099375B" w:rsidP="000F2C04">
            <w:pPr>
              <w:jc w:val="both"/>
              <w:rPr>
                <w:rFonts w:ascii="Calibri" w:hAnsi="Calibri" w:cs="Calibri"/>
                <w:lang w:eastAsia="en-US"/>
              </w:rPr>
            </w:pPr>
            <w:r w:rsidRPr="002E2FC5">
              <w:rPr>
                <w:rFonts w:ascii="Calibri" w:hAnsi="Calibri" w:cs="Calibri"/>
                <w:lang w:eastAsia="en-US"/>
              </w:rPr>
              <w:t>--------------</w:t>
            </w:r>
          </w:p>
        </w:tc>
        <w:tc>
          <w:tcPr>
            <w:tcW w:w="1417" w:type="dxa"/>
            <w:tcBorders>
              <w:top w:val="single" w:sz="4" w:space="0" w:color="auto"/>
              <w:left w:val="single" w:sz="4" w:space="0" w:color="auto"/>
              <w:bottom w:val="single" w:sz="4" w:space="0" w:color="auto"/>
              <w:right w:val="single" w:sz="4" w:space="0" w:color="auto"/>
            </w:tcBorders>
          </w:tcPr>
          <w:p w:rsidR="0099375B" w:rsidRPr="002E2FC5" w:rsidRDefault="0099375B" w:rsidP="000F2C04">
            <w:pPr>
              <w:jc w:val="both"/>
              <w:rPr>
                <w:rFonts w:ascii="Calibri" w:hAnsi="Calibri" w:cs="Calibri"/>
                <w:lang w:eastAsia="en-US"/>
              </w:rPr>
            </w:pPr>
            <w:r w:rsidRPr="002E2FC5">
              <w:rPr>
                <w:rFonts w:ascii="Calibri" w:hAnsi="Calibri" w:cs="Calibri"/>
                <w:lang w:eastAsia="en-US"/>
              </w:rPr>
              <w:t>-----------------</w:t>
            </w:r>
          </w:p>
        </w:tc>
      </w:tr>
      <w:tr w:rsidR="0099375B"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99375B" w:rsidRPr="002E2FC5" w:rsidRDefault="0099375B" w:rsidP="000F2C04">
            <w:pPr>
              <w:jc w:val="both"/>
              <w:rPr>
                <w:rFonts w:ascii="Calibri" w:hAnsi="Calibri" w:cs="Calibri"/>
                <w:lang w:eastAsia="en-US"/>
              </w:rPr>
            </w:pPr>
            <w:r w:rsidRPr="002E2FC5">
              <w:rPr>
                <w:rFonts w:ascii="Calibri" w:hAnsi="Calibri" w:cs="Calibri"/>
                <w:lang w:eastAsia="en-US"/>
              </w:rPr>
              <w:t>C. JOSUÉ SAÚL PÉREZ OCAMPO</w:t>
            </w:r>
          </w:p>
        </w:tc>
        <w:tc>
          <w:tcPr>
            <w:tcW w:w="1049" w:type="dxa"/>
            <w:tcBorders>
              <w:top w:val="single" w:sz="4" w:space="0" w:color="auto"/>
              <w:left w:val="single" w:sz="4" w:space="0" w:color="auto"/>
              <w:bottom w:val="single" w:sz="4" w:space="0" w:color="auto"/>
              <w:right w:val="single" w:sz="4" w:space="0" w:color="auto"/>
            </w:tcBorders>
            <w:hideMark/>
          </w:tcPr>
          <w:p w:rsidR="0099375B" w:rsidRPr="002E2FC5" w:rsidRDefault="0099375B" w:rsidP="000F2C04">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hideMark/>
          </w:tcPr>
          <w:p w:rsidR="0099375B" w:rsidRPr="002E2FC5" w:rsidRDefault="0099375B" w:rsidP="000F2C0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9375B" w:rsidRPr="002E2FC5" w:rsidRDefault="0099375B" w:rsidP="000F2C04">
            <w:pPr>
              <w:jc w:val="both"/>
              <w:rPr>
                <w:rFonts w:ascii="Calibri" w:hAnsi="Calibri" w:cs="Calibri"/>
                <w:lang w:eastAsia="en-US"/>
              </w:rPr>
            </w:pPr>
          </w:p>
        </w:tc>
      </w:tr>
      <w:tr w:rsidR="0099375B"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99375B" w:rsidRPr="002E2FC5" w:rsidRDefault="0099375B" w:rsidP="000F2C04">
            <w:pPr>
              <w:tabs>
                <w:tab w:val="left" w:pos="2771"/>
              </w:tabs>
              <w:rPr>
                <w:rFonts w:ascii="Calibri" w:hAnsi="Calibri" w:cs="Calibri"/>
                <w:lang w:eastAsia="en-US"/>
              </w:rPr>
            </w:pPr>
            <w:r w:rsidRPr="002E2FC5">
              <w:rPr>
                <w:rFonts w:ascii="Calibri" w:hAnsi="Calibri" w:cs="Calibri"/>
                <w:lang w:eastAsia="en-US"/>
              </w:rPr>
              <w:t>SÍNDICO LIC. MÓNICA LIZBETH REYES ZEPEDA</w:t>
            </w:r>
          </w:p>
        </w:tc>
        <w:tc>
          <w:tcPr>
            <w:tcW w:w="1049" w:type="dxa"/>
            <w:tcBorders>
              <w:top w:val="single" w:sz="4" w:space="0" w:color="auto"/>
              <w:left w:val="single" w:sz="4" w:space="0" w:color="auto"/>
              <w:bottom w:val="single" w:sz="4" w:space="0" w:color="auto"/>
              <w:right w:val="single" w:sz="4" w:space="0" w:color="auto"/>
            </w:tcBorders>
            <w:hideMark/>
          </w:tcPr>
          <w:p w:rsidR="0099375B" w:rsidRPr="002E2FC5" w:rsidRDefault="0099375B" w:rsidP="000F2C04">
            <w:pPr>
              <w:jc w:val="center"/>
              <w:rPr>
                <w:rFonts w:ascii="Calibri" w:hAnsi="Calibri" w:cs="Calibri"/>
                <w:lang w:eastAsia="en-US"/>
              </w:rPr>
            </w:pPr>
            <w:r w:rsidRPr="002E2FC5">
              <w:rPr>
                <w:rFonts w:ascii="Calibri" w:hAnsi="Calibri" w:cs="Calibri"/>
                <w:lang w:eastAsia="en-US"/>
              </w:rPr>
              <w:t>X</w:t>
            </w:r>
          </w:p>
        </w:tc>
        <w:tc>
          <w:tcPr>
            <w:tcW w:w="1276" w:type="dxa"/>
            <w:tcBorders>
              <w:top w:val="single" w:sz="4" w:space="0" w:color="auto"/>
              <w:left w:val="single" w:sz="4" w:space="0" w:color="auto"/>
              <w:bottom w:val="single" w:sz="4" w:space="0" w:color="auto"/>
              <w:right w:val="single" w:sz="4" w:space="0" w:color="auto"/>
            </w:tcBorders>
          </w:tcPr>
          <w:p w:rsidR="0099375B" w:rsidRPr="002E2FC5" w:rsidRDefault="0099375B" w:rsidP="000F2C04">
            <w:pPr>
              <w:jc w:val="both"/>
              <w:rPr>
                <w:rFonts w:ascii="Calibri" w:hAnsi="Calibri" w:cs="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99375B" w:rsidRPr="002E2FC5" w:rsidRDefault="0099375B" w:rsidP="000F2C04">
            <w:pPr>
              <w:jc w:val="both"/>
              <w:rPr>
                <w:rFonts w:ascii="Calibri" w:hAnsi="Calibri" w:cs="Calibri"/>
                <w:lang w:eastAsia="en-US"/>
              </w:rPr>
            </w:pPr>
          </w:p>
        </w:tc>
      </w:tr>
    </w:tbl>
    <w:p w:rsidR="004362C5" w:rsidRPr="002E2FC5" w:rsidRDefault="004362C5" w:rsidP="00EB6832">
      <w:pPr>
        <w:spacing w:after="0"/>
        <w:jc w:val="both"/>
        <w:rPr>
          <w:rFonts w:ascii="Calibri" w:hAnsi="Calibri" w:cs="Calibri"/>
          <w:b/>
        </w:rPr>
      </w:pPr>
    </w:p>
    <w:p w:rsidR="006F6CC1" w:rsidRDefault="004362C5" w:rsidP="0099375B">
      <w:pPr>
        <w:jc w:val="both"/>
        <w:rPr>
          <w:rFonts w:ascii="Calibri" w:hAnsi="Calibri" w:cs="Calibri"/>
        </w:rPr>
      </w:pPr>
      <w:r w:rsidRPr="002E2FC5">
        <w:rPr>
          <w:rFonts w:ascii="Calibri" w:hAnsi="Calibri" w:cs="Calibri"/>
          <w:b/>
        </w:rPr>
        <w:t>5</w:t>
      </w:r>
      <w:r w:rsidR="00CC3894" w:rsidRPr="002E2FC5">
        <w:rPr>
          <w:rFonts w:ascii="Calibri" w:hAnsi="Calibri" w:cs="Calibri"/>
          <w:b/>
        </w:rPr>
        <w:t xml:space="preserve">) </w:t>
      </w:r>
      <w:r w:rsidR="009979A9" w:rsidRPr="002E2FC5">
        <w:rPr>
          <w:rFonts w:ascii="Calibri" w:hAnsi="Calibri" w:cs="Calibri"/>
          <w:b/>
        </w:rPr>
        <w:t>OFICIO DEL REGIDOR MIGUEL MELENDREZ RODRIGUEZ</w:t>
      </w:r>
      <w:r w:rsidR="00CC3894" w:rsidRPr="002E2FC5">
        <w:rPr>
          <w:rFonts w:ascii="Calibri" w:hAnsi="Calibri" w:cs="Calibri"/>
          <w:b/>
        </w:rPr>
        <w:t>.-</w:t>
      </w:r>
      <w:r w:rsidR="00170DE1" w:rsidRPr="002E2FC5">
        <w:rPr>
          <w:rFonts w:ascii="Calibri" w:hAnsi="Calibri" w:cs="Calibri"/>
          <w:b/>
        </w:rPr>
        <w:t xml:space="preserve"> </w:t>
      </w:r>
      <w:r w:rsidR="009979A9" w:rsidRPr="002E2FC5">
        <w:rPr>
          <w:rFonts w:ascii="Calibri" w:hAnsi="Calibri" w:cs="Calibri"/>
        </w:rPr>
        <w:t>oficio solicitando adquirir las fiestas denominadas Carnaval 2020, a lo que se le comentó al regidor que la ley de Servidores Público, la ley de responsabilidades administrativas, así como la ley de Administración Pública Municipal donde se establece que los regidores no tendrán funciones administrativas, por lo que al someterse a v</w:t>
      </w:r>
      <w:r w:rsidR="000F2C04" w:rsidRPr="002E2FC5">
        <w:rPr>
          <w:rFonts w:ascii="Calibri" w:hAnsi="Calibri" w:cs="Calibri"/>
        </w:rPr>
        <w:t>o</w:t>
      </w:r>
      <w:r w:rsidR="009979A9" w:rsidRPr="002E2FC5">
        <w:rPr>
          <w:rFonts w:ascii="Calibri" w:hAnsi="Calibri" w:cs="Calibri"/>
        </w:rPr>
        <w:t>tación fue rechazada</w:t>
      </w:r>
      <w:r w:rsidR="000F2C04" w:rsidRPr="002E2FC5">
        <w:rPr>
          <w:rFonts w:ascii="Calibri" w:hAnsi="Calibri" w:cs="Calibri"/>
        </w:rPr>
        <w:t>, oficio que se adjunta como anexo 10 de la presente acta----------</w:t>
      </w:r>
      <w:r w:rsidR="00B8684C">
        <w:rPr>
          <w:rFonts w:ascii="Calibri" w:hAnsi="Calibri" w:cs="Calibri"/>
        </w:rPr>
        <w:t>-----------------------------------------------------------------------------------------------------</w:t>
      </w:r>
      <w:r w:rsidR="0086135B" w:rsidRPr="002E2FC5">
        <w:rPr>
          <w:rFonts w:ascii="Calibri" w:hAnsi="Calibri" w:cs="Calibri"/>
        </w:rPr>
        <w:t>-------</w:t>
      </w:r>
    </w:p>
    <w:tbl>
      <w:tblPr>
        <w:tblStyle w:val="Tablaconcuadrcula"/>
        <w:tblW w:w="7662" w:type="dxa"/>
        <w:jc w:val="center"/>
        <w:tblLook w:val="04A0" w:firstRow="1" w:lastRow="0" w:firstColumn="1" w:lastColumn="0" w:noHBand="0" w:noVBand="1"/>
      </w:tblPr>
      <w:tblGrid>
        <w:gridCol w:w="3920"/>
        <w:gridCol w:w="1049"/>
        <w:gridCol w:w="1276"/>
        <w:gridCol w:w="1417"/>
      </w:tblGrid>
      <w:tr w:rsidR="0099375B"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99375B" w:rsidRPr="002E2FC5" w:rsidRDefault="0099375B" w:rsidP="000F2C04">
            <w:pPr>
              <w:jc w:val="center"/>
              <w:rPr>
                <w:rFonts w:ascii="Calibri" w:hAnsi="Calibri" w:cs="Calibri"/>
                <w:lang w:eastAsia="en-US"/>
              </w:rPr>
            </w:pPr>
            <w:r w:rsidRPr="002E2FC5">
              <w:rPr>
                <w:rFonts w:ascii="Calibri" w:hAnsi="Calibri" w:cs="Calibri"/>
                <w:lang w:eastAsia="en-US"/>
              </w:rPr>
              <w:t>REGIDOR</w:t>
            </w:r>
          </w:p>
        </w:tc>
        <w:tc>
          <w:tcPr>
            <w:tcW w:w="1049" w:type="dxa"/>
            <w:tcBorders>
              <w:top w:val="single" w:sz="4" w:space="0" w:color="auto"/>
              <w:left w:val="single" w:sz="4" w:space="0" w:color="auto"/>
              <w:bottom w:val="single" w:sz="4" w:space="0" w:color="auto"/>
              <w:right w:val="single" w:sz="4" w:space="0" w:color="auto"/>
            </w:tcBorders>
            <w:hideMark/>
          </w:tcPr>
          <w:p w:rsidR="0099375B" w:rsidRPr="002E2FC5" w:rsidRDefault="0099375B" w:rsidP="000F2C04">
            <w:pPr>
              <w:jc w:val="center"/>
              <w:rPr>
                <w:rFonts w:ascii="Calibri" w:hAnsi="Calibri" w:cs="Calibri"/>
                <w:lang w:eastAsia="en-US"/>
              </w:rPr>
            </w:pPr>
            <w:r w:rsidRPr="002E2FC5">
              <w:rPr>
                <w:rFonts w:ascii="Calibri" w:hAnsi="Calibri" w:cs="Calibri"/>
                <w:lang w:eastAsia="en-US"/>
              </w:rPr>
              <w:t>A FAVOR</w:t>
            </w:r>
          </w:p>
        </w:tc>
        <w:tc>
          <w:tcPr>
            <w:tcW w:w="1276" w:type="dxa"/>
            <w:tcBorders>
              <w:top w:val="single" w:sz="4" w:space="0" w:color="auto"/>
              <w:left w:val="single" w:sz="4" w:space="0" w:color="auto"/>
              <w:bottom w:val="single" w:sz="4" w:space="0" w:color="auto"/>
              <w:right w:val="single" w:sz="4" w:space="0" w:color="auto"/>
            </w:tcBorders>
            <w:hideMark/>
          </w:tcPr>
          <w:p w:rsidR="0099375B" w:rsidRPr="002E2FC5" w:rsidRDefault="0099375B" w:rsidP="000F2C04">
            <w:pPr>
              <w:jc w:val="center"/>
              <w:rPr>
                <w:rFonts w:ascii="Calibri" w:hAnsi="Calibri" w:cs="Calibri"/>
                <w:lang w:eastAsia="en-US"/>
              </w:rPr>
            </w:pPr>
            <w:r w:rsidRPr="002E2FC5">
              <w:rPr>
                <w:rFonts w:ascii="Calibri" w:hAnsi="Calibri" w:cs="Calibri"/>
                <w:lang w:eastAsia="en-US"/>
              </w:rPr>
              <w:t>EN CONTRA</w:t>
            </w:r>
          </w:p>
        </w:tc>
        <w:tc>
          <w:tcPr>
            <w:tcW w:w="1417" w:type="dxa"/>
            <w:tcBorders>
              <w:top w:val="single" w:sz="4" w:space="0" w:color="auto"/>
              <w:left w:val="single" w:sz="4" w:space="0" w:color="auto"/>
              <w:bottom w:val="single" w:sz="4" w:space="0" w:color="auto"/>
              <w:right w:val="single" w:sz="4" w:space="0" w:color="auto"/>
            </w:tcBorders>
            <w:hideMark/>
          </w:tcPr>
          <w:p w:rsidR="0099375B" w:rsidRPr="002E2FC5" w:rsidRDefault="0099375B" w:rsidP="000F2C04">
            <w:pPr>
              <w:jc w:val="center"/>
              <w:rPr>
                <w:rFonts w:ascii="Calibri" w:hAnsi="Calibri" w:cs="Calibri"/>
                <w:lang w:eastAsia="en-US"/>
              </w:rPr>
            </w:pPr>
            <w:r w:rsidRPr="002E2FC5">
              <w:rPr>
                <w:rFonts w:ascii="Calibri" w:hAnsi="Calibri" w:cs="Calibri"/>
                <w:lang w:eastAsia="en-US"/>
              </w:rPr>
              <w:t>ABSTENCIÓN</w:t>
            </w:r>
          </w:p>
        </w:tc>
      </w:tr>
      <w:tr w:rsidR="000F2C04"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0F2C04" w:rsidRPr="002E2FC5" w:rsidRDefault="000F2C04" w:rsidP="000F2C04">
            <w:pPr>
              <w:jc w:val="both"/>
              <w:rPr>
                <w:rFonts w:ascii="Calibri" w:hAnsi="Calibri" w:cs="Calibri"/>
                <w:lang w:eastAsia="en-US"/>
              </w:rPr>
            </w:pPr>
            <w:r w:rsidRPr="002E2FC5">
              <w:rPr>
                <w:rFonts w:ascii="Calibri" w:hAnsi="Calibri" w:cs="Calibri"/>
                <w:lang w:eastAsia="en-US"/>
              </w:rPr>
              <w:t>PRESIDENTE ING. GILDARDO PARTIDA MELÉNDREZ</w:t>
            </w:r>
          </w:p>
        </w:tc>
        <w:tc>
          <w:tcPr>
            <w:tcW w:w="1049" w:type="dxa"/>
            <w:tcBorders>
              <w:top w:val="single" w:sz="4" w:space="0" w:color="auto"/>
              <w:left w:val="single" w:sz="4" w:space="0" w:color="auto"/>
              <w:bottom w:val="single" w:sz="4" w:space="0" w:color="auto"/>
              <w:right w:val="single" w:sz="4" w:space="0" w:color="auto"/>
            </w:tcBorders>
          </w:tcPr>
          <w:p w:rsidR="000F2C04" w:rsidRPr="002E2FC5" w:rsidRDefault="000F2C04" w:rsidP="000F2C04">
            <w:pPr>
              <w:jc w:val="center"/>
              <w:rPr>
                <w:rFonts w:ascii="Calibri" w:hAnsi="Calibri" w:cs="Calibri"/>
                <w:lang w:eastAsia="en-US"/>
              </w:rPr>
            </w:pPr>
          </w:p>
        </w:tc>
        <w:tc>
          <w:tcPr>
            <w:tcW w:w="1276" w:type="dxa"/>
            <w:tcBorders>
              <w:top w:val="single" w:sz="4" w:space="0" w:color="auto"/>
              <w:left w:val="single" w:sz="4" w:space="0" w:color="auto"/>
              <w:bottom w:val="single" w:sz="4" w:space="0" w:color="auto"/>
              <w:right w:val="single" w:sz="4" w:space="0" w:color="auto"/>
            </w:tcBorders>
          </w:tcPr>
          <w:p w:rsidR="000F2C04" w:rsidRPr="002E2FC5" w:rsidRDefault="000F2C04" w:rsidP="000F2C04">
            <w:pPr>
              <w:jc w:val="center"/>
              <w:rPr>
                <w:rFonts w:ascii="Calibri" w:hAnsi="Calibri" w:cs="Calibri"/>
                <w:lang w:eastAsia="en-US"/>
              </w:rPr>
            </w:pPr>
            <w:r w:rsidRPr="002E2FC5">
              <w:rPr>
                <w:rFonts w:ascii="Calibri" w:hAnsi="Calibri" w:cs="Calibri"/>
                <w:lang w:eastAsia="en-US"/>
              </w:rPr>
              <w:t>X</w:t>
            </w:r>
          </w:p>
        </w:tc>
        <w:tc>
          <w:tcPr>
            <w:tcW w:w="1417" w:type="dxa"/>
            <w:tcBorders>
              <w:top w:val="single" w:sz="4" w:space="0" w:color="auto"/>
              <w:left w:val="single" w:sz="4" w:space="0" w:color="auto"/>
              <w:bottom w:val="single" w:sz="4" w:space="0" w:color="auto"/>
              <w:right w:val="single" w:sz="4" w:space="0" w:color="auto"/>
            </w:tcBorders>
          </w:tcPr>
          <w:p w:rsidR="000F2C04" w:rsidRPr="002E2FC5" w:rsidRDefault="000F2C04" w:rsidP="000F2C04">
            <w:pPr>
              <w:jc w:val="both"/>
              <w:rPr>
                <w:rFonts w:ascii="Calibri" w:hAnsi="Calibri" w:cs="Calibri"/>
                <w:lang w:eastAsia="en-US"/>
              </w:rPr>
            </w:pPr>
          </w:p>
        </w:tc>
      </w:tr>
      <w:tr w:rsidR="000F2C04"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0F2C04" w:rsidRPr="002E2FC5" w:rsidRDefault="000F2C04" w:rsidP="000F2C04">
            <w:pPr>
              <w:jc w:val="both"/>
              <w:rPr>
                <w:rFonts w:ascii="Calibri" w:hAnsi="Calibri" w:cs="Calibri"/>
                <w:lang w:eastAsia="en-US"/>
              </w:rPr>
            </w:pPr>
            <w:r w:rsidRPr="002E2FC5">
              <w:rPr>
                <w:rFonts w:ascii="Calibri" w:hAnsi="Calibri" w:cs="Calibri"/>
                <w:lang w:eastAsia="en-US"/>
              </w:rPr>
              <w:t>C. GUADALUPE LORELÍ RAVELERO CRUZ</w:t>
            </w:r>
          </w:p>
        </w:tc>
        <w:tc>
          <w:tcPr>
            <w:tcW w:w="1049" w:type="dxa"/>
            <w:tcBorders>
              <w:top w:val="single" w:sz="4" w:space="0" w:color="auto"/>
              <w:left w:val="single" w:sz="4" w:space="0" w:color="auto"/>
              <w:bottom w:val="single" w:sz="4" w:space="0" w:color="auto"/>
              <w:right w:val="single" w:sz="4" w:space="0" w:color="auto"/>
            </w:tcBorders>
          </w:tcPr>
          <w:p w:rsidR="000F2C04" w:rsidRPr="002E2FC5" w:rsidRDefault="000F2C04" w:rsidP="000F2C04">
            <w:pPr>
              <w:jc w:val="center"/>
              <w:rPr>
                <w:rFonts w:ascii="Calibri" w:hAnsi="Calibri" w:cs="Calibri"/>
                <w:lang w:eastAsia="en-US"/>
              </w:rPr>
            </w:pPr>
          </w:p>
        </w:tc>
        <w:tc>
          <w:tcPr>
            <w:tcW w:w="1276" w:type="dxa"/>
            <w:tcBorders>
              <w:top w:val="single" w:sz="4" w:space="0" w:color="auto"/>
              <w:left w:val="single" w:sz="4" w:space="0" w:color="auto"/>
              <w:bottom w:val="single" w:sz="4" w:space="0" w:color="auto"/>
              <w:right w:val="single" w:sz="4" w:space="0" w:color="auto"/>
            </w:tcBorders>
          </w:tcPr>
          <w:p w:rsidR="000F2C04" w:rsidRPr="002E2FC5" w:rsidRDefault="000F2C04" w:rsidP="000F2C04">
            <w:pPr>
              <w:jc w:val="center"/>
              <w:rPr>
                <w:rFonts w:ascii="Calibri" w:hAnsi="Calibri" w:cs="Calibri"/>
                <w:lang w:eastAsia="en-US"/>
              </w:rPr>
            </w:pPr>
            <w:r w:rsidRPr="002E2FC5">
              <w:rPr>
                <w:rFonts w:ascii="Calibri" w:hAnsi="Calibri" w:cs="Calibri"/>
                <w:lang w:eastAsia="en-US"/>
              </w:rPr>
              <w:t>X</w:t>
            </w:r>
          </w:p>
        </w:tc>
        <w:tc>
          <w:tcPr>
            <w:tcW w:w="1417" w:type="dxa"/>
            <w:tcBorders>
              <w:top w:val="single" w:sz="4" w:space="0" w:color="auto"/>
              <w:left w:val="single" w:sz="4" w:space="0" w:color="auto"/>
              <w:bottom w:val="single" w:sz="4" w:space="0" w:color="auto"/>
              <w:right w:val="single" w:sz="4" w:space="0" w:color="auto"/>
            </w:tcBorders>
          </w:tcPr>
          <w:p w:rsidR="000F2C04" w:rsidRPr="002E2FC5" w:rsidRDefault="000F2C04" w:rsidP="000F2C04">
            <w:pPr>
              <w:jc w:val="both"/>
              <w:rPr>
                <w:rFonts w:ascii="Calibri" w:hAnsi="Calibri" w:cs="Calibri"/>
                <w:lang w:eastAsia="en-US"/>
              </w:rPr>
            </w:pPr>
          </w:p>
        </w:tc>
      </w:tr>
      <w:tr w:rsidR="000F2C04"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0F2C04" w:rsidRPr="002E2FC5" w:rsidRDefault="000F2C04" w:rsidP="000F2C04">
            <w:pPr>
              <w:jc w:val="both"/>
              <w:rPr>
                <w:rFonts w:ascii="Calibri" w:hAnsi="Calibri" w:cs="Calibri"/>
                <w:lang w:eastAsia="en-US"/>
              </w:rPr>
            </w:pPr>
            <w:r w:rsidRPr="002E2FC5">
              <w:rPr>
                <w:rFonts w:ascii="Calibri" w:hAnsi="Calibri" w:cs="Calibri"/>
                <w:lang w:eastAsia="en-US"/>
              </w:rPr>
              <w:t>C. JOSÉ IGNACIO ZEPEDA GÓMEZ</w:t>
            </w:r>
          </w:p>
        </w:tc>
        <w:tc>
          <w:tcPr>
            <w:tcW w:w="1049" w:type="dxa"/>
            <w:tcBorders>
              <w:top w:val="single" w:sz="4" w:space="0" w:color="auto"/>
              <w:left w:val="single" w:sz="4" w:space="0" w:color="auto"/>
              <w:bottom w:val="single" w:sz="4" w:space="0" w:color="auto"/>
              <w:right w:val="single" w:sz="4" w:space="0" w:color="auto"/>
            </w:tcBorders>
          </w:tcPr>
          <w:p w:rsidR="000F2C04" w:rsidRPr="002E2FC5" w:rsidRDefault="000F2C04" w:rsidP="000F2C04">
            <w:pPr>
              <w:jc w:val="center"/>
              <w:rPr>
                <w:rFonts w:ascii="Calibri" w:hAnsi="Calibri" w:cs="Calibri"/>
                <w:lang w:eastAsia="en-US"/>
              </w:rPr>
            </w:pPr>
          </w:p>
        </w:tc>
        <w:tc>
          <w:tcPr>
            <w:tcW w:w="1276" w:type="dxa"/>
            <w:tcBorders>
              <w:top w:val="single" w:sz="4" w:space="0" w:color="auto"/>
              <w:left w:val="single" w:sz="4" w:space="0" w:color="auto"/>
              <w:bottom w:val="single" w:sz="4" w:space="0" w:color="auto"/>
              <w:right w:val="single" w:sz="4" w:space="0" w:color="auto"/>
            </w:tcBorders>
          </w:tcPr>
          <w:p w:rsidR="000F2C04" w:rsidRPr="002E2FC5" w:rsidRDefault="000F2C04" w:rsidP="000F2C04">
            <w:pPr>
              <w:jc w:val="center"/>
              <w:rPr>
                <w:rFonts w:ascii="Calibri" w:hAnsi="Calibri" w:cs="Calibri"/>
                <w:lang w:eastAsia="en-US"/>
              </w:rPr>
            </w:pPr>
            <w:r w:rsidRPr="002E2FC5">
              <w:rPr>
                <w:rFonts w:ascii="Calibri" w:hAnsi="Calibri" w:cs="Calibri"/>
                <w:lang w:eastAsia="en-US"/>
              </w:rPr>
              <w:t>X</w:t>
            </w:r>
          </w:p>
        </w:tc>
        <w:tc>
          <w:tcPr>
            <w:tcW w:w="1417" w:type="dxa"/>
            <w:tcBorders>
              <w:top w:val="single" w:sz="4" w:space="0" w:color="auto"/>
              <w:left w:val="single" w:sz="4" w:space="0" w:color="auto"/>
              <w:bottom w:val="single" w:sz="4" w:space="0" w:color="auto"/>
              <w:right w:val="single" w:sz="4" w:space="0" w:color="auto"/>
            </w:tcBorders>
          </w:tcPr>
          <w:p w:rsidR="000F2C04" w:rsidRPr="002E2FC5" w:rsidRDefault="000F2C04" w:rsidP="000F2C04">
            <w:pPr>
              <w:jc w:val="both"/>
              <w:rPr>
                <w:rFonts w:ascii="Calibri" w:hAnsi="Calibri" w:cs="Calibri"/>
                <w:lang w:eastAsia="en-US"/>
              </w:rPr>
            </w:pPr>
          </w:p>
        </w:tc>
      </w:tr>
      <w:tr w:rsidR="000F2C04"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0F2C04" w:rsidRPr="002E2FC5" w:rsidRDefault="000F2C04" w:rsidP="000F2C04">
            <w:pPr>
              <w:jc w:val="both"/>
              <w:rPr>
                <w:rFonts w:ascii="Calibri" w:hAnsi="Calibri" w:cs="Calibri"/>
                <w:lang w:eastAsia="en-US"/>
              </w:rPr>
            </w:pPr>
            <w:r w:rsidRPr="002E2FC5">
              <w:rPr>
                <w:rFonts w:ascii="Calibri" w:hAnsi="Calibri" w:cs="Calibri"/>
                <w:lang w:eastAsia="en-US"/>
              </w:rPr>
              <w:t>PROF. OLIVIA GONZÁLEZ ALVARADO</w:t>
            </w:r>
          </w:p>
        </w:tc>
        <w:tc>
          <w:tcPr>
            <w:tcW w:w="1049" w:type="dxa"/>
            <w:tcBorders>
              <w:top w:val="single" w:sz="4" w:space="0" w:color="auto"/>
              <w:left w:val="single" w:sz="4" w:space="0" w:color="auto"/>
              <w:bottom w:val="single" w:sz="4" w:space="0" w:color="auto"/>
              <w:right w:val="single" w:sz="4" w:space="0" w:color="auto"/>
            </w:tcBorders>
          </w:tcPr>
          <w:p w:rsidR="000F2C04" w:rsidRPr="002E2FC5" w:rsidRDefault="000F2C04" w:rsidP="000F2C04">
            <w:pPr>
              <w:jc w:val="center"/>
              <w:rPr>
                <w:rFonts w:ascii="Calibri" w:hAnsi="Calibri" w:cs="Calibri"/>
                <w:lang w:eastAsia="en-US"/>
              </w:rPr>
            </w:pPr>
          </w:p>
        </w:tc>
        <w:tc>
          <w:tcPr>
            <w:tcW w:w="1276" w:type="dxa"/>
            <w:tcBorders>
              <w:top w:val="single" w:sz="4" w:space="0" w:color="auto"/>
              <w:left w:val="single" w:sz="4" w:space="0" w:color="auto"/>
              <w:bottom w:val="single" w:sz="4" w:space="0" w:color="auto"/>
              <w:right w:val="single" w:sz="4" w:space="0" w:color="auto"/>
            </w:tcBorders>
          </w:tcPr>
          <w:p w:rsidR="000F2C04" w:rsidRPr="002E2FC5" w:rsidRDefault="000F2C04" w:rsidP="000F2C04">
            <w:pPr>
              <w:jc w:val="center"/>
              <w:rPr>
                <w:rFonts w:ascii="Calibri" w:hAnsi="Calibri" w:cs="Calibri"/>
                <w:lang w:eastAsia="en-US"/>
              </w:rPr>
            </w:pPr>
            <w:r w:rsidRPr="002E2FC5">
              <w:rPr>
                <w:rFonts w:ascii="Calibri" w:hAnsi="Calibri" w:cs="Calibri"/>
                <w:lang w:eastAsia="en-US"/>
              </w:rPr>
              <w:t>X</w:t>
            </w:r>
          </w:p>
        </w:tc>
        <w:tc>
          <w:tcPr>
            <w:tcW w:w="1417" w:type="dxa"/>
            <w:tcBorders>
              <w:top w:val="single" w:sz="4" w:space="0" w:color="auto"/>
              <w:left w:val="single" w:sz="4" w:space="0" w:color="auto"/>
              <w:bottom w:val="single" w:sz="4" w:space="0" w:color="auto"/>
              <w:right w:val="single" w:sz="4" w:space="0" w:color="auto"/>
            </w:tcBorders>
          </w:tcPr>
          <w:p w:rsidR="000F2C04" w:rsidRPr="002E2FC5" w:rsidRDefault="000F2C04" w:rsidP="000F2C04">
            <w:pPr>
              <w:jc w:val="both"/>
              <w:rPr>
                <w:rFonts w:ascii="Calibri" w:hAnsi="Calibri" w:cs="Calibri"/>
                <w:lang w:eastAsia="en-US"/>
              </w:rPr>
            </w:pPr>
          </w:p>
        </w:tc>
      </w:tr>
      <w:tr w:rsidR="000F2C04"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0F2C04" w:rsidRPr="002E2FC5" w:rsidRDefault="000F2C04" w:rsidP="000F2C04">
            <w:pPr>
              <w:jc w:val="both"/>
              <w:rPr>
                <w:rFonts w:ascii="Calibri" w:hAnsi="Calibri" w:cs="Calibri"/>
                <w:lang w:eastAsia="en-US"/>
              </w:rPr>
            </w:pPr>
            <w:r w:rsidRPr="002E2FC5">
              <w:rPr>
                <w:rFonts w:ascii="Calibri" w:hAnsi="Calibri" w:cs="Calibri"/>
                <w:lang w:eastAsia="en-US"/>
              </w:rPr>
              <w:t>C. DIEGO ARMANDO COVARRUBIAS BAÑUELOS</w:t>
            </w:r>
          </w:p>
        </w:tc>
        <w:tc>
          <w:tcPr>
            <w:tcW w:w="1049" w:type="dxa"/>
            <w:tcBorders>
              <w:top w:val="single" w:sz="4" w:space="0" w:color="auto"/>
              <w:left w:val="single" w:sz="4" w:space="0" w:color="auto"/>
              <w:bottom w:val="single" w:sz="4" w:space="0" w:color="auto"/>
              <w:right w:val="single" w:sz="4" w:space="0" w:color="auto"/>
            </w:tcBorders>
          </w:tcPr>
          <w:p w:rsidR="000F2C04" w:rsidRPr="002E2FC5" w:rsidRDefault="000F2C04" w:rsidP="000F2C04">
            <w:pPr>
              <w:jc w:val="center"/>
              <w:rPr>
                <w:rFonts w:ascii="Calibri" w:hAnsi="Calibri" w:cs="Calibri"/>
                <w:lang w:eastAsia="en-US"/>
              </w:rPr>
            </w:pPr>
          </w:p>
        </w:tc>
        <w:tc>
          <w:tcPr>
            <w:tcW w:w="1276" w:type="dxa"/>
            <w:tcBorders>
              <w:top w:val="single" w:sz="4" w:space="0" w:color="auto"/>
              <w:left w:val="single" w:sz="4" w:space="0" w:color="auto"/>
              <w:bottom w:val="single" w:sz="4" w:space="0" w:color="auto"/>
              <w:right w:val="single" w:sz="4" w:space="0" w:color="auto"/>
            </w:tcBorders>
          </w:tcPr>
          <w:p w:rsidR="000F2C04" w:rsidRPr="002E2FC5" w:rsidRDefault="000F2C04" w:rsidP="000F2C04">
            <w:pPr>
              <w:jc w:val="center"/>
              <w:rPr>
                <w:rFonts w:ascii="Calibri" w:hAnsi="Calibri" w:cs="Calibri"/>
                <w:lang w:eastAsia="en-US"/>
              </w:rPr>
            </w:pPr>
            <w:r w:rsidRPr="002E2FC5">
              <w:rPr>
                <w:rFonts w:ascii="Calibri" w:hAnsi="Calibri" w:cs="Calibri"/>
                <w:lang w:eastAsia="en-US"/>
              </w:rPr>
              <w:t>X</w:t>
            </w:r>
          </w:p>
        </w:tc>
        <w:tc>
          <w:tcPr>
            <w:tcW w:w="1417" w:type="dxa"/>
            <w:tcBorders>
              <w:top w:val="single" w:sz="4" w:space="0" w:color="auto"/>
              <w:left w:val="single" w:sz="4" w:space="0" w:color="auto"/>
              <w:bottom w:val="single" w:sz="4" w:space="0" w:color="auto"/>
              <w:right w:val="single" w:sz="4" w:space="0" w:color="auto"/>
            </w:tcBorders>
          </w:tcPr>
          <w:p w:rsidR="000F2C04" w:rsidRPr="002E2FC5" w:rsidRDefault="000F2C04" w:rsidP="000F2C04">
            <w:pPr>
              <w:jc w:val="both"/>
              <w:rPr>
                <w:rFonts w:ascii="Calibri" w:hAnsi="Calibri" w:cs="Calibri"/>
                <w:lang w:eastAsia="en-US"/>
              </w:rPr>
            </w:pPr>
          </w:p>
        </w:tc>
      </w:tr>
      <w:tr w:rsidR="000F2C04"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0F2C04" w:rsidRPr="002E2FC5" w:rsidRDefault="000F2C04" w:rsidP="000F2C04">
            <w:pPr>
              <w:jc w:val="both"/>
              <w:rPr>
                <w:rFonts w:ascii="Calibri" w:hAnsi="Calibri" w:cs="Calibri"/>
                <w:lang w:eastAsia="en-US"/>
              </w:rPr>
            </w:pPr>
            <w:r w:rsidRPr="002E2FC5">
              <w:rPr>
                <w:rFonts w:ascii="Calibri" w:hAnsi="Calibri" w:cs="Calibri"/>
                <w:lang w:eastAsia="en-US"/>
              </w:rPr>
              <w:t>C. MIGUEL MELÉNDREZ RODRÍGUEZ</w:t>
            </w:r>
          </w:p>
        </w:tc>
        <w:tc>
          <w:tcPr>
            <w:tcW w:w="1049" w:type="dxa"/>
            <w:tcBorders>
              <w:top w:val="single" w:sz="4" w:space="0" w:color="auto"/>
              <w:left w:val="single" w:sz="4" w:space="0" w:color="auto"/>
              <w:bottom w:val="single" w:sz="4" w:space="0" w:color="auto"/>
              <w:right w:val="single" w:sz="4" w:space="0" w:color="auto"/>
            </w:tcBorders>
          </w:tcPr>
          <w:p w:rsidR="000F2C04" w:rsidRPr="002E2FC5" w:rsidRDefault="000F2C04" w:rsidP="000F2C04">
            <w:pPr>
              <w:jc w:val="center"/>
              <w:rPr>
                <w:rFonts w:ascii="Calibri" w:hAnsi="Calibri" w:cs="Calibri"/>
                <w:lang w:eastAsia="en-US"/>
              </w:rPr>
            </w:pPr>
          </w:p>
        </w:tc>
        <w:tc>
          <w:tcPr>
            <w:tcW w:w="1276" w:type="dxa"/>
            <w:tcBorders>
              <w:top w:val="single" w:sz="4" w:space="0" w:color="auto"/>
              <w:left w:val="single" w:sz="4" w:space="0" w:color="auto"/>
              <w:bottom w:val="single" w:sz="4" w:space="0" w:color="auto"/>
              <w:right w:val="single" w:sz="4" w:space="0" w:color="auto"/>
            </w:tcBorders>
          </w:tcPr>
          <w:p w:rsidR="000F2C04" w:rsidRPr="002E2FC5" w:rsidRDefault="000F2C04" w:rsidP="000F2C04">
            <w:pPr>
              <w:jc w:val="center"/>
              <w:rPr>
                <w:rFonts w:ascii="Calibri" w:hAnsi="Calibri" w:cs="Calibri"/>
                <w:lang w:eastAsia="en-US"/>
              </w:rPr>
            </w:pPr>
            <w:r w:rsidRPr="002E2FC5">
              <w:rPr>
                <w:rFonts w:ascii="Calibri" w:hAnsi="Calibri" w:cs="Calibri"/>
                <w:lang w:eastAsia="en-US"/>
              </w:rPr>
              <w:t>X</w:t>
            </w:r>
          </w:p>
        </w:tc>
        <w:tc>
          <w:tcPr>
            <w:tcW w:w="1417" w:type="dxa"/>
            <w:tcBorders>
              <w:top w:val="single" w:sz="4" w:space="0" w:color="auto"/>
              <w:left w:val="single" w:sz="4" w:space="0" w:color="auto"/>
              <w:bottom w:val="single" w:sz="4" w:space="0" w:color="auto"/>
              <w:right w:val="single" w:sz="4" w:space="0" w:color="auto"/>
            </w:tcBorders>
          </w:tcPr>
          <w:p w:rsidR="000F2C04" w:rsidRPr="002E2FC5" w:rsidRDefault="000F2C04" w:rsidP="000F2C04">
            <w:pPr>
              <w:jc w:val="both"/>
              <w:rPr>
                <w:rFonts w:ascii="Calibri" w:hAnsi="Calibri" w:cs="Calibri"/>
                <w:lang w:eastAsia="en-US"/>
              </w:rPr>
            </w:pPr>
          </w:p>
        </w:tc>
      </w:tr>
      <w:tr w:rsidR="000F2C04"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0F2C04" w:rsidRPr="002E2FC5" w:rsidRDefault="000F2C04" w:rsidP="000F2C04">
            <w:pPr>
              <w:jc w:val="both"/>
              <w:rPr>
                <w:rFonts w:ascii="Calibri" w:hAnsi="Calibri" w:cs="Calibri"/>
                <w:lang w:eastAsia="en-US"/>
              </w:rPr>
            </w:pPr>
            <w:r w:rsidRPr="002E2FC5">
              <w:rPr>
                <w:rFonts w:ascii="Calibri" w:hAnsi="Calibri" w:cs="Calibri"/>
                <w:lang w:eastAsia="en-US"/>
              </w:rPr>
              <w:t>DR. JOSÉ RAÚL ANDRÉS ONTIVEROS BAHNSEN</w:t>
            </w:r>
          </w:p>
        </w:tc>
        <w:tc>
          <w:tcPr>
            <w:tcW w:w="1049" w:type="dxa"/>
            <w:tcBorders>
              <w:top w:val="single" w:sz="4" w:space="0" w:color="auto"/>
              <w:left w:val="single" w:sz="4" w:space="0" w:color="auto"/>
              <w:bottom w:val="single" w:sz="4" w:space="0" w:color="auto"/>
              <w:right w:val="single" w:sz="4" w:space="0" w:color="auto"/>
            </w:tcBorders>
          </w:tcPr>
          <w:p w:rsidR="000F2C04" w:rsidRPr="002E2FC5" w:rsidRDefault="000F2C04" w:rsidP="000F2C04">
            <w:pPr>
              <w:jc w:val="center"/>
              <w:rPr>
                <w:rFonts w:ascii="Calibri" w:hAnsi="Calibri" w:cs="Calibri"/>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F2C04" w:rsidRPr="002E2FC5" w:rsidRDefault="000F2C04" w:rsidP="000F2C04">
            <w:pPr>
              <w:jc w:val="center"/>
              <w:rPr>
                <w:rFonts w:ascii="Calibri" w:hAnsi="Calibri" w:cs="Calibri"/>
                <w:lang w:eastAsia="en-US"/>
              </w:rPr>
            </w:pPr>
            <w:r w:rsidRPr="002E2FC5">
              <w:rPr>
                <w:rFonts w:ascii="Calibri" w:hAnsi="Calibri" w:cs="Calibri"/>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rsidR="000F2C04" w:rsidRPr="002E2FC5" w:rsidRDefault="000F2C04" w:rsidP="000F2C04">
            <w:pPr>
              <w:jc w:val="both"/>
              <w:rPr>
                <w:rFonts w:ascii="Calibri" w:hAnsi="Calibri" w:cs="Calibri"/>
                <w:lang w:eastAsia="en-US"/>
              </w:rPr>
            </w:pPr>
          </w:p>
        </w:tc>
      </w:tr>
      <w:tr w:rsidR="000F2C04"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0F2C04" w:rsidRPr="002E2FC5" w:rsidRDefault="000F2C04" w:rsidP="000F2C04">
            <w:pPr>
              <w:jc w:val="both"/>
              <w:rPr>
                <w:rFonts w:ascii="Calibri" w:hAnsi="Calibri" w:cs="Calibri"/>
                <w:lang w:eastAsia="en-US"/>
              </w:rPr>
            </w:pPr>
            <w:r w:rsidRPr="002E2FC5">
              <w:rPr>
                <w:rFonts w:ascii="Calibri" w:hAnsi="Calibri" w:cs="Calibri"/>
                <w:lang w:eastAsia="en-US"/>
              </w:rPr>
              <w:t>LIC. MARÍA CANDELARIA PADILLA OROZCO</w:t>
            </w:r>
          </w:p>
        </w:tc>
        <w:tc>
          <w:tcPr>
            <w:tcW w:w="1049" w:type="dxa"/>
            <w:tcBorders>
              <w:top w:val="single" w:sz="4" w:space="0" w:color="auto"/>
              <w:left w:val="single" w:sz="4" w:space="0" w:color="auto"/>
              <w:bottom w:val="single" w:sz="4" w:space="0" w:color="auto"/>
              <w:right w:val="single" w:sz="4" w:space="0" w:color="auto"/>
            </w:tcBorders>
          </w:tcPr>
          <w:p w:rsidR="000F2C04" w:rsidRPr="002E2FC5" w:rsidRDefault="000F2C04" w:rsidP="000F2C04">
            <w:pPr>
              <w:jc w:val="center"/>
              <w:rPr>
                <w:rFonts w:ascii="Calibri" w:hAnsi="Calibri" w:cs="Calibri"/>
                <w:lang w:eastAsia="en-US"/>
              </w:rPr>
            </w:pPr>
          </w:p>
        </w:tc>
        <w:tc>
          <w:tcPr>
            <w:tcW w:w="1276" w:type="dxa"/>
            <w:tcBorders>
              <w:top w:val="single" w:sz="4" w:space="0" w:color="auto"/>
              <w:left w:val="single" w:sz="4" w:space="0" w:color="auto"/>
              <w:bottom w:val="single" w:sz="4" w:space="0" w:color="auto"/>
              <w:right w:val="single" w:sz="4" w:space="0" w:color="auto"/>
            </w:tcBorders>
          </w:tcPr>
          <w:p w:rsidR="000F2C04" w:rsidRPr="002E2FC5" w:rsidRDefault="000F2C04" w:rsidP="000F2C04">
            <w:pPr>
              <w:jc w:val="center"/>
              <w:rPr>
                <w:rFonts w:ascii="Calibri" w:hAnsi="Calibri" w:cs="Calibri"/>
                <w:lang w:eastAsia="en-US"/>
              </w:rPr>
            </w:pPr>
            <w:r w:rsidRPr="002E2FC5">
              <w:rPr>
                <w:rFonts w:ascii="Calibri" w:hAnsi="Calibri" w:cs="Calibri"/>
                <w:lang w:eastAsia="en-US"/>
              </w:rPr>
              <w:t>X</w:t>
            </w:r>
          </w:p>
        </w:tc>
        <w:tc>
          <w:tcPr>
            <w:tcW w:w="1417" w:type="dxa"/>
            <w:tcBorders>
              <w:top w:val="single" w:sz="4" w:space="0" w:color="auto"/>
              <w:left w:val="single" w:sz="4" w:space="0" w:color="auto"/>
              <w:bottom w:val="single" w:sz="4" w:space="0" w:color="auto"/>
              <w:right w:val="single" w:sz="4" w:space="0" w:color="auto"/>
            </w:tcBorders>
          </w:tcPr>
          <w:p w:rsidR="000F2C04" w:rsidRPr="002E2FC5" w:rsidRDefault="000F2C04" w:rsidP="000F2C04">
            <w:pPr>
              <w:jc w:val="both"/>
              <w:rPr>
                <w:rFonts w:ascii="Calibri" w:hAnsi="Calibri" w:cs="Calibri"/>
                <w:lang w:eastAsia="en-US"/>
              </w:rPr>
            </w:pPr>
          </w:p>
        </w:tc>
      </w:tr>
      <w:tr w:rsidR="000F2C04"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0F2C04" w:rsidRPr="002E2FC5" w:rsidRDefault="000F2C04" w:rsidP="000F2C04">
            <w:pPr>
              <w:jc w:val="both"/>
              <w:rPr>
                <w:rFonts w:ascii="Calibri" w:hAnsi="Calibri" w:cs="Calibri"/>
                <w:lang w:eastAsia="en-US"/>
              </w:rPr>
            </w:pPr>
            <w:r w:rsidRPr="002E2FC5">
              <w:rPr>
                <w:rFonts w:ascii="Calibri" w:hAnsi="Calibri" w:cs="Calibri"/>
                <w:lang w:eastAsia="en-US"/>
              </w:rPr>
              <w:t>DR. BENJAMIN ALDANA GONZALEZ</w:t>
            </w:r>
          </w:p>
        </w:tc>
        <w:tc>
          <w:tcPr>
            <w:tcW w:w="1049" w:type="dxa"/>
            <w:tcBorders>
              <w:top w:val="single" w:sz="4" w:space="0" w:color="auto"/>
              <w:left w:val="single" w:sz="4" w:space="0" w:color="auto"/>
              <w:bottom w:val="single" w:sz="4" w:space="0" w:color="auto"/>
              <w:right w:val="single" w:sz="4" w:space="0" w:color="auto"/>
            </w:tcBorders>
            <w:hideMark/>
          </w:tcPr>
          <w:p w:rsidR="000F2C04" w:rsidRPr="002E2FC5" w:rsidRDefault="000F2C04" w:rsidP="000F2C04">
            <w:pPr>
              <w:jc w:val="center"/>
              <w:rPr>
                <w:rFonts w:ascii="Calibri" w:hAnsi="Calibri" w:cs="Calibri"/>
                <w:lang w:eastAsia="en-US"/>
              </w:rPr>
            </w:pPr>
            <w:r w:rsidRPr="002E2FC5">
              <w:rPr>
                <w:rFonts w:ascii="Calibri" w:hAnsi="Calibri" w:cs="Calibri"/>
                <w:lang w:eastAsia="en-US"/>
              </w:rPr>
              <w:t>---------</w:t>
            </w:r>
          </w:p>
        </w:tc>
        <w:tc>
          <w:tcPr>
            <w:tcW w:w="1276" w:type="dxa"/>
            <w:tcBorders>
              <w:top w:val="single" w:sz="4" w:space="0" w:color="auto"/>
              <w:left w:val="single" w:sz="4" w:space="0" w:color="auto"/>
              <w:bottom w:val="single" w:sz="4" w:space="0" w:color="auto"/>
              <w:right w:val="single" w:sz="4" w:space="0" w:color="auto"/>
            </w:tcBorders>
          </w:tcPr>
          <w:p w:rsidR="000F2C04" w:rsidRPr="002E2FC5" w:rsidRDefault="000F2C04" w:rsidP="000F2C04">
            <w:pPr>
              <w:jc w:val="center"/>
              <w:rPr>
                <w:rFonts w:ascii="Calibri" w:hAnsi="Calibri" w:cs="Calibri"/>
                <w:lang w:eastAsia="en-US"/>
              </w:rPr>
            </w:pPr>
            <w:r w:rsidRPr="002E2FC5">
              <w:rPr>
                <w:rFonts w:ascii="Calibri" w:hAnsi="Calibri" w:cs="Calibri"/>
                <w:lang w:eastAsia="en-US"/>
              </w:rPr>
              <w:t>---------</w:t>
            </w:r>
          </w:p>
        </w:tc>
        <w:tc>
          <w:tcPr>
            <w:tcW w:w="1417" w:type="dxa"/>
            <w:tcBorders>
              <w:top w:val="single" w:sz="4" w:space="0" w:color="auto"/>
              <w:left w:val="single" w:sz="4" w:space="0" w:color="auto"/>
              <w:bottom w:val="single" w:sz="4" w:space="0" w:color="auto"/>
              <w:right w:val="single" w:sz="4" w:space="0" w:color="auto"/>
            </w:tcBorders>
          </w:tcPr>
          <w:p w:rsidR="000F2C04" w:rsidRPr="002E2FC5" w:rsidRDefault="000F2C04" w:rsidP="000F2C04">
            <w:pPr>
              <w:jc w:val="both"/>
              <w:rPr>
                <w:rFonts w:ascii="Calibri" w:hAnsi="Calibri" w:cs="Calibri"/>
                <w:lang w:eastAsia="en-US"/>
              </w:rPr>
            </w:pPr>
            <w:r w:rsidRPr="002E2FC5">
              <w:rPr>
                <w:rFonts w:ascii="Calibri" w:hAnsi="Calibri" w:cs="Calibri"/>
                <w:lang w:eastAsia="en-US"/>
              </w:rPr>
              <w:t>-----------------</w:t>
            </w:r>
          </w:p>
        </w:tc>
      </w:tr>
      <w:tr w:rsidR="000F2C04"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0F2C04" w:rsidRPr="002E2FC5" w:rsidRDefault="000F2C04" w:rsidP="000F2C04">
            <w:pPr>
              <w:jc w:val="both"/>
              <w:rPr>
                <w:rFonts w:ascii="Calibri" w:hAnsi="Calibri" w:cs="Calibri"/>
                <w:lang w:eastAsia="en-US"/>
              </w:rPr>
            </w:pPr>
            <w:r w:rsidRPr="002E2FC5">
              <w:rPr>
                <w:rFonts w:ascii="Calibri" w:hAnsi="Calibri" w:cs="Calibri"/>
                <w:lang w:eastAsia="en-US"/>
              </w:rPr>
              <w:t>C. JOSUÉ SAÚL PÉREZ OCAMPO</w:t>
            </w:r>
          </w:p>
        </w:tc>
        <w:tc>
          <w:tcPr>
            <w:tcW w:w="1049" w:type="dxa"/>
            <w:tcBorders>
              <w:top w:val="single" w:sz="4" w:space="0" w:color="auto"/>
              <w:left w:val="single" w:sz="4" w:space="0" w:color="auto"/>
              <w:bottom w:val="single" w:sz="4" w:space="0" w:color="auto"/>
              <w:right w:val="single" w:sz="4" w:space="0" w:color="auto"/>
            </w:tcBorders>
          </w:tcPr>
          <w:p w:rsidR="000F2C04" w:rsidRPr="002E2FC5" w:rsidRDefault="000F2C04" w:rsidP="000F2C04">
            <w:pPr>
              <w:jc w:val="center"/>
              <w:rPr>
                <w:rFonts w:ascii="Calibri" w:hAnsi="Calibri" w:cs="Calibri"/>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F2C04" w:rsidRPr="002E2FC5" w:rsidRDefault="000F2C04" w:rsidP="000F2C04">
            <w:pPr>
              <w:jc w:val="center"/>
              <w:rPr>
                <w:rFonts w:ascii="Calibri" w:hAnsi="Calibri" w:cs="Calibri"/>
                <w:lang w:eastAsia="en-US"/>
              </w:rPr>
            </w:pPr>
            <w:r w:rsidRPr="002E2FC5">
              <w:rPr>
                <w:rFonts w:ascii="Calibri" w:hAnsi="Calibri" w:cs="Calibri"/>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rsidR="000F2C04" w:rsidRPr="002E2FC5" w:rsidRDefault="000F2C04" w:rsidP="000F2C04">
            <w:pPr>
              <w:jc w:val="both"/>
              <w:rPr>
                <w:rFonts w:ascii="Calibri" w:hAnsi="Calibri" w:cs="Calibri"/>
                <w:lang w:eastAsia="en-US"/>
              </w:rPr>
            </w:pPr>
          </w:p>
        </w:tc>
      </w:tr>
      <w:tr w:rsidR="000F2C04" w:rsidRPr="002E2FC5" w:rsidTr="000F2C04">
        <w:trPr>
          <w:jc w:val="center"/>
        </w:trPr>
        <w:tc>
          <w:tcPr>
            <w:tcW w:w="3920" w:type="dxa"/>
            <w:tcBorders>
              <w:top w:val="single" w:sz="4" w:space="0" w:color="auto"/>
              <w:left w:val="single" w:sz="4" w:space="0" w:color="auto"/>
              <w:bottom w:val="single" w:sz="4" w:space="0" w:color="auto"/>
              <w:right w:val="single" w:sz="4" w:space="0" w:color="auto"/>
            </w:tcBorders>
            <w:hideMark/>
          </w:tcPr>
          <w:p w:rsidR="000F2C04" w:rsidRPr="002E2FC5" w:rsidRDefault="000F2C04" w:rsidP="000F2C04">
            <w:pPr>
              <w:tabs>
                <w:tab w:val="left" w:pos="2771"/>
              </w:tabs>
              <w:rPr>
                <w:rFonts w:ascii="Calibri" w:hAnsi="Calibri" w:cs="Calibri"/>
                <w:lang w:eastAsia="en-US"/>
              </w:rPr>
            </w:pPr>
            <w:r w:rsidRPr="002E2FC5">
              <w:rPr>
                <w:rFonts w:ascii="Calibri" w:hAnsi="Calibri" w:cs="Calibri"/>
                <w:lang w:eastAsia="en-US"/>
              </w:rPr>
              <w:t>SÍNDICO LIC. MÓNICA LIZBETH REYES ZEPEDA</w:t>
            </w:r>
          </w:p>
        </w:tc>
        <w:tc>
          <w:tcPr>
            <w:tcW w:w="1049" w:type="dxa"/>
            <w:tcBorders>
              <w:top w:val="single" w:sz="4" w:space="0" w:color="auto"/>
              <w:left w:val="single" w:sz="4" w:space="0" w:color="auto"/>
              <w:bottom w:val="single" w:sz="4" w:space="0" w:color="auto"/>
              <w:right w:val="single" w:sz="4" w:space="0" w:color="auto"/>
            </w:tcBorders>
          </w:tcPr>
          <w:p w:rsidR="000F2C04" w:rsidRPr="002E2FC5" w:rsidRDefault="000F2C04" w:rsidP="000F2C04">
            <w:pPr>
              <w:jc w:val="center"/>
              <w:rPr>
                <w:rFonts w:ascii="Calibri" w:hAnsi="Calibri" w:cs="Calibri"/>
                <w:lang w:eastAsia="en-US"/>
              </w:rPr>
            </w:pPr>
          </w:p>
        </w:tc>
        <w:tc>
          <w:tcPr>
            <w:tcW w:w="1276" w:type="dxa"/>
            <w:tcBorders>
              <w:top w:val="single" w:sz="4" w:space="0" w:color="auto"/>
              <w:left w:val="single" w:sz="4" w:space="0" w:color="auto"/>
              <w:bottom w:val="single" w:sz="4" w:space="0" w:color="auto"/>
              <w:right w:val="single" w:sz="4" w:space="0" w:color="auto"/>
            </w:tcBorders>
          </w:tcPr>
          <w:p w:rsidR="000F2C04" w:rsidRPr="002E2FC5" w:rsidRDefault="000F2C04" w:rsidP="000F2C04">
            <w:pPr>
              <w:jc w:val="center"/>
              <w:rPr>
                <w:rFonts w:ascii="Calibri" w:hAnsi="Calibri" w:cs="Calibri"/>
                <w:lang w:eastAsia="en-US"/>
              </w:rPr>
            </w:pPr>
            <w:r w:rsidRPr="002E2FC5">
              <w:rPr>
                <w:rFonts w:ascii="Calibri" w:hAnsi="Calibri" w:cs="Calibri"/>
                <w:lang w:eastAsia="en-US"/>
              </w:rPr>
              <w:t>X</w:t>
            </w:r>
          </w:p>
        </w:tc>
        <w:tc>
          <w:tcPr>
            <w:tcW w:w="1417" w:type="dxa"/>
            <w:tcBorders>
              <w:top w:val="single" w:sz="4" w:space="0" w:color="auto"/>
              <w:left w:val="single" w:sz="4" w:space="0" w:color="auto"/>
              <w:bottom w:val="single" w:sz="4" w:space="0" w:color="auto"/>
              <w:right w:val="single" w:sz="4" w:space="0" w:color="auto"/>
            </w:tcBorders>
          </w:tcPr>
          <w:p w:rsidR="000F2C04" w:rsidRPr="002E2FC5" w:rsidRDefault="000F2C04" w:rsidP="000F2C04">
            <w:pPr>
              <w:jc w:val="both"/>
              <w:rPr>
                <w:rFonts w:ascii="Calibri" w:hAnsi="Calibri" w:cs="Calibri"/>
                <w:lang w:eastAsia="en-US"/>
              </w:rPr>
            </w:pPr>
          </w:p>
        </w:tc>
      </w:tr>
    </w:tbl>
    <w:p w:rsidR="0099375B" w:rsidRPr="002E2FC5" w:rsidRDefault="0099375B" w:rsidP="0099375B">
      <w:pPr>
        <w:jc w:val="both"/>
        <w:rPr>
          <w:rFonts w:ascii="Calibri" w:hAnsi="Calibri" w:cs="Calibri"/>
          <w:b/>
        </w:rPr>
      </w:pPr>
    </w:p>
    <w:p w:rsidR="00B95562" w:rsidRPr="002E2FC5" w:rsidRDefault="00026419" w:rsidP="0014509F">
      <w:pPr>
        <w:jc w:val="both"/>
        <w:rPr>
          <w:rFonts w:ascii="Calibri" w:hAnsi="Calibri" w:cs="Calibri"/>
          <w:lang w:eastAsia="en-US"/>
        </w:rPr>
      </w:pPr>
      <w:r w:rsidRPr="002E2FC5">
        <w:rPr>
          <w:rFonts w:ascii="Calibri" w:hAnsi="Calibri" w:cs="Calibri"/>
          <w:b/>
        </w:rPr>
        <w:t xml:space="preserve">6) INVITACIÓN A LA CARRERA DEL AGAVE, </w:t>
      </w:r>
      <w:r w:rsidRPr="002E2FC5">
        <w:rPr>
          <w:rFonts w:ascii="Calibri" w:hAnsi="Calibri" w:cs="Calibri"/>
        </w:rPr>
        <w:t>La regidora Candelaria extiende la invitación a las y los regidores para participar en la Carrera del Agave el día 19 de enero de 2020, a las 07:00 horas, de igual manera propone se le extienda un reconocimiento a la persona que vendrá a la carrera, que es la deportista Paola Longoria, misma que ha ganado muchos reconocimientos de carácter internacional-------------------------------------------------------------------</w:t>
      </w:r>
      <w:r w:rsidR="0014509F" w:rsidRPr="002E2FC5">
        <w:rPr>
          <w:rFonts w:ascii="Calibri" w:hAnsi="Calibri" w:cs="Calibri"/>
        </w:rPr>
        <w:t>-----------------------------</w:t>
      </w:r>
    </w:p>
    <w:p w:rsidR="00EB6832" w:rsidRPr="002E2FC5" w:rsidRDefault="0014509F" w:rsidP="00CC3894">
      <w:pPr>
        <w:spacing w:after="0"/>
        <w:jc w:val="both"/>
        <w:rPr>
          <w:rFonts w:ascii="Calibri" w:hAnsi="Calibri" w:cs="Calibri"/>
        </w:rPr>
      </w:pPr>
      <w:r w:rsidRPr="002E2FC5">
        <w:rPr>
          <w:rFonts w:ascii="Calibri" w:hAnsi="Calibri" w:cs="Calibri"/>
          <w:b/>
        </w:rPr>
        <w:t>7</w:t>
      </w:r>
      <w:r w:rsidR="00CC3894" w:rsidRPr="002E2FC5">
        <w:rPr>
          <w:rFonts w:ascii="Calibri" w:hAnsi="Calibri" w:cs="Calibri"/>
          <w:b/>
        </w:rPr>
        <w:t xml:space="preserve">) </w:t>
      </w:r>
      <w:r w:rsidRPr="002E2FC5">
        <w:rPr>
          <w:rFonts w:ascii="Calibri" w:hAnsi="Calibri" w:cs="Calibri"/>
          <w:b/>
        </w:rPr>
        <w:t>REVISIÓN DEL CASO DE FELIPE MEDRANO CASTELLÓN</w:t>
      </w:r>
      <w:r w:rsidR="00B95562" w:rsidRPr="002E2FC5">
        <w:rPr>
          <w:rFonts w:ascii="Calibri" w:hAnsi="Calibri" w:cs="Calibri"/>
          <w:b/>
        </w:rPr>
        <w:t xml:space="preserve">. </w:t>
      </w:r>
      <w:r w:rsidRPr="002E2FC5">
        <w:rPr>
          <w:rFonts w:ascii="Calibri" w:hAnsi="Calibri" w:cs="Calibri"/>
          <w:b/>
        </w:rPr>
        <w:t>–</w:t>
      </w:r>
      <w:r w:rsidR="00CC3894" w:rsidRPr="002E2FC5">
        <w:rPr>
          <w:rFonts w:ascii="Calibri" w:hAnsi="Calibri" w:cs="Calibri"/>
          <w:b/>
        </w:rPr>
        <w:t xml:space="preserve"> </w:t>
      </w:r>
      <w:r w:rsidRPr="002E2FC5">
        <w:rPr>
          <w:rFonts w:ascii="Calibri" w:hAnsi="Calibri" w:cs="Calibri"/>
        </w:rPr>
        <w:t xml:space="preserve">El regidor </w:t>
      </w:r>
      <w:r w:rsidR="00781BDE" w:rsidRPr="002E2FC5">
        <w:rPr>
          <w:rFonts w:ascii="Calibri" w:hAnsi="Calibri" w:cs="Calibri"/>
        </w:rPr>
        <w:t xml:space="preserve">JOSÉ IGNACIO </w:t>
      </w:r>
      <w:r w:rsidRPr="002E2FC5">
        <w:rPr>
          <w:rFonts w:ascii="Calibri" w:hAnsi="Calibri" w:cs="Calibri"/>
        </w:rPr>
        <w:t xml:space="preserve">solicita al pleno se revise el caso del trabajador FELIPE MEDRANO CASTELLÓN, quien padece cáncer, por lo pide se vea la posibilidad de cambiar su nombramiento a Velador. Para que siga trabajando sin estar en el sol, el Presidente municipal manifiesta que si se requiere se le puede seguir </w:t>
      </w:r>
      <w:r w:rsidRPr="002E2FC5">
        <w:rPr>
          <w:rFonts w:ascii="Calibri" w:hAnsi="Calibri" w:cs="Calibri"/>
        </w:rPr>
        <w:lastRenderedPageBreak/>
        <w:t xml:space="preserve">otorgando el sueldo en caso de que ya no pueda trabajar; </w:t>
      </w:r>
      <w:r w:rsidR="00781BDE" w:rsidRPr="002E2FC5">
        <w:rPr>
          <w:rFonts w:ascii="Calibri" w:hAnsi="Calibri" w:cs="Calibri"/>
        </w:rPr>
        <w:t>por lo que se somete a votación la propuesta de que mientras no se le otorgue la incapacidad permanente total, se le siga pagando sin que se presente a trabajar</w:t>
      </w:r>
      <w:proofErr w:type="gramStart"/>
      <w:r w:rsidRPr="002E2FC5">
        <w:rPr>
          <w:rFonts w:ascii="Calibri" w:hAnsi="Calibri" w:cs="Calibri"/>
        </w:rPr>
        <w:t>.</w:t>
      </w:r>
      <w:r w:rsidR="00B63CAD" w:rsidRPr="002E2FC5">
        <w:rPr>
          <w:rFonts w:ascii="Calibri" w:hAnsi="Calibri" w:cs="Calibri"/>
          <w:b/>
        </w:rPr>
        <w:t>.</w:t>
      </w:r>
      <w:proofErr w:type="gramEnd"/>
      <w:r w:rsidR="009D5711" w:rsidRPr="002E2FC5">
        <w:rPr>
          <w:rFonts w:ascii="Calibri" w:hAnsi="Calibri" w:cs="Calibri"/>
        </w:rPr>
        <w:t xml:space="preserve"> ------------------------------------------------------</w:t>
      </w:r>
    </w:p>
    <w:p w:rsidR="006F6CC1" w:rsidRDefault="006F6CC1" w:rsidP="00CC3894">
      <w:pPr>
        <w:spacing w:after="0"/>
        <w:jc w:val="both"/>
        <w:rPr>
          <w:rFonts w:ascii="Calibri" w:hAnsi="Calibri" w:cs="Calibri"/>
          <w:b/>
        </w:rPr>
      </w:pPr>
    </w:p>
    <w:p w:rsidR="003A72C6" w:rsidRPr="002E2FC5" w:rsidRDefault="003A72C6" w:rsidP="00CC3894">
      <w:pPr>
        <w:spacing w:after="0"/>
        <w:jc w:val="both"/>
        <w:rPr>
          <w:rFonts w:ascii="Calibri" w:hAnsi="Calibri" w:cs="Calibri"/>
          <w:lang w:val="es-ES"/>
        </w:rPr>
      </w:pPr>
      <w:r w:rsidRPr="002E2FC5">
        <w:rPr>
          <w:rFonts w:ascii="Calibri" w:hAnsi="Calibri" w:cs="Calibri"/>
          <w:b/>
        </w:rPr>
        <w:t xml:space="preserve">8) </w:t>
      </w:r>
      <w:r w:rsidR="00781BDE" w:rsidRPr="002E2FC5">
        <w:rPr>
          <w:rFonts w:ascii="Calibri" w:hAnsi="Calibri" w:cs="Calibri"/>
          <w:b/>
        </w:rPr>
        <w:t>COMPOSTURA DE LAS CAMIONETAS EN EL UNICIPIO</w:t>
      </w:r>
      <w:r w:rsidRPr="002E2FC5">
        <w:rPr>
          <w:rFonts w:ascii="Calibri" w:hAnsi="Calibri" w:cs="Calibri"/>
          <w:b/>
        </w:rPr>
        <w:t xml:space="preserve">. </w:t>
      </w:r>
      <w:r w:rsidRPr="002E2FC5">
        <w:rPr>
          <w:rFonts w:ascii="Calibri" w:hAnsi="Calibri" w:cs="Calibri"/>
        </w:rPr>
        <w:t xml:space="preserve">El Regidor </w:t>
      </w:r>
      <w:r w:rsidR="00781BDE" w:rsidRPr="002E2FC5">
        <w:rPr>
          <w:rFonts w:ascii="Calibri" w:hAnsi="Calibri" w:cs="Calibri"/>
        </w:rPr>
        <w:t>JOSÉ IGNACIO, manifiesta que las camionetas, ambulancias y patrullas han generalmente se ven que se arreglan en El Arenal, y recuerda que se había acordado que los vehículos se iban a arreglar preferentemente en el municipio, por lo que se propuso que se revisen las cotizaciones y los tiempos de entrega de cada trabajo, y que se opte por los trabajos que estén mejor hechos y que estén con un mejor presupuesto------------------------------------------------------------------------------------------------------------</w:t>
      </w:r>
    </w:p>
    <w:p w:rsidR="006F6CC1" w:rsidRDefault="006F6CC1" w:rsidP="00077ABB">
      <w:pPr>
        <w:spacing w:after="0"/>
        <w:jc w:val="both"/>
        <w:rPr>
          <w:rFonts w:ascii="Calibri" w:hAnsi="Calibri" w:cs="Calibri"/>
          <w:b/>
        </w:rPr>
      </w:pPr>
    </w:p>
    <w:p w:rsidR="00077ABB" w:rsidRPr="002E2FC5" w:rsidRDefault="00077ABB" w:rsidP="00CC3894">
      <w:pPr>
        <w:spacing w:after="0"/>
        <w:jc w:val="both"/>
        <w:rPr>
          <w:rFonts w:ascii="Calibri" w:hAnsi="Calibri" w:cs="Calibri"/>
        </w:rPr>
      </w:pPr>
      <w:r w:rsidRPr="002E2FC5">
        <w:rPr>
          <w:rFonts w:ascii="Calibri" w:hAnsi="Calibri" w:cs="Calibri"/>
          <w:b/>
        </w:rPr>
        <w:t xml:space="preserve">9) REVISAR LOS SERVICIOS MÉDICOS EN LAS FIESTAS PATRONALES. </w:t>
      </w:r>
      <w:r w:rsidRPr="002E2FC5">
        <w:rPr>
          <w:rFonts w:ascii="Calibri" w:hAnsi="Calibri" w:cs="Calibri"/>
        </w:rPr>
        <w:t>La regidora Olivia propone que se platique con el encargado de Protección Civil y de servicios médicos para que estén al pendiente de las eventualidades que puedan surgir con la pirotecnia, pero que las personas encargadas de las fiestas patronales, cumplan con los requerimientos de los permisos de pirotecnia se obtengan región--------------------------------------------------------------------------------------</w:t>
      </w:r>
      <w:bookmarkStart w:id="0" w:name="_GoBack"/>
      <w:bookmarkEnd w:id="0"/>
    </w:p>
    <w:p w:rsidR="006F6CC1" w:rsidRDefault="006F6CC1" w:rsidP="00CC3894">
      <w:pPr>
        <w:spacing w:after="0"/>
        <w:jc w:val="both"/>
        <w:rPr>
          <w:rFonts w:ascii="Calibri" w:hAnsi="Calibri" w:cs="Calibri"/>
          <w:lang w:val="es-ES"/>
        </w:rPr>
      </w:pPr>
    </w:p>
    <w:p w:rsidR="00CC3894" w:rsidRPr="002E2FC5" w:rsidRDefault="00CC3894" w:rsidP="00CC3894">
      <w:pPr>
        <w:spacing w:after="0"/>
        <w:jc w:val="both"/>
        <w:rPr>
          <w:rFonts w:ascii="Calibri" w:hAnsi="Calibri" w:cs="Calibri"/>
          <w:lang w:val="es-ES"/>
        </w:rPr>
      </w:pPr>
      <w:r w:rsidRPr="002E2FC5">
        <w:rPr>
          <w:rFonts w:ascii="Calibri" w:hAnsi="Calibri" w:cs="Calibri"/>
          <w:lang w:val="es-ES"/>
        </w:rPr>
        <w:t xml:space="preserve">EN EL </w:t>
      </w:r>
      <w:r w:rsidRPr="002E2FC5">
        <w:rPr>
          <w:rFonts w:ascii="Calibri" w:hAnsi="Calibri" w:cs="Calibri"/>
          <w:b/>
          <w:lang w:val="es-ES"/>
        </w:rPr>
        <w:t xml:space="preserve">PUNTO NÚMERO </w:t>
      </w:r>
      <w:r w:rsidR="00077ABB" w:rsidRPr="002E2FC5">
        <w:rPr>
          <w:rFonts w:ascii="Calibri" w:hAnsi="Calibri" w:cs="Calibri"/>
          <w:b/>
          <w:lang w:val="es-ES"/>
        </w:rPr>
        <w:t>DIEZ Y SIETE</w:t>
      </w:r>
      <w:r w:rsidRPr="002E2FC5">
        <w:rPr>
          <w:rFonts w:ascii="Calibri" w:hAnsi="Calibri" w:cs="Calibri"/>
          <w:b/>
          <w:lang w:val="es-ES"/>
        </w:rPr>
        <w:t xml:space="preserve"> </w:t>
      </w:r>
      <w:r w:rsidR="00F90FFB" w:rsidRPr="002E2FC5">
        <w:rPr>
          <w:rFonts w:ascii="Calibri" w:hAnsi="Calibri" w:cs="Calibri"/>
          <w:b/>
        </w:rPr>
        <w:t>CLAUSURA. -</w:t>
      </w:r>
      <w:r w:rsidRPr="002E2FC5">
        <w:rPr>
          <w:rFonts w:ascii="Calibri" w:hAnsi="Calibri" w:cs="Calibri"/>
          <w:b/>
        </w:rPr>
        <w:t xml:space="preserve"> </w:t>
      </w:r>
      <w:r w:rsidRPr="002E2FC5">
        <w:rPr>
          <w:rFonts w:ascii="Calibri" w:hAnsi="Calibri" w:cs="Calibri"/>
          <w:lang w:val="es-ES"/>
        </w:rPr>
        <w:t xml:space="preserve">No habiendo otro asunto que tratar dentro del orden del Día, y agotados que fueron los asuntos varios, </w:t>
      </w:r>
      <w:r w:rsidR="003A72C6" w:rsidRPr="002E2FC5">
        <w:rPr>
          <w:rFonts w:ascii="Calibri" w:hAnsi="Calibri" w:cs="Calibri"/>
          <w:lang w:val="es-ES"/>
        </w:rPr>
        <w:t xml:space="preserve">el </w:t>
      </w:r>
      <w:r w:rsidR="003A72C6" w:rsidRPr="002E2FC5">
        <w:rPr>
          <w:rFonts w:ascii="Calibri" w:hAnsi="Calibri" w:cs="Calibri"/>
          <w:b/>
          <w:lang w:val="es-ES"/>
        </w:rPr>
        <w:t xml:space="preserve">Secretario General Lic. Alejandro Jacob Navarro Caro </w:t>
      </w:r>
      <w:r w:rsidR="003A72C6" w:rsidRPr="002E2FC5">
        <w:rPr>
          <w:rFonts w:ascii="Calibri" w:hAnsi="Calibri" w:cs="Calibri"/>
          <w:lang w:val="es-ES"/>
        </w:rPr>
        <w:t xml:space="preserve">por orden del Presidente Municipal  de Amatitán, Jalisco. Siendo las </w:t>
      </w:r>
      <w:r w:rsidR="00077ABB" w:rsidRPr="002E2FC5">
        <w:rPr>
          <w:rFonts w:ascii="Calibri" w:hAnsi="Calibri" w:cs="Calibri"/>
          <w:lang w:val="es-ES"/>
        </w:rPr>
        <w:t>14:15 Catorce horas con quince minutos</w:t>
      </w:r>
      <w:r w:rsidR="003A72C6" w:rsidRPr="002E2FC5">
        <w:rPr>
          <w:rFonts w:ascii="Calibri" w:hAnsi="Calibri" w:cs="Calibri"/>
          <w:lang w:val="es-ES"/>
        </w:rPr>
        <w:t>, se declara clausurada la decimo</w:t>
      </w:r>
      <w:r w:rsidR="001765E2">
        <w:rPr>
          <w:rFonts w:ascii="Calibri" w:hAnsi="Calibri" w:cs="Calibri"/>
          <w:lang w:val="es-ES"/>
        </w:rPr>
        <w:t>sex</w:t>
      </w:r>
      <w:r w:rsidR="003A72C6" w:rsidRPr="002E2FC5">
        <w:rPr>
          <w:rFonts w:ascii="Calibri" w:hAnsi="Calibri" w:cs="Calibri"/>
          <w:lang w:val="es-ES"/>
        </w:rPr>
        <w:t xml:space="preserve">ta sesión Ordinaria </w:t>
      </w:r>
      <w:r w:rsidRPr="002E2FC5">
        <w:rPr>
          <w:rFonts w:ascii="Calibri" w:hAnsi="Calibri" w:cs="Calibri"/>
          <w:lang w:val="es-ES"/>
        </w:rPr>
        <w:t>Muchas Gracias.</w:t>
      </w:r>
      <w:r w:rsidR="003A72C6" w:rsidRPr="002E2FC5">
        <w:rPr>
          <w:rFonts w:ascii="Calibri" w:hAnsi="Calibri" w:cs="Calibri"/>
          <w:lang w:val="es-ES"/>
        </w:rPr>
        <w:t>-</w:t>
      </w:r>
    </w:p>
    <w:p w:rsidR="00CC3894" w:rsidRPr="002E2FC5" w:rsidRDefault="00CC3894" w:rsidP="00CC3894">
      <w:pPr>
        <w:spacing w:after="0" w:line="240" w:lineRule="auto"/>
        <w:rPr>
          <w:rFonts w:ascii="Calibri" w:hAnsi="Calibri" w:cs="Calibri"/>
          <w:lang w:val="es-ES"/>
        </w:rPr>
      </w:pPr>
    </w:p>
    <w:p w:rsidR="00CC3894" w:rsidRPr="002E2FC5" w:rsidRDefault="00CC3894" w:rsidP="00CC3894">
      <w:pPr>
        <w:spacing w:after="0" w:line="240" w:lineRule="auto"/>
        <w:jc w:val="center"/>
        <w:rPr>
          <w:rFonts w:ascii="Calibri" w:hAnsi="Calibri" w:cs="Calibri"/>
          <w:b/>
          <w:lang w:val="es-ES"/>
        </w:rPr>
      </w:pPr>
      <w:r w:rsidRPr="002E2FC5">
        <w:rPr>
          <w:rFonts w:ascii="Calibri" w:hAnsi="Calibri" w:cs="Calibri"/>
          <w:b/>
          <w:lang w:val="es-ES"/>
        </w:rPr>
        <w:t>RÚBRICAS</w:t>
      </w:r>
    </w:p>
    <w:p w:rsidR="00CC3894" w:rsidRPr="002E2FC5" w:rsidRDefault="00CC3894" w:rsidP="00CC3894">
      <w:pPr>
        <w:spacing w:after="0" w:line="240" w:lineRule="auto"/>
        <w:jc w:val="center"/>
        <w:rPr>
          <w:rFonts w:ascii="Calibri" w:hAnsi="Calibri" w:cs="Calibri"/>
          <w:lang w:val="es-ES"/>
        </w:rPr>
      </w:pPr>
    </w:p>
    <w:p w:rsidR="003A72C6" w:rsidRPr="002E2FC5" w:rsidRDefault="003A72C6" w:rsidP="00CC3894">
      <w:pPr>
        <w:spacing w:after="0" w:line="240" w:lineRule="auto"/>
        <w:jc w:val="center"/>
        <w:rPr>
          <w:rFonts w:ascii="Calibri" w:hAnsi="Calibri" w:cs="Calibri"/>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223"/>
      </w:tblGrid>
      <w:tr w:rsidR="003A72C6" w:rsidRPr="002E2FC5" w:rsidTr="00DA466F">
        <w:tc>
          <w:tcPr>
            <w:tcW w:w="4414" w:type="dxa"/>
          </w:tcPr>
          <w:p w:rsidR="003A72C6" w:rsidRPr="002E2FC5" w:rsidRDefault="003A72C6" w:rsidP="00CC3894">
            <w:pPr>
              <w:jc w:val="center"/>
              <w:rPr>
                <w:rFonts w:ascii="Calibri" w:hAnsi="Calibri" w:cs="Calibri"/>
                <w:lang w:val="es-ES"/>
              </w:rPr>
            </w:pPr>
            <w:r w:rsidRPr="002E2FC5">
              <w:rPr>
                <w:rFonts w:ascii="Calibri" w:hAnsi="Calibri" w:cs="Calibri"/>
                <w:lang w:val="es-ES"/>
              </w:rPr>
              <w:t>ING. GILDARDO PARTIDA MELÉNDREZ</w:t>
            </w:r>
          </w:p>
          <w:p w:rsidR="003A72C6" w:rsidRPr="002E2FC5" w:rsidRDefault="003A72C6" w:rsidP="00CC3894">
            <w:pPr>
              <w:jc w:val="center"/>
              <w:rPr>
                <w:rFonts w:ascii="Calibri" w:hAnsi="Calibri" w:cs="Calibri"/>
                <w:lang w:val="es-ES"/>
              </w:rPr>
            </w:pPr>
            <w:r w:rsidRPr="002E2FC5">
              <w:rPr>
                <w:rFonts w:ascii="Calibri" w:hAnsi="Calibri" w:cs="Calibri"/>
                <w:lang w:val="es-ES"/>
              </w:rPr>
              <w:t>PRESIDENTE MUNICIPAL</w:t>
            </w:r>
          </w:p>
        </w:tc>
        <w:tc>
          <w:tcPr>
            <w:tcW w:w="4414" w:type="dxa"/>
          </w:tcPr>
          <w:p w:rsidR="003A72C6" w:rsidRPr="002E2FC5" w:rsidRDefault="003A72C6" w:rsidP="00CC3894">
            <w:pPr>
              <w:jc w:val="center"/>
              <w:rPr>
                <w:rFonts w:ascii="Calibri" w:hAnsi="Calibri" w:cs="Calibri"/>
                <w:lang w:val="es-ES"/>
              </w:rPr>
            </w:pPr>
            <w:r w:rsidRPr="002E2FC5">
              <w:rPr>
                <w:rFonts w:ascii="Calibri" w:hAnsi="Calibri" w:cs="Calibri"/>
                <w:lang w:val="es-ES"/>
              </w:rPr>
              <w:t>C.  GUADALUPE LORELÍ RAVELERO CRUZ</w:t>
            </w:r>
          </w:p>
          <w:p w:rsidR="003A72C6" w:rsidRPr="002E2FC5" w:rsidRDefault="003A72C6" w:rsidP="00CC3894">
            <w:pPr>
              <w:jc w:val="center"/>
              <w:rPr>
                <w:rFonts w:ascii="Calibri" w:hAnsi="Calibri" w:cs="Calibri"/>
                <w:lang w:val="es-ES"/>
              </w:rPr>
            </w:pPr>
            <w:r w:rsidRPr="002E2FC5">
              <w:rPr>
                <w:rFonts w:ascii="Calibri" w:hAnsi="Calibri" w:cs="Calibri"/>
                <w:lang w:val="es-ES"/>
              </w:rPr>
              <w:t>REGIDORA</w:t>
            </w:r>
          </w:p>
          <w:p w:rsidR="003A72C6" w:rsidRPr="002E2FC5" w:rsidRDefault="003A72C6" w:rsidP="00CC3894">
            <w:pPr>
              <w:jc w:val="center"/>
              <w:rPr>
                <w:rFonts w:ascii="Calibri" w:hAnsi="Calibri" w:cs="Calibri"/>
                <w:lang w:val="es-ES"/>
              </w:rPr>
            </w:pPr>
          </w:p>
          <w:p w:rsidR="00DA466F" w:rsidRPr="002E2FC5" w:rsidRDefault="00DA466F" w:rsidP="00CC3894">
            <w:pPr>
              <w:jc w:val="center"/>
              <w:rPr>
                <w:rFonts w:ascii="Calibri" w:hAnsi="Calibri" w:cs="Calibri"/>
                <w:lang w:val="es-ES"/>
              </w:rPr>
            </w:pPr>
          </w:p>
          <w:p w:rsidR="003A72C6" w:rsidRPr="002E2FC5" w:rsidRDefault="003A72C6" w:rsidP="00CC3894">
            <w:pPr>
              <w:jc w:val="center"/>
              <w:rPr>
                <w:rFonts w:ascii="Calibri" w:hAnsi="Calibri" w:cs="Calibri"/>
                <w:lang w:val="es-ES"/>
              </w:rPr>
            </w:pPr>
          </w:p>
        </w:tc>
      </w:tr>
      <w:tr w:rsidR="003A72C6" w:rsidRPr="002E2FC5" w:rsidTr="00DA466F">
        <w:tc>
          <w:tcPr>
            <w:tcW w:w="4414" w:type="dxa"/>
          </w:tcPr>
          <w:p w:rsidR="003A72C6" w:rsidRPr="002E2FC5" w:rsidRDefault="003A72C6" w:rsidP="00CC3894">
            <w:pPr>
              <w:jc w:val="center"/>
              <w:rPr>
                <w:rFonts w:ascii="Calibri" w:hAnsi="Calibri" w:cs="Calibri"/>
                <w:lang w:val="es-ES"/>
              </w:rPr>
            </w:pPr>
            <w:r w:rsidRPr="002E2FC5">
              <w:rPr>
                <w:rFonts w:ascii="Calibri" w:hAnsi="Calibri" w:cs="Calibri"/>
                <w:lang w:val="es-ES"/>
              </w:rPr>
              <w:t>PROF. OLIVIA GONZÁLEZ ALVARADO</w:t>
            </w:r>
          </w:p>
          <w:p w:rsidR="003A72C6" w:rsidRPr="002E2FC5" w:rsidRDefault="003A72C6" w:rsidP="00CC3894">
            <w:pPr>
              <w:jc w:val="center"/>
              <w:rPr>
                <w:rFonts w:ascii="Calibri" w:hAnsi="Calibri" w:cs="Calibri"/>
                <w:lang w:val="es-ES"/>
              </w:rPr>
            </w:pPr>
            <w:r w:rsidRPr="002E2FC5">
              <w:rPr>
                <w:rFonts w:ascii="Calibri" w:hAnsi="Calibri" w:cs="Calibri"/>
                <w:lang w:val="es-ES"/>
              </w:rPr>
              <w:t>REGIDORA</w:t>
            </w:r>
          </w:p>
        </w:tc>
        <w:tc>
          <w:tcPr>
            <w:tcW w:w="4414" w:type="dxa"/>
          </w:tcPr>
          <w:p w:rsidR="003A72C6" w:rsidRPr="002E2FC5" w:rsidRDefault="003A72C6" w:rsidP="00CC3894">
            <w:pPr>
              <w:jc w:val="center"/>
              <w:rPr>
                <w:rFonts w:ascii="Calibri" w:hAnsi="Calibri" w:cs="Calibri"/>
                <w:lang w:val="es-ES"/>
              </w:rPr>
            </w:pPr>
            <w:r w:rsidRPr="002E2FC5">
              <w:rPr>
                <w:rFonts w:ascii="Calibri" w:hAnsi="Calibri" w:cs="Calibri"/>
                <w:lang w:val="es-ES"/>
              </w:rPr>
              <w:t>C. JOSÉ IGNACIO ZEPEDA GÓMEZ</w:t>
            </w:r>
          </w:p>
          <w:p w:rsidR="003A72C6" w:rsidRPr="002E2FC5" w:rsidRDefault="003A72C6" w:rsidP="00CC3894">
            <w:pPr>
              <w:jc w:val="center"/>
              <w:rPr>
                <w:rFonts w:ascii="Calibri" w:hAnsi="Calibri" w:cs="Calibri"/>
                <w:lang w:val="es-ES"/>
              </w:rPr>
            </w:pPr>
            <w:r w:rsidRPr="002E2FC5">
              <w:rPr>
                <w:rFonts w:ascii="Calibri" w:hAnsi="Calibri" w:cs="Calibri"/>
                <w:lang w:val="es-ES"/>
              </w:rPr>
              <w:t>REGIDOR</w:t>
            </w:r>
          </w:p>
          <w:p w:rsidR="003A72C6" w:rsidRPr="002E2FC5" w:rsidRDefault="003A72C6" w:rsidP="00CC3894">
            <w:pPr>
              <w:jc w:val="center"/>
              <w:rPr>
                <w:rFonts w:ascii="Calibri" w:hAnsi="Calibri" w:cs="Calibri"/>
                <w:lang w:val="es-ES"/>
              </w:rPr>
            </w:pPr>
          </w:p>
          <w:p w:rsidR="00DA466F" w:rsidRPr="002E2FC5" w:rsidRDefault="00DA466F" w:rsidP="00CC3894">
            <w:pPr>
              <w:jc w:val="center"/>
              <w:rPr>
                <w:rFonts w:ascii="Calibri" w:hAnsi="Calibri" w:cs="Calibri"/>
                <w:lang w:val="es-ES"/>
              </w:rPr>
            </w:pPr>
          </w:p>
          <w:p w:rsidR="003A72C6" w:rsidRPr="002E2FC5" w:rsidRDefault="003A72C6" w:rsidP="00CC3894">
            <w:pPr>
              <w:jc w:val="center"/>
              <w:rPr>
                <w:rFonts w:ascii="Calibri" w:hAnsi="Calibri" w:cs="Calibri"/>
                <w:lang w:val="es-ES"/>
              </w:rPr>
            </w:pPr>
          </w:p>
        </w:tc>
      </w:tr>
      <w:tr w:rsidR="003A72C6" w:rsidRPr="002E2FC5" w:rsidTr="00DA466F">
        <w:tc>
          <w:tcPr>
            <w:tcW w:w="4414" w:type="dxa"/>
          </w:tcPr>
          <w:p w:rsidR="003A72C6" w:rsidRPr="002E2FC5" w:rsidRDefault="003A72C6" w:rsidP="00CC3894">
            <w:pPr>
              <w:jc w:val="center"/>
              <w:rPr>
                <w:rFonts w:ascii="Calibri" w:hAnsi="Calibri" w:cs="Calibri"/>
                <w:lang w:val="es-ES"/>
              </w:rPr>
            </w:pPr>
            <w:r w:rsidRPr="002E2FC5">
              <w:rPr>
                <w:rFonts w:ascii="Calibri" w:hAnsi="Calibri" w:cs="Calibri"/>
                <w:lang w:val="es-ES"/>
              </w:rPr>
              <w:t>C. DIEGO ARMANDO COVARRUBIAS BAÑUELOS</w:t>
            </w:r>
          </w:p>
          <w:p w:rsidR="003A72C6" w:rsidRPr="002E2FC5" w:rsidRDefault="003A72C6" w:rsidP="00CC3894">
            <w:pPr>
              <w:jc w:val="center"/>
              <w:rPr>
                <w:rFonts w:ascii="Calibri" w:hAnsi="Calibri" w:cs="Calibri"/>
                <w:lang w:val="es-ES"/>
              </w:rPr>
            </w:pPr>
            <w:r w:rsidRPr="002E2FC5">
              <w:rPr>
                <w:rFonts w:ascii="Calibri" w:hAnsi="Calibri" w:cs="Calibri"/>
                <w:lang w:val="es-ES"/>
              </w:rPr>
              <w:t>REGIDOR</w:t>
            </w:r>
          </w:p>
        </w:tc>
        <w:tc>
          <w:tcPr>
            <w:tcW w:w="4414" w:type="dxa"/>
          </w:tcPr>
          <w:p w:rsidR="003A72C6" w:rsidRPr="002E2FC5" w:rsidRDefault="003A72C6" w:rsidP="00CC3894">
            <w:pPr>
              <w:jc w:val="center"/>
              <w:rPr>
                <w:rFonts w:ascii="Calibri" w:hAnsi="Calibri" w:cs="Calibri"/>
                <w:lang w:val="es-ES"/>
              </w:rPr>
            </w:pPr>
            <w:r w:rsidRPr="002E2FC5">
              <w:rPr>
                <w:rFonts w:ascii="Calibri" w:hAnsi="Calibri" w:cs="Calibri"/>
                <w:lang w:val="es-ES"/>
              </w:rPr>
              <w:t>C. MIGUEL MELÉNDREZ RODRÍGUEZ</w:t>
            </w:r>
          </w:p>
          <w:p w:rsidR="00DA466F" w:rsidRPr="002E2FC5" w:rsidRDefault="00DA466F" w:rsidP="00CC3894">
            <w:pPr>
              <w:jc w:val="center"/>
              <w:rPr>
                <w:rFonts w:ascii="Calibri" w:hAnsi="Calibri" w:cs="Calibri"/>
                <w:lang w:val="es-ES"/>
              </w:rPr>
            </w:pPr>
            <w:r w:rsidRPr="002E2FC5">
              <w:rPr>
                <w:rFonts w:ascii="Calibri" w:hAnsi="Calibri" w:cs="Calibri"/>
                <w:lang w:val="es-ES"/>
              </w:rPr>
              <w:t>REGIDOR</w:t>
            </w:r>
          </w:p>
          <w:p w:rsidR="00DA466F" w:rsidRPr="002E2FC5" w:rsidRDefault="00DA466F" w:rsidP="00CC3894">
            <w:pPr>
              <w:jc w:val="center"/>
              <w:rPr>
                <w:rFonts w:ascii="Calibri" w:hAnsi="Calibri" w:cs="Calibri"/>
                <w:lang w:val="es-ES"/>
              </w:rPr>
            </w:pPr>
          </w:p>
          <w:p w:rsidR="00DA466F" w:rsidRPr="002E2FC5" w:rsidRDefault="00DA466F" w:rsidP="00CC3894">
            <w:pPr>
              <w:jc w:val="center"/>
              <w:rPr>
                <w:rFonts w:ascii="Calibri" w:hAnsi="Calibri" w:cs="Calibri"/>
                <w:lang w:val="es-ES"/>
              </w:rPr>
            </w:pPr>
          </w:p>
          <w:p w:rsidR="00DA466F" w:rsidRPr="002E2FC5" w:rsidRDefault="00DA466F" w:rsidP="00CC3894">
            <w:pPr>
              <w:jc w:val="center"/>
              <w:rPr>
                <w:rFonts w:ascii="Calibri" w:hAnsi="Calibri" w:cs="Calibri"/>
                <w:lang w:val="es-ES"/>
              </w:rPr>
            </w:pPr>
          </w:p>
        </w:tc>
      </w:tr>
      <w:tr w:rsidR="003A72C6" w:rsidRPr="002E2FC5" w:rsidTr="00DA466F">
        <w:tc>
          <w:tcPr>
            <w:tcW w:w="4414" w:type="dxa"/>
          </w:tcPr>
          <w:p w:rsidR="003A72C6" w:rsidRPr="002E2FC5" w:rsidRDefault="003A72C6" w:rsidP="00CC3894">
            <w:pPr>
              <w:jc w:val="center"/>
              <w:rPr>
                <w:rFonts w:ascii="Calibri" w:hAnsi="Calibri" w:cs="Calibri"/>
                <w:lang w:val="es-ES"/>
              </w:rPr>
            </w:pPr>
            <w:r w:rsidRPr="002E2FC5">
              <w:rPr>
                <w:rFonts w:ascii="Calibri" w:hAnsi="Calibri" w:cs="Calibri"/>
                <w:lang w:val="es-ES"/>
              </w:rPr>
              <w:t>DR. JOSÉ RAÚL ANDRÉS ONTIVEROS BAHNSEN</w:t>
            </w:r>
          </w:p>
          <w:p w:rsidR="00DA466F" w:rsidRPr="002E2FC5" w:rsidRDefault="00DA466F" w:rsidP="00CC3894">
            <w:pPr>
              <w:jc w:val="center"/>
              <w:rPr>
                <w:rFonts w:ascii="Calibri" w:hAnsi="Calibri" w:cs="Calibri"/>
                <w:lang w:val="es-ES"/>
              </w:rPr>
            </w:pPr>
            <w:r w:rsidRPr="002E2FC5">
              <w:rPr>
                <w:rFonts w:ascii="Calibri" w:hAnsi="Calibri" w:cs="Calibri"/>
                <w:lang w:val="es-ES"/>
              </w:rPr>
              <w:t>REGIDOR</w:t>
            </w:r>
          </w:p>
        </w:tc>
        <w:tc>
          <w:tcPr>
            <w:tcW w:w="4414" w:type="dxa"/>
          </w:tcPr>
          <w:p w:rsidR="003A72C6" w:rsidRPr="002E2FC5" w:rsidRDefault="003A72C6" w:rsidP="00CC3894">
            <w:pPr>
              <w:jc w:val="center"/>
              <w:rPr>
                <w:rFonts w:ascii="Calibri" w:hAnsi="Calibri" w:cs="Calibri"/>
                <w:lang w:val="es-ES"/>
              </w:rPr>
            </w:pPr>
            <w:r w:rsidRPr="002E2FC5">
              <w:rPr>
                <w:rFonts w:ascii="Calibri" w:hAnsi="Calibri" w:cs="Calibri"/>
                <w:lang w:val="es-ES"/>
              </w:rPr>
              <w:t>LIC. MARÍA CANDELARIA PADILLA OROZCO</w:t>
            </w:r>
          </w:p>
          <w:p w:rsidR="00DA466F" w:rsidRPr="002E2FC5" w:rsidRDefault="00DA466F" w:rsidP="00CC3894">
            <w:pPr>
              <w:jc w:val="center"/>
              <w:rPr>
                <w:rFonts w:ascii="Calibri" w:hAnsi="Calibri" w:cs="Calibri"/>
                <w:lang w:val="es-ES"/>
              </w:rPr>
            </w:pPr>
            <w:r w:rsidRPr="002E2FC5">
              <w:rPr>
                <w:rFonts w:ascii="Calibri" w:hAnsi="Calibri" w:cs="Calibri"/>
                <w:lang w:val="es-ES"/>
              </w:rPr>
              <w:t>REGIDOR</w:t>
            </w:r>
          </w:p>
          <w:p w:rsidR="00DA466F" w:rsidRPr="002E2FC5" w:rsidRDefault="00DA466F" w:rsidP="00CC3894">
            <w:pPr>
              <w:jc w:val="center"/>
              <w:rPr>
                <w:rFonts w:ascii="Calibri" w:hAnsi="Calibri" w:cs="Calibri"/>
                <w:lang w:val="es-ES"/>
              </w:rPr>
            </w:pPr>
          </w:p>
          <w:p w:rsidR="00DA466F" w:rsidRPr="002E2FC5" w:rsidRDefault="00DA466F" w:rsidP="00CC3894">
            <w:pPr>
              <w:jc w:val="center"/>
              <w:rPr>
                <w:rFonts w:ascii="Calibri" w:hAnsi="Calibri" w:cs="Calibri"/>
                <w:lang w:val="es-ES"/>
              </w:rPr>
            </w:pPr>
          </w:p>
          <w:p w:rsidR="00DA466F" w:rsidRPr="002E2FC5" w:rsidRDefault="00DA466F" w:rsidP="00CC3894">
            <w:pPr>
              <w:jc w:val="center"/>
              <w:rPr>
                <w:rFonts w:ascii="Calibri" w:hAnsi="Calibri" w:cs="Calibri"/>
                <w:lang w:val="es-ES"/>
              </w:rPr>
            </w:pPr>
          </w:p>
        </w:tc>
      </w:tr>
      <w:tr w:rsidR="003A72C6" w:rsidRPr="002E2FC5" w:rsidTr="00DA466F">
        <w:tc>
          <w:tcPr>
            <w:tcW w:w="4414" w:type="dxa"/>
          </w:tcPr>
          <w:p w:rsidR="003A72C6" w:rsidRPr="002E2FC5" w:rsidRDefault="003A72C6" w:rsidP="00CC3894">
            <w:pPr>
              <w:jc w:val="center"/>
              <w:rPr>
                <w:rFonts w:ascii="Calibri" w:hAnsi="Calibri" w:cs="Calibri"/>
                <w:lang w:val="es-ES"/>
              </w:rPr>
            </w:pPr>
            <w:r w:rsidRPr="002E2FC5">
              <w:rPr>
                <w:rFonts w:ascii="Calibri" w:hAnsi="Calibri" w:cs="Calibri"/>
                <w:lang w:val="es-ES"/>
              </w:rPr>
              <w:lastRenderedPageBreak/>
              <w:t>DR. BENJAMÍN ALDANA GONZÁLEZ</w:t>
            </w:r>
          </w:p>
          <w:p w:rsidR="00DA466F" w:rsidRPr="002E2FC5" w:rsidRDefault="00DA466F" w:rsidP="00DA466F">
            <w:pPr>
              <w:jc w:val="center"/>
              <w:rPr>
                <w:rFonts w:ascii="Calibri" w:hAnsi="Calibri" w:cs="Calibri"/>
                <w:lang w:val="es-ES"/>
              </w:rPr>
            </w:pPr>
            <w:r w:rsidRPr="002E2FC5">
              <w:rPr>
                <w:rFonts w:ascii="Calibri" w:hAnsi="Calibri" w:cs="Calibri"/>
                <w:lang w:val="es-ES"/>
              </w:rPr>
              <w:t>REGIDOR</w:t>
            </w:r>
          </w:p>
          <w:p w:rsidR="00DA466F" w:rsidRPr="002E2FC5" w:rsidRDefault="00DA466F" w:rsidP="00DA466F">
            <w:pPr>
              <w:jc w:val="center"/>
              <w:rPr>
                <w:rFonts w:ascii="Calibri" w:hAnsi="Calibri" w:cs="Calibri"/>
                <w:lang w:val="es-ES"/>
              </w:rPr>
            </w:pPr>
          </w:p>
          <w:p w:rsidR="00DA466F" w:rsidRPr="002E2FC5" w:rsidRDefault="00DA466F" w:rsidP="00DA466F">
            <w:pPr>
              <w:jc w:val="center"/>
              <w:rPr>
                <w:rFonts w:ascii="Calibri" w:hAnsi="Calibri" w:cs="Calibri"/>
                <w:lang w:val="es-ES"/>
              </w:rPr>
            </w:pPr>
          </w:p>
          <w:p w:rsidR="00DA466F" w:rsidRPr="002E2FC5" w:rsidRDefault="00DA466F" w:rsidP="00DA466F">
            <w:pPr>
              <w:jc w:val="center"/>
              <w:rPr>
                <w:rFonts w:ascii="Calibri" w:hAnsi="Calibri" w:cs="Calibri"/>
                <w:lang w:val="es-ES"/>
              </w:rPr>
            </w:pPr>
          </w:p>
        </w:tc>
        <w:tc>
          <w:tcPr>
            <w:tcW w:w="4414" w:type="dxa"/>
          </w:tcPr>
          <w:p w:rsidR="003A72C6" w:rsidRPr="002E2FC5" w:rsidRDefault="003A72C6" w:rsidP="00CC3894">
            <w:pPr>
              <w:jc w:val="center"/>
              <w:rPr>
                <w:rFonts w:ascii="Calibri" w:hAnsi="Calibri" w:cs="Calibri"/>
                <w:lang w:val="es-ES"/>
              </w:rPr>
            </w:pPr>
            <w:r w:rsidRPr="002E2FC5">
              <w:rPr>
                <w:rFonts w:ascii="Calibri" w:hAnsi="Calibri" w:cs="Calibri"/>
                <w:lang w:val="es-ES"/>
              </w:rPr>
              <w:t>C. JOSUÉ SAÚL PÉREZ OCAMPO</w:t>
            </w:r>
          </w:p>
          <w:p w:rsidR="00DA466F" w:rsidRPr="002E2FC5" w:rsidRDefault="00DA466F" w:rsidP="00CC3894">
            <w:pPr>
              <w:jc w:val="center"/>
              <w:rPr>
                <w:rFonts w:ascii="Calibri" w:hAnsi="Calibri" w:cs="Calibri"/>
                <w:lang w:val="es-ES"/>
              </w:rPr>
            </w:pPr>
            <w:r w:rsidRPr="002E2FC5">
              <w:rPr>
                <w:rFonts w:ascii="Calibri" w:hAnsi="Calibri" w:cs="Calibri"/>
                <w:lang w:val="es-ES"/>
              </w:rPr>
              <w:t>REGIDOR</w:t>
            </w:r>
          </w:p>
        </w:tc>
      </w:tr>
    </w:tbl>
    <w:p w:rsidR="009D5711" w:rsidRPr="002E2FC5" w:rsidRDefault="009D5711" w:rsidP="00CC3894">
      <w:pPr>
        <w:spacing w:after="0" w:line="240" w:lineRule="auto"/>
        <w:jc w:val="center"/>
        <w:rPr>
          <w:rFonts w:ascii="Calibri" w:hAnsi="Calibri" w:cs="Calibri"/>
          <w:lang w:val="es-ES"/>
        </w:rPr>
      </w:pPr>
    </w:p>
    <w:p w:rsidR="009D5711" w:rsidRPr="002E2FC5" w:rsidRDefault="00DA466F" w:rsidP="00CC3894">
      <w:pPr>
        <w:spacing w:after="0" w:line="240" w:lineRule="auto"/>
        <w:jc w:val="center"/>
        <w:rPr>
          <w:rFonts w:ascii="Calibri" w:hAnsi="Calibri" w:cs="Calibri"/>
          <w:lang w:val="es-ES"/>
        </w:rPr>
      </w:pPr>
      <w:r w:rsidRPr="002E2FC5">
        <w:rPr>
          <w:rFonts w:ascii="Calibri" w:hAnsi="Calibri" w:cs="Calibri"/>
          <w:lang w:val="es-ES"/>
        </w:rPr>
        <w:t>LIC. MÓNICA LIZBETH REYES ZEPEDA</w:t>
      </w:r>
    </w:p>
    <w:p w:rsidR="00DA466F" w:rsidRPr="002E2FC5" w:rsidRDefault="00DA466F" w:rsidP="00CC3894">
      <w:pPr>
        <w:spacing w:after="0" w:line="240" w:lineRule="auto"/>
        <w:jc w:val="center"/>
        <w:rPr>
          <w:rFonts w:ascii="Calibri" w:hAnsi="Calibri" w:cs="Calibri"/>
          <w:lang w:val="es-ES"/>
        </w:rPr>
      </w:pPr>
      <w:r w:rsidRPr="002E2FC5">
        <w:rPr>
          <w:rFonts w:ascii="Calibri" w:hAnsi="Calibri" w:cs="Calibri"/>
          <w:lang w:val="es-ES"/>
        </w:rPr>
        <w:t>SÍNDICO MUNICIPAL</w:t>
      </w:r>
    </w:p>
    <w:p w:rsidR="00FC68E9" w:rsidRDefault="00FC68E9" w:rsidP="00CC3894">
      <w:pPr>
        <w:spacing w:after="0" w:line="240" w:lineRule="auto"/>
        <w:jc w:val="both"/>
        <w:rPr>
          <w:rFonts w:ascii="Calibri" w:hAnsi="Calibri" w:cs="Calibri"/>
          <w:lang w:val="es-ES"/>
        </w:rPr>
      </w:pPr>
    </w:p>
    <w:p w:rsidR="00FC68E9" w:rsidRDefault="00FC68E9" w:rsidP="00CC3894">
      <w:pPr>
        <w:spacing w:after="0" w:line="240" w:lineRule="auto"/>
        <w:jc w:val="both"/>
        <w:rPr>
          <w:rFonts w:ascii="Calibri" w:hAnsi="Calibri" w:cs="Calibri"/>
          <w:lang w:val="es-ES"/>
        </w:rPr>
      </w:pPr>
    </w:p>
    <w:p w:rsidR="00CC3894" w:rsidRPr="002E2FC5" w:rsidRDefault="00DA466F" w:rsidP="00CC3894">
      <w:pPr>
        <w:spacing w:after="0" w:line="240" w:lineRule="auto"/>
        <w:jc w:val="both"/>
        <w:rPr>
          <w:rFonts w:ascii="Calibri" w:hAnsi="Calibri" w:cs="Calibri"/>
          <w:lang w:val="es-ES"/>
        </w:rPr>
      </w:pPr>
      <w:r w:rsidRPr="002E2FC5">
        <w:rPr>
          <w:rFonts w:ascii="Calibri" w:hAnsi="Calibri" w:cs="Calibri"/>
          <w:lang w:val="es-ES"/>
        </w:rPr>
        <w:t xml:space="preserve">El Suscrito </w:t>
      </w:r>
      <w:r w:rsidRPr="002E2FC5">
        <w:rPr>
          <w:rFonts w:ascii="Calibri" w:hAnsi="Calibri" w:cs="Calibri"/>
          <w:b/>
          <w:lang w:val="es-ES"/>
        </w:rPr>
        <w:t xml:space="preserve">Secretario General </w:t>
      </w:r>
      <w:r w:rsidR="00CC3894" w:rsidRPr="002E2FC5">
        <w:rPr>
          <w:rFonts w:ascii="Calibri" w:hAnsi="Calibri" w:cs="Calibri"/>
          <w:b/>
          <w:lang w:val="es-ES"/>
        </w:rPr>
        <w:t>del Ayuntamiento constitucional de Amatitán, Jalisco</w:t>
      </w:r>
      <w:r w:rsidR="00CC3894" w:rsidRPr="002E2FC5">
        <w:rPr>
          <w:rFonts w:ascii="Calibri" w:hAnsi="Calibri" w:cs="Calibri"/>
          <w:lang w:val="es-ES"/>
        </w:rPr>
        <w:t xml:space="preserve">, certifica y hace constar que la presente acta fue inscrita en el libro de actas de </w:t>
      </w:r>
      <w:r w:rsidR="00CC3894" w:rsidRPr="002E2FC5">
        <w:rPr>
          <w:rFonts w:ascii="Calibri" w:hAnsi="Calibri" w:cs="Calibri"/>
          <w:b/>
          <w:lang w:val="es-ES"/>
        </w:rPr>
        <w:t>Ayuntamiento</w:t>
      </w:r>
      <w:r w:rsidR="00CC3894" w:rsidRPr="002E2FC5">
        <w:rPr>
          <w:rFonts w:ascii="Calibri" w:hAnsi="Calibri" w:cs="Calibri"/>
          <w:lang w:val="es-ES"/>
        </w:rPr>
        <w:t>, así como que las firmas que aparecen en este fueron puestas en mi presencia.----</w:t>
      </w:r>
      <w:r w:rsidRPr="002E2FC5">
        <w:rPr>
          <w:rFonts w:ascii="Calibri" w:hAnsi="Calibri" w:cs="Calibri"/>
          <w:lang w:val="es-ES"/>
        </w:rPr>
        <w:t>-----------------------------------------</w:t>
      </w:r>
    </w:p>
    <w:p w:rsidR="00CC3894" w:rsidRPr="002E2FC5" w:rsidRDefault="00CC3894" w:rsidP="00CC3894">
      <w:pPr>
        <w:spacing w:after="0" w:line="240" w:lineRule="auto"/>
        <w:jc w:val="center"/>
        <w:rPr>
          <w:rFonts w:ascii="Calibri" w:hAnsi="Calibri" w:cs="Calibri"/>
          <w:lang w:val="es-ES"/>
        </w:rPr>
      </w:pPr>
    </w:p>
    <w:p w:rsidR="009D5711" w:rsidRDefault="009D5711" w:rsidP="00CC3894">
      <w:pPr>
        <w:spacing w:after="0" w:line="240" w:lineRule="auto"/>
        <w:jc w:val="center"/>
        <w:rPr>
          <w:rFonts w:ascii="Calibri" w:hAnsi="Calibri" w:cs="Calibri"/>
          <w:lang w:val="es-ES"/>
        </w:rPr>
      </w:pPr>
    </w:p>
    <w:p w:rsidR="00FC68E9" w:rsidRDefault="00FC68E9" w:rsidP="00CC3894">
      <w:pPr>
        <w:spacing w:after="0" w:line="240" w:lineRule="auto"/>
        <w:jc w:val="center"/>
        <w:rPr>
          <w:rFonts w:ascii="Calibri" w:hAnsi="Calibri" w:cs="Calibri"/>
          <w:lang w:val="es-ES"/>
        </w:rPr>
      </w:pPr>
    </w:p>
    <w:p w:rsidR="00FC68E9" w:rsidRPr="002E2FC5" w:rsidRDefault="00FC68E9" w:rsidP="00CC3894">
      <w:pPr>
        <w:spacing w:after="0" w:line="240" w:lineRule="auto"/>
        <w:jc w:val="center"/>
        <w:rPr>
          <w:rFonts w:ascii="Calibri" w:hAnsi="Calibri" w:cs="Calibri"/>
          <w:lang w:val="es-ES"/>
        </w:rPr>
      </w:pPr>
    </w:p>
    <w:p w:rsidR="00CC3894" w:rsidRPr="002E2FC5" w:rsidRDefault="00CC3894" w:rsidP="00CC3894">
      <w:pPr>
        <w:spacing w:after="0" w:line="240" w:lineRule="auto"/>
        <w:jc w:val="center"/>
        <w:rPr>
          <w:rFonts w:ascii="Calibri" w:hAnsi="Calibri" w:cs="Calibri"/>
          <w:lang w:val="es-ES"/>
        </w:rPr>
      </w:pPr>
    </w:p>
    <w:p w:rsidR="00CC3894" w:rsidRPr="002E2FC5" w:rsidRDefault="00CC3894" w:rsidP="00CC3894">
      <w:pPr>
        <w:spacing w:after="0" w:line="240" w:lineRule="auto"/>
        <w:jc w:val="center"/>
        <w:rPr>
          <w:rFonts w:ascii="Calibri" w:hAnsi="Calibri" w:cs="Calibri"/>
          <w:lang w:val="es-ES"/>
        </w:rPr>
      </w:pPr>
      <w:r w:rsidRPr="002E2FC5">
        <w:rPr>
          <w:rFonts w:ascii="Calibri" w:hAnsi="Calibri" w:cs="Calibri"/>
          <w:lang w:val="es-ES"/>
        </w:rPr>
        <w:t>_______________________________________________________</w:t>
      </w:r>
    </w:p>
    <w:p w:rsidR="00CC3894" w:rsidRPr="002E2FC5" w:rsidRDefault="00CC3894" w:rsidP="00CC3894">
      <w:pPr>
        <w:spacing w:after="0" w:line="240" w:lineRule="auto"/>
        <w:jc w:val="center"/>
        <w:rPr>
          <w:rFonts w:ascii="Calibri" w:hAnsi="Calibri" w:cs="Calibri"/>
          <w:lang w:val="es-ES"/>
        </w:rPr>
      </w:pPr>
    </w:p>
    <w:p w:rsidR="00CC3894" w:rsidRPr="002E2FC5" w:rsidRDefault="00CC3894" w:rsidP="00CC3894">
      <w:pPr>
        <w:spacing w:after="0" w:line="240" w:lineRule="auto"/>
        <w:jc w:val="center"/>
        <w:rPr>
          <w:rFonts w:ascii="Calibri" w:hAnsi="Calibri" w:cs="Calibri"/>
          <w:b/>
          <w:lang w:val="es-ES"/>
        </w:rPr>
      </w:pPr>
      <w:r w:rsidRPr="002E2FC5">
        <w:rPr>
          <w:rFonts w:ascii="Calibri" w:hAnsi="Calibri" w:cs="Calibri"/>
          <w:b/>
          <w:lang w:val="es-ES"/>
        </w:rPr>
        <w:t xml:space="preserve">LIC. </w:t>
      </w:r>
      <w:r w:rsidR="00DA466F" w:rsidRPr="002E2FC5">
        <w:rPr>
          <w:rFonts w:ascii="Calibri" w:hAnsi="Calibri" w:cs="Calibri"/>
          <w:b/>
          <w:lang w:val="es-ES"/>
        </w:rPr>
        <w:t>ALEJANDRO JACOB NAVARRO CARO</w:t>
      </w:r>
    </w:p>
    <w:p w:rsidR="00CC3894" w:rsidRPr="002E2FC5" w:rsidRDefault="00CC3894" w:rsidP="00CC3894">
      <w:pPr>
        <w:spacing w:after="0" w:line="240" w:lineRule="auto"/>
        <w:jc w:val="center"/>
        <w:rPr>
          <w:rFonts w:ascii="Calibri" w:hAnsi="Calibri" w:cs="Calibri"/>
          <w:b/>
          <w:lang w:val="es-ES"/>
        </w:rPr>
      </w:pPr>
      <w:r w:rsidRPr="002E2FC5">
        <w:rPr>
          <w:rFonts w:ascii="Calibri" w:hAnsi="Calibri" w:cs="Calibri"/>
          <w:b/>
          <w:lang w:val="es-ES"/>
        </w:rPr>
        <w:t>SECRETARIO GENERAL DE AYUNTAMIENTO</w:t>
      </w:r>
    </w:p>
    <w:p w:rsidR="006F6CC1" w:rsidRDefault="006F6CC1" w:rsidP="00CC3894">
      <w:pPr>
        <w:spacing w:after="0" w:line="240" w:lineRule="auto"/>
        <w:jc w:val="center"/>
        <w:rPr>
          <w:rFonts w:ascii="Calibri" w:hAnsi="Calibri" w:cs="Calibri"/>
          <w:lang w:val="es-ES"/>
        </w:rPr>
      </w:pPr>
    </w:p>
    <w:p w:rsidR="00CC3894" w:rsidRPr="002E2FC5" w:rsidRDefault="00CC3894" w:rsidP="00CC3894">
      <w:pPr>
        <w:spacing w:after="0" w:line="240" w:lineRule="auto"/>
        <w:jc w:val="center"/>
        <w:rPr>
          <w:rFonts w:ascii="Calibri" w:hAnsi="Calibri" w:cs="Calibri"/>
          <w:lang w:val="es-ES"/>
        </w:rPr>
      </w:pPr>
      <w:r w:rsidRPr="002E2FC5">
        <w:rPr>
          <w:rFonts w:ascii="Calibri" w:hAnsi="Calibri" w:cs="Calibri"/>
          <w:lang w:val="es-ES"/>
        </w:rPr>
        <w:t>--------------------------------------------------------------------------------------------------------------------------------------------------------------------------------------------------------------------------------------------------------------------------------------------------------------------------------------------------------------------------------------------------------------------------------------------------------------------------------------------------------------------------------------------------</w:t>
      </w:r>
      <w:r w:rsidR="00DA466F" w:rsidRPr="002E2FC5">
        <w:rPr>
          <w:rFonts w:ascii="Calibri" w:hAnsi="Calibri" w:cs="Calibri"/>
          <w:lang w:val="es-ES"/>
        </w:rPr>
        <w:t>-----</w:t>
      </w:r>
      <w:r w:rsidRPr="002E2FC5">
        <w:rPr>
          <w:rFonts w:ascii="Calibri" w:hAnsi="Calibri" w:cs="Calibri"/>
          <w:lang w:val="es-ES"/>
        </w:rPr>
        <w:t>-----</w:t>
      </w:r>
    </w:p>
    <w:p w:rsidR="00CC3894" w:rsidRPr="002E2FC5" w:rsidRDefault="00CC3894" w:rsidP="00CC3894">
      <w:pPr>
        <w:spacing w:after="0" w:line="240" w:lineRule="auto"/>
        <w:jc w:val="center"/>
        <w:rPr>
          <w:rFonts w:ascii="Calibri" w:hAnsi="Calibri" w:cs="Calibri"/>
          <w:lang w:val="es-ES"/>
        </w:rPr>
      </w:pPr>
      <w:r w:rsidRPr="002E2FC5">
        <w:rPr>
          <w:rFonts w:ascii="Calibri" w:hAnsi="Calibri" w:cs="Calibri"/>
          <w:lang w:val="es-ES"/>
        </w:rPr>
        <w:t>------------------------------------</w:t>
      </w:r>
    </w:p>
    <w:p w:rsidR="00ED75D9" w:rsidRPr="006F6CC1" w:rsidRDefault="00CC3894" w:rsidP="006F6CC1">
      <w:pPr>
        <w:spacing w:after="0" w:line="240" w:lineRule="auto"/>
        <w:jc w:val="center"/>
        <w:rPr>
          <w:rFonts w:ascii="Calibri" w:hAnsi="Calibri" w:cs="Calibri"/>
          <w:lang w:val="es-ES"/>
        </w:rPr>
      </w:pPr>
      <w:r w:rsidRPr="002E2FC5">
        <w:rPr>
          <w:rFonts w:ascii="Calibri" w:hAnsi="Calibri" w:cs="Calibri"/>
          <w:lang w:val="es-ES"/>
        </w:rPr>
        <w:t xml:space="preserve">CLAUSURA </w:t>
      </w:r>
    </w:p>
    <w:sectPr w:rsidR="00ED75D9" w:rsidRPr="006F6CC1" w:rsidSect="00B8684C">
      <w:headerReference w:type="default" r:id="rId8"/>
      <w:footerReference w:type="default" r:id="rId9"/>
      <w:pgSz w:w="11907" w:h="16839" w:code="9"/>
      <w:pgMar w:top="1985" w:right="1467" w:bottom="2127"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2DE" w:rsidRDefault="004642DE" w:rsidP="009D5711">
      <w:pPr>
        <w:spacing w:after="0" w:line="240" w:lineRule="auto"/>
      </w:pPr>
      <w:r>
        <w:separator/>
      </w:r>
    </w:p>
  </w:endnote>
  <w:endnote w:type="continuationSeparator" w:id="0">
    <w:p w:rsidR="004642DE" w:rsidRDefault="004642DE" w:rsidP="009D5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BDE" w:rsidRDefault="00781BDE">
    <w:pPr>
      <w:pStyle w:val="Piedepgina"/>
    </w:pPr>
    <w:r w:rsidRPr="006A7C12">
      <w:rPr>
        <w:sz w:val="18"/>
      </w:rPr>
      <w:t xml:space="preserve">ESTA FOJA </w:t>
    </w:r>
    <w:r>
      <w:rPr>
        <w:sz w:val="18"/>
      </w:rPr>
      <w:t>FORMA PARTE DE LA DECIMA SEXTA</w:t>
    </w:r>
    <w:r w:rsidRPr="006A7C12">
      <w:rPr>
        <w:sz w:val="18"/>
      </w:rPr>
      <w:t xml:space="preserve"> SESIÓN ORDINARIA CON FECHA </w:t>
    </w:r>
    <w:r w:rsidR="00E5425C">
      <w:rPr>
        <w:sz w:val="18"/>
      </w:rPr>
      <w:t xml:space="preserve">13 DICIEMBRE </w:t>
    </w:r>
    <w:r w:rsidRPr="006A7C12">
      <w:rPr>
        <w:sz w:val="18"/>
      </w:rPr>
      <w:t xml:space="preserve"> DE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2DE" w:rsidRDefault="004642DE" w:rsidP="009D5711">
      <w:pPr>
        <w:spacing w:after="0" w:line="240" w:lineRule="auto"/>
      </w:pPr>
      <w:r>
        <w:separator/>
      </w:r>
    </w:p>
  </w:footnote>
  <w:footnote w:type="continuationSeparator" w:id="0">
    <w:p w:rsidR="004642DE" w:rsidRDefault="004642DE" w:rsidP="009D5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87083"/>
      <w:docPartObj>
        <w:docPartGallery w:val="Page Numbers (Top of Page)"/>
        <w:docPartUnique/>
      </w:docPartObj>
    </w:sdtPr>
    <w:sdtEndPr/>
    <w:sdtContent>
      <w:p w:rsidR="00781BDE" w:rsidRDefault="00781BDE">
        <w:pPr>
          <w:pStyle w:val="Encabezado"/>
          <w:jc w:val="right"/>
        </w:pPr>
        <w:r>
          <w:fldChar w:fldCharType="begin"/>
        </w:r>
        <w:r>
          <w:instrText>PAGE   \* MERGEFORMAT</w:instrText>
        </w:r>
        <w:r>
          <w:fldChar w:fldCharType="separate"/>
        </w:r>
        <w:r w:rsidR="00B8684C" w:rsidRPr="00B8684C">
          <w:rPr>
            <w:noProof/>
            <w:lang w:val="es-ES"/>
          </w:rPr>
          <w:t>63</w:t>
        </w:r>
        <w:r>
          <w:fldChar w:fldCharType="end"/>
        </w:r>
      </w:p>
    </w:sdtContent>
  </w:sdt>
  <w:p w:rsidR="00781BDE" w:rsidRDefault="00781B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F1A67"/>
    <w:multiLevelType w:val="hybridMultilevel"/>
    <w:tmpl w:val="761ED724"/>
    <w:lvl w:ilvl="0" w:tplc="3D125580">
      <w:start w:val="1"/>
      <w:numFmt w:val="decimal"/>
      <w:lvlText w:val="%1."/>
      <w:lvlJc w:val="left"/>
      <w:pPr>
        <w:ind w:left="720" w:hanging="360"/>
      </w:pPr>
      <w:rPr>
        <w:b w:val="0"/>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17205406"/>
    <w:multiLevelType w:val="hybridMultilevel"/>
    <w:tmpl w:val="5450ECF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27D555E7"/>
    <w:multiLevelType w:val="hybridMultilevel"/>
    <w:tmpl w:val="92F4FF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9774164"/>
    <w:multiLevelType w:val="multilevel"/>
    <w:tmpl w:val="DBD4FE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103A28"/>
    <w:multiLevelType w:val="hybridMultilevel"/>
    <w:tmpl w:val="B3BA60DC"/>
    <w:lvl w:ilvl="0" w:tplc="080A0013">
      <w:start w:val="1"/>
      <w:numFmt w:val="upperRoman"/>
      <w:lvlText w:val="%1."/>
      <w:lvlJc w:val="righ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5">
    <w:nsid w:val="4FB403E6"/>
    <w:multiLevelType w:val="hybridMultilevel"/>
    <w:tmpl w:val="6600A0F8"/>
    <w:lvl w:ilvl="0" w:tplc="EA0EB6D8">
      <w:start w:val="1"/>
      <w:numFmt w:val="upperLetter"/>
      <w:lvlText w:val="%1."/>
      <w:lvlJc w:val="left"/>
      <w:pPr>
        <w:ind w:left="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960AF72">
      <w:start w:val="1"/>
      <w:numFmt w:val="lowerLetter"/>
      <w:lvlText w:val="%2"/>
      <w:lvlJc w:val="left"/>
      <w:pPr>
        <w:ind w:left="11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DFE6F40">
      <w:start w:val="1"/>
      <w:numFmt w:val="lowerRoman"/>
      <w:lvlText w:val="%3"/>
      <w:lvlJc w:val="left"/>
      <w:pPr>
        <w:ind w:left="18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4BEF5FC">
      <w:start w:val="1"/>
      <w:numFmt w:val="decimal"/>
      <w:lvlText w:val="%4"/>
      <w:lvlJc w:val="left"/>
      <w:pPr>
        <w:ind w:left="25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A94111A">
      <w:start w:val="1"/>
      <w:numFmt w:val="lowerLetter"/>
      <w:lvlText w:val="%5"/>
      <w:lvlJc w:val="left"/>
      <w:pPr>
        <w:ind w:left="33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65A8C18">
      <w:start w:val="1"/>
      <w:numFmt w:val="lowerRoman"/>
      <w:lvlText w:val="%6"/>
      <w:lvlJc w:val="left"/>
      <w:pPr>
        <w:ind w:left="40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1002836">
      <w:start w:val="1"/>
      <w:numFmt w:val="decimal"/>
      <w:lvlText w:val="%7"/>
      <w:lvlJc w:val="left"/>
      <w:pPr>
        <w:ind w:left="47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9E8FD22">
      <w:start w:val="1"/>
      <w:numFmt w:val="lowerLetter"/>
      <w:lvlText w:val="%8"/>
      <w:lvlJc w:val="left"/>
      <w:pPr>
        <w:ind w:left="54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394AC7C">
      <w:start w:val="1"/>
      <w:numFmt w:val="lowerRoman"/>
      <w:lvlText w:val="%9"/>
      <w:lvlJc w:val="left"/>
      <w:pPr>
        <w:ind w:left="61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nsid w:val="566F3508"/>
    <w:multiLevelType w:val="hybridMultilevel"/>
    <w:tmpl w:val="63CE56B6"/>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575E7D1E"/>
    <w:multiLevelType w:val="hybridMultilevel"/>
    <w:tmpl w:val="92F4FF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60A6517"/>
    <w:multiLevelType w:val="hybridMultilevel"/>
    <w:tmpl w:val="C4B01342"/>
    <w:lvl w:ilvl="0" w:tplc="080A0013">
      <w:start w:val="1"/>
      <w:numFmt w:val="upperRoman"/>
      <w:lvlText w:val="%1."/>
      <w:lvlJc w:val="righ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3"/>
  </w:num>
  <w:num w:numId="8">
    <w:abstractNumId w:val="5"/>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94"/>
    <w:rsid w:val="00021514"/>
    <w:rsid w:val="00026419"/>
    <w:rsid w:val="0005462A"/>
    <w:rsid w:val="00077ABB"/>
    <w:rsid w:val="00080001"/>
    <w:rsid w:val="000A710C"/>
    <w:rsid w:val="000B29A1"/>
    <w:rsid w:val="000D3565"/>
    <w:rsid w:val="000D3AEE"/>
    <w:rsid w:val="000F2C04"/>
    <w:rsid w:val="001111B6"/>
    <w:rsid w:val="0011327D"/>
    <w:rsid w:val="00115A97"/>
    <w:rsid w:val="0014509F"/>
    <w:rsid w:val="00152ADC"/>
    <w:rsid w:val="00153BB2"/>
    <w:rsid w:val="00170DE1"/>
    <w:rsid w:val="00172876"/>
    <w:rsid w:val="001765E2"/>
    <w:rsid w:val="00190DA3"/>
    <w:rsid w:val="001910CC"/>
    <w:rsid w:val="00194331"/>
    <w:rsid w:val="001B4266"/>
    <w:rsid w:val="001E798C"/>
    <w:rsid w:val="0024092D"/>
    <w:rsid w:val="00266819"/>
    <w:rsid w:val="00275F34"/>
    <w:rsid w:val="002D1625"/>
    <w:rsid w:val="002E2FC5"/>
    <w:rsid w:val="002F0EED"/>
    <w:rsid w:val="00320075"/>
    <w:rsid w:val="00330131"/>
    <w:rsid w:val="00337195"/>
    <w:rsid w:val="00352F5F"/>
    <w:rsid w:val="003A72C6"/>
    <w:rsid w:val="0040433D"/>
    <w:rsid w:val="004362C5"/>
    <w:rsid w:val="00441645"/>
    <w:rsid w:val="00442EAC"/>
    <w:rsid w:val="00451B3E"/>
    <w:rsid w:val="004642DE"/>
    <w:rsid w:val="004B4899"/>
    <w:rsid w:val="004E3698"/>
    <w:rsid w:val="005052F8"/>
    <w:rsid w:val="00537B3B"/>
    <w:rsid w:val="00555AD2"/>
    <w:rsid w:val="005C10BB"/>
    <w:rsid w:val="0064125B"/>
    <w:rsid w:val="00655C5C"/>
    <w:rsid w:val="00665D22"/>
    <w:rsid w:val="006939AD"/>
    <w:rsid w:val="006D3DD2"/>
    <w:rsid w:val="006E7DCA"/>
    <w:rsid w:val="006F1C70"/>
    <w:rsid w:val="006F3625"/>
    <w:rsid w:val="006F6CC1"/>
    <w:rsid w:val="00701902"/>
    <w:rsid w:val="00703AE7"/>
    <w:rsid w:val="007075A5"/>
    <w:rsid w:val="00743F83"/>
    <w:rsid w:val="00745D34"/>
    <w:rsid w:val="00762E8E"/>
    <w:rsid w:val="0076462B"/>
    <w:rsid w:val="00781BDE"/>
    <w:rsid w:val="007A6FA8"/>
    <w:rsid w:val="00811235"/>
    <w:rsid w:val="0086135B"/>
    <w:rsid w:val="0086203A"/>
    <w:rsid w:val="008F5140"/>
    <w:rsid w:val="00945BDC"/>
    <w:rsid w:val="00951753"/>
    <w:rsid w:val="009576C9"/>
    <w:rsid w:val="00966C3C"/>
    <w:rsid w:val="00973903"/>
    <w:rsid w:val="0099375B"/>
    <w:rsid w:val="00993BFC"/>
    <w:rsid w:val="009979A9"/>
    <w:rsid w:val="009C44CB"/>
    <w:rsid w:val="009D46BE"/>
    <w:rsid w:val="009D5711"/>
    <w:rsid w:val="009F1241"/>
    <w:rsid w:val="00A34B25"/>
    <w:rsid w:val="00A85C25"/>
    <w:rsid w:val="00AB1159"/>
    <w:rsid w:val="00AD16FB"/>
    <w:rsid w:val="00B04B53"/>
    <w:rsid w:val="00B15332"/>
    <w:rsid w:val="00B63CAD"/>
    <w:rsid w:val="00B8684C"/>
    <w:rsid w:val="00B95562"/>
    <w:rsid w:val="00BA00BF"/>
    <w:rsid w:val="00C2698C"/>
    <w:rsid w:val="00C4148F"/>
    <w:rsid w:val="00C70CD4"/>
    <w:rsid w:val="00C70E67"/>
    <w:rsid w:val="00CA7323"/>
    <w:rsid w:val="00CC3894"/>
    <w:rsid w:val="00D03D50"/>
    <w:rsid w:val="00D5073D"/>
    <w:rsid w:val="00D647BB"/>
    <w:rsid w:val="00DA466F"/>
    <w:rsid w:val="00DC5268"/>
    <w:rsid w:val="00DD01D3"/>
    <w:rsid w:val="00E35C32"/>
    <w:rsid w:val="00E449EF"/>
    <w:rsid w:val="00E5425C"/>
    <w:rsid w:val="00E747F5"/>
    <w:rsid w:val="00E77CA9"/>
    <w:rsid w:val="00E80928"/>
    <w:rsid w:val="00EB15E9"/>
    <w:rsid w:val="00EB6832"/>
    <w:rsid w:val="00ED0A53"/>
    <w:rsid w:val="00ED75D9"/>
    <w:rsid w:val="00EE5D1D"/>
    <w:rsid w:val="00F65985"/>
    <w:rsid w:val="00F65A7C"/>
    <w:rsid w:val="00F90FFB"/>
    <w:rsid w:val="00FB0FE5"/>
    <w:rsid w:val="00FB4E06"/>
    <w:rsid w:val="00FC68E9"/>
    <w:rsid w:val="00FD30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E32536-CA9D-46A5-83A5-EBA12895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894"/>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38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3894"/>
    <w:rPr>
      <w:rFonts w:eastAsiaTheme="minorEastAsia"/>
      <w:lang w:eastAsia="es-MX"/>
    </w:rPr>
  </w:style>
  <w:style w:type="paragraph" w:styleId="Piedepgina">
    <w:name w:val="footer"/>
    <w:basedOn w:val="Normal"/>
    <w:link w:val="PiedepginaCar"/>
    <w:uiPriority w:val="99"/>
    <w:unhideWhenUsed/>
    <w:rsid w:val="00CC38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3894"/>
    <w:rPr>
      <w:rFonts w:eastAsiaTheme="minorEastAsia"/>
      <w:lang w:eastAsia="es-MX"/>
    </w:rPr>
  </w:style>
  <w:style w:type="paragraph" w:styleId="Prrafodelista">
    <w:name w:val="List Paragraph"/>
    <w:basedOn w:val="Normal"/>
    <w:uiPriority w:val="34"/>
    <w:qFormat/>
    <w:rsid w:val="00CC3894"/>
    <w:pPr>
      <w:spacing w:after="160" w:line="256" w:lineRule="auto"/>
      <w:ind w:left="720"/>
      <w:contextualSpacing/>
    </w:pPr>
    <w:rPr>
      <w:rFonts w:eastAsiaTheme="minorHAnsi"/>
      <w:lang w:eastAsia="en-US"/>
    </w:rPr>
  </w:style>
  <w:style w:type="table" w:styleId="Tablaconcuadrcula">
    <w:name w:val="Table Grid"/>
    <w:basedOn w:val="Tablanormal"/>
    <w:uiPriority w:val="39"/>
    <w:rsid w:val="00CC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70E67"/>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728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724691">
      <w:bodyDiv w:val="1"/>
      <w:marLeft w:val="0"/>
      <w:marRight w:val="0"/>
      <w:marTop w:val="0"/>
      <w:marBottom w:val="0"/>
      <w:divBdr>
        <w:top w:val="none" w:sz="0" w:space="0" w:color="auto"/>
        <w:left w:val="none" w:sz="0" w:space="0" w:color="auto"/>
        <w:bottom w:val="none" w:sz="0" w:space="0" w:color="auto"/>
        <w:right w:val="none" w:sz="0" w:space="0" w:color="auto"/>
      </w:divBdr>
    </w:div>
    <w:div w:id="1586451084">
      <w:bodyDiv w:val="1"/>
      <w:marLeft w:val="0"/>
      <w:marRight w:val="0"/>
      <w:marTop w:val="0"/>
      <w:marBottom w:val="0"/>
      <w:divBdr>
        <w:top w:val="none" w:sz="0" w:space="0" w:color="auto"/>
        <w:left w:val="none" w:sz="0" w:space="0" w:color="auto"/>
        <w:bottom w:val="none" w:sz="0" w:space="0" w:color="auto"/>
        <w:right w:val="none" w:sz="0" w:space="0" w:color="auto"/>
      </w:divBdr>
    </w:div>
    <w:div w:id="178566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33F5D-47AB-4A56-AE0D-F7875830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63</Pages>
  <Words>23213</Words>
  <Characters>127675</Characters>
  <Application>Microsoft Office Word</Application>
  <DocSecurity>0</DocSecurity>
  <Lines>1063</Lines>
  <Paragraphs>301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Sindicatura</dc:creator>
  <cp:lastModifiedBy>Secretario</cp:lastModifiedBy>
  <cp:revision>19</cp:revision>
  <cp:lastPrinted>2019-08-29T16:30:00Z</cp:lastPrinted>
  <dcterms:created xsi:type="dcterms:W3CDTF">2020-01-15T16:04:00Z</dcterms:created>
  <dcterms:modified xsi:type="dcterms:W3CDTF">2020-02-20T15:16:00Z</dcterms:modified>
</cp:coreProperties>
</file>